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bookmarkStart w:id="0" w:name="_GoBack"/>
      <w:bookmarkEnd w:id="0"/>
      <w:r>
        <w:t xml:space="preserve">Identification </w:t>
      </w:r>
    </w:p>
    <w:tbl>
      <w:tblPr>
        <w:tblStyle w:val="LightList-Accent5"/>
        <w:tblW w:w="0" w:type="auto"/>
        <w:tblLook w:val="0480"/>
      </w:tblPr>
      <w:tblGrid>
        <w:gridCol w:w="2660"/>
        <w:gridCol w:w="6582"/>
      </w:tblGrid>
      <w:tr w:rsidR="00275848" w:rsidRPr="00275848" w:rsidTr="008415B3">
        <w:trPr>
          <w:cnfStyle w:val="000000100000"/>
        </w:trPr>
        <w:tc>
          <w:tcPr>
            <w:cnfStyle w:val="001000000000"/>
            <w:tcW w:w="2660" w:type="dxa"/>
          </w:tcPr>
          <w:p w:rsidR="008415B3" w:rsidRPr="00A11E37" w:rsidRDefault="008415B3" w:rsidP="00C96A6E">
            <w:pPr>
              <w:rPr>
                <w:rFonts w:ascii="Preeti" w:hAnsi="Preeti"/>
                <w:b w:val="0"/>
              </w:rPr>
            </w:pPr>
            <w:r w:rsidRPr="008415B3">
              <w:rPr>
                <w:rFonts w:ascii="Times New Roman" w:hAnsi="Times New Roman" w:cs="Times New Roman"/>
                <w:b w:val="0"/>
              </w:rPr>
              <w:t>Name of Organization</w:t>
            </w:r>
          </w:p>
        </w:tc>
        <w:tc>
          <w:tcPr>
            <w:tcW w:w="6582" w:type="dxa"/>
          </w:tcPr>
          <w:p w:rsidR="00275848" w:rsidRDefault="00600E4A" w:rsidP="00F2763D">
            <w:pPr>
              <w:cnfStyle w:val="000000100000"/>
            </w:pPr>
            <w:r>
              <w:t xml:space="preserve">District </w:t>
            </w:r>
            <w:r w:rsidR="008F1B0A">
              <w:t xml:space="preserve">Agriculture </w:t>
            </w:r>
            <w:r>
              <w:t>Development Office (</w:t>
            </w:r>
            <w:r w:rsidR="008F1B0A">
              <w:t>DADO</w:t>
            </w:r>
            <w:r>
              <w:t>)</w:t>
            </w:r>
          </w:p>
          <w:p w:rsidR="00275848" w:rsidRPr="00275848" w:rsidRDefault="00275848" w:rsidP="00F2763D">
            <w:pPr>
              <w:cnfStyle w:val="000000100000"/>
            </w:pPr>
          </w:p>
        </w:tc>
      </w:tr>
      <w:tr w:rsidR="00275848" w:rsidRPr="00275848" w:rsidTr="008415B3">
        <w:tc>
          <w:tcPr>
            <w:cnfStyle w:val="001000000000"/>
            <w:tcW w:w="2660" w:type="dxa"/>
          </w:tcPr>
          <w:p w:rsidR="008415B3" w:rsidRPr="00F87AB8" w:rsidRDefault="008415B3" w:rsidP="00C96A6E">
            <w:pPr>
              <w:spacing w:after="200" w:line="276" w:lineRule="auto"/>
              <w:contextualSpacing/>
              <w:rPr>
                <w:rFonts w:ascii="Times New Roman" w:hAnsi="Times New Roman" w:cs="Times New Roman"/>
                <w:b w:val="0"/>
              </w:rPr>
            </w:pPr>
            <w:r w:rsidRPr="008415B3">
              <w:rPr>
                <w:rFonts w:ascii="Times New Roman" w:hAnsi="Times New Roman" w:cs="Times New Roman"/>
                <w:b w:val="0"/>
              </w:rPr>
              <w:t>Address</w:t>
            </w:r>
          </w:p>
        </w:tc>
        <w:tc>
          <w:tcPr>
            <w:tcW w:w="6582" w:type="dxa"/>
          </w:tcPr>
          <w:p w:rsidR="00275848" w:rsidRDefault="008F1B0A" w:rsidP="00F2763D">
            <w:pPr>
              <w:contextualSpacing/>
              <w:cnfStyle w:val="000000000000"/>
            </w:pPr>
            <w:r>
              <w:t>Bhairahawa (</w:t>
            </w:r>
            <w:r w:rsidR="00600E4A">
              <w:t>Siddharthanagar Municipality</w:t>
            </w:r>
            <w:r>
              <w:t>), Rupandehi</w:t>
            </w:r>
            <w:r w:rsidR="00600E4A">
              <w:t xml:space="preserve"> </w:t>
            </w:r>
          </w:p>
          <w:p w:rsidR="00275848" w:rsidRPr="00275848" w:rsidRDefault="00275848" w:rsidP="00F2763D">
            <w:pPr>
              <w:contextualSpacing/>
              <w:cnfStyle w:val="000000000000"/>
            </w:pPr>
          </w:p>
        </w:tc>
      </w:tr>
      <w:tr w:rsidR="00AC2C01" w:rsidRPr="00275848" w:rsidTr="008415B3">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Contact No.</w:t>
            </w:r>
            <w:r>
              <w:rPr>
                <w:rFonts w:ascii="Times New Roman" w:hAnsi="Times New Roman" w:cs="Times New Roman"/>
                <w:b w:val="0"/>
                <w:sz w:val="20"/>
                <w:szCs w:val="20"/>
              </w:rPr>
              <w:t>:</w:t>
            </w:r>
          </w:p>
          <w:p w:rsidR="008415B3" w:rsidRPr="008415B3" w:rsidRDefault="008415B3" w:rsidP="00B904D0">
            <w:pPr>
              <w:spacing w:after="200" w:line="276" w:lineRule="auto"/>
              <w:contextualSpacing/>
              <w:rPr>
                <w:rFonts w:ascii="Times New Roman" w:hAnsi="Times New Roman" w:cs="Times New Roman"/>
                <w:b w:val="0"/>
              </w:rPr>
            </w:pPr>
          </w:p>
        </w:tc>
        <w:tc>
          <w:tcPr>
            <w:tcW w:w="6582" w:type="dxa"/>
          </w:tcPr>
          <w:p w:rsidR="00275848" w:rsidRPr="00275848" w:rsidRDefault="00600E4A" w:rsidP="008F1B0A">
            <w:pPr>
              <w:contextualSpacing/>
              <w:cnfStyle w:val="000000000000"/>
            </w:pPr>
            <w:r>
              <w:t>071</w:t>
            </w:r>
            <w:r w:rsidR="008F1B0A">
              <w:t>-</w:t>
            </w:r>
            <w:r>
              <w:t>520</w:t>
            </w:r>
            <w:r w:rsidR="008F1B0A">
              <w:t>917; 071-520201</w:t>
            </w:r>
          </w:p>
        </w:tc>
      </w:tr>
      <w:tr w:rsidR="00275848" w:rsidRPr="00275848" w:rsidTr="008415B3">
        <w:trPr>
          <w:cnfStyle w:val="000000100000"/>
        </w:trPr>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Pr>
                <w:rFonts w:ascii="Times New Roman" w:hAnsi="Times New Roman" w:cs="Times New Roman"/>
                <w:b w:val="0"/>
                <w:sz w:val="20"/>
                <w:szCs w:val="20"/>
              </w:rPr>
              <w:t>E</w:t>
            </w:r>
            <w:r w:rsidRPr="008415B3">
              <w:rPr>
                <w:rFonts w:ascii="Times New Roman" w:hAnsi="Times New Roman" w:cs="Times New Roman"/>
                <w:b w:val="0"/>
                <w:sz w:val="20"/>
                <w:szCs w:val="20"/>
              </w:rPr>
              <w:t>-mail address</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8F1B0A" w:rsidP="008F1B0A">
            <w:pPr>
              <w:contextualSpacing/>
              <w:cnfStyle w:val="000000100000"/>
            </w:pPr>
            <w:r>
              <w:t>dadorup@gmail.com</w:t>
            </w:r>
            <w:r w:rsidRPr="00275848">
              <w:t xml:space="preserve"> </w:t>
            </w:r>
          </w:p>
        </w:tc>
      </w:tr>
      <w:tr w:rsidR="00275848" w:rsidRPr="00275848" w:rsidTr="008415B3">
        <w:trPr>
          <w:trHeight w:val="484"/>
        </w:trPr>
        <w:tc>
          <w:tcPr>
            <w:cnfStyle w:val="001000000000"/>
            <w:tcW w:w="2660" w:type="dxa"/>
          </w:tcPr>
          <w:p w:rsidR="00275848" w:rsidRPr="00F87AB8"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Person Interviewed:</w:t>
            </w:r>
          </w:p>
        </w:tc>
        <w:tc>
          <w:tcPr>
            <w:tcW w:w="6582" w:type="dxa"/>
          </w:tcPr>
          <w:p w:rsidR="00275848" w:rsidRPr="00275848" w:rsidRDefault="00600E4A" w:rsidP="008F1B0A">
            <w:pPr>
              <w:contextualSpacing/>
              <w:cnfStyle w:val="000000000000"/>
            </w:pPr>
            <w:r>
              <w:t xml:space="preserve">Mr. </w:t>
            </w:r>
            <w:r w:rsidR="008F1B0A">
              <w:t xml:space="preserve">Bhim Nath </w:t>
            </w:r>
            <w:r>
              <w:t>Sharma</w:t>
            </w:r>
          </w:p>
        </w:tc>
      </w:tr>
      <w:tr w:rsidR="006F1B91" w:rsidRPr="00275848" w:rsidTr="008415B3">
        <w:trPr>
          <w:cnfStyle w:val="000000100000"/>
        </w:trPr>
        <w:tc>
          <w:tcPr>
            <w:cnfStyle w:val="001000000000"/>
            <w:tcW w:w="2660" w:type="dxa"/>
          </w:tcPr>
          <w:p w:rsidR="00B904D0" w:rsidRDefault="00B904D0" w:rsidP="00B904D0">
            <w:pPr>
              <w:rPr>
                <w:b w:val="0"/>
              </w:rPr>
            </w:pPr>
            <w:r w:rsidRPr="008415B3">
              <w:rPr>
                <w:rFonts w:ascii="Times New Roman" w:hAnsi="Times New Roman" w:cs="Times New Roman"/>
                <w:b w:val="0"/>
                <w:sz w:val="20"/>
                <w:szCs w:val="20"/>
              </w:rPr>
              <w:t>Position</w:t>
            </w:r>
            <w:r>
              <w:rPr>
                <w:rFonts w:ascii="Times New Roman" w:hAnsi="Times New Roman" w:cs="Times New Roman"/>
                <w:b w:val="0"/>
                <w:sz w:val="20"/>
                <w:szCs w:val="20"/>
              </w:rPr>
              <w:t xml:space="preserve"> </w:t>
            </w:r>
            <w:r w:rsidRPr="008415B3">
              <w:rPr>
                <w:rFonts w:ascii="Times New Roman" w:hAnsi="Times New Roman" w:cs="Times New Roman"/>
                <w:b w:val="0"/>
                <w:sz w:val="20"/>
                <w:szCs w:val="20"/>
              </w:rPr>
              <w:t>/</w:t>
            </w:r>
            <w:r>
              <w:rPr>
                <w:rFonts w:ascii="Times New Roman" w:hAnsi="Times New Roman" w:cs="Times New Roman"/>
                <w:b w:val="0"/>
                <w:sz w:val="20"/>
                <w:szCs w:val="20"/>
              </w:rPr>
              <w:t xml:space="preserve"> function in organization</w:t>
            </w:r>
            <w:r w:rsidRPr="008415B3">
              <w:rPr>
                <w:rFonts w:ascii="Times New Roman" w:hAnsi="Times New Roman" w:cs="Times New Roman"/>
                <w:b w:val="0"/>
                <w:sz w:val="20"/>
                <w:szCs w:val="20"/>
              </w:rPr>
              <w:t>:</w:t>
            </w:r>
            <w:r w:rsidRPr="00C93EDD">
              <w:rPr>
                <w:b w:val="0"/>
              </w:rPr>
              <w:t xml:space="preserve"> </w:t>
            </w:r>
          </w:p>
          <w:p w:rsidR="006F1B91" w:rsidRPr="00C93EDD" w:rsidRDefault="006F1B91" w:rsidP="00B904D0">
            <w:pPr>
              <w:rPr>
                <w:b w:val="0"/>
              </w:rPr>
            </w:pPr>
          </w:p>
        </w:tc>
        <w:tc>
          <w:tcPr>
            <w:tcW w:w="6582" w:type="dxa"/>
          </w:tcPr>
          <w:p w:rsidR="006F1B91" w:rsidRPr="00275848" w:rsidRDefault="008F1B0A" w:rsidP="00F2763D">
            <w:pPr>
              <w:cnfStyle w:val="000000100000"/>
            </w:pPr>
            <w:r>
              <w:t>Planning</w:t>
            </w:r>
            <w:r w:rsidR="00600E4A">
              <w:t xml:space="preserve"> Officer</w:t>
            </w:r>
            <w:r>
              <w:t>/District Agricultural Extension Planning and Agriculture Marketing Management</w:t>
            </w: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Male / Female</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600E4A" w:rsidP="00F2763D">
            <w:pPr>
              <w:contextualSpacing/>
              <w:cnfStyle w:val="000000000000"/>
            </w:pPr>
            <w:r>
              <w:t>Male</w:t>
            </w:r>
          </w:p>
        </w:tc>
      </w:tr>
      <w:tr w:rsidR="00275848" w:rsidRPr="00275848" w:rsidTr="008415B3">
        <w:trPr>
          <w:cnfStyle w:val="000000100000"/>
        </w:trPr>
        <w:tc>
          <w:tcPr>
            <w:cnfStyle w:val="001000000000"/>
            <w:tcW w:w="2660" w:type="dxa"/>
          </w:tcPr>
          <w:p w:rsidR="00275848" w:rsidRPr="00C93EDD" w:rsidRDefault="00881E6D" w:rsidP="008415B3">
            <w:pPr>
              <w:spacing w:after="200" w:line="276" w:lineRule="auto"/>
              <w:contextualSpacing/>
              <w:rPr>
                <w:b w:val="0"/>
              </w:rPr>
            </w:pPr>
            <w:r w:rsidRPr="00C93EDD">
              <w:rPr>
                <w:b w:val="0"/>
              </w:rPr>
              <w:t xml:space="preserve">CCAFS </w:t>
            </w:r>
            <w:r w:rsidR="008415B3">
              <w:rPr>
                <w:b w:val="0"/>
              </w:rPr>
              <w:t>Site</w:t>
            </w:r>
            <w:r w:rsidR="00C96A6E">
              <w:rPr>
                <w:rFonts w:ascii="Preeti" w:hAnsi="Preeti"/>
                <w:b w:val="0"/>
              </w:rPr>
              <w:t xml:space="preserve"> </w:t>
            </w:r>
            <w:r w:rsidR="00F2763D" w:rsidRPr="00C93EDD">
              <w:rPr>
                <w:b w:val="0"/>
              </w:rPr>
              <w:t>(ID No.)</w:t>
            </w:r>
          </w:p>
        </w:tc>
        <w:tc>
          <w:tcPr>
            <w:tcW w:w="6582" w:type="dxa"/>
          </w:tcPr>
          <w:p w:rsidR="00275848" w:rsidRPr="00275848" w:rsidRDefault="00275848" w:rsidP="00F2763D">
            <w:pPr>
              <w:contextualSpacing/>
              <w:cnfStyle w:val="000000100000"/>
            </w:pPr>
          </w:p>
        </w:tc>
      </w:tr>
      <w:tr w:rsidR="00554C8E" w:rsidRPr="00275848" w:rsidTr="008415B3">
        <w:tc>
          <w:tcPr>
            <w:cnfStyle w:val="001000000000"/>
            <w:tcW w:w="2660" w:type="dxa"/>
          </w:tcPr>
          <w:p w:rsidR="00554C8E" w:rsidRPr="00C93EDD" w:rsidRDefault="00A11E37" w:rsidP="00A11E37">
            <w:pPr>
              <w:rPr>
                <w:b w:val="0"/>
              </w:rPr>
            </w:pPr>
            <w:r w:rsidRPr="00A11E37">
              <w:rPr>
                <w:rFonts w:ascii="Times New Roman" w:hAnsi="Times New Roman" w:cs="Times New Roman"/>
                <w:b w:val="0"/>
                <w:sz w:val="20"/>
                <w:szCs w:val="20"/>
              </w:rPr>
              <w:t>Town Name</w:t>
            </w:r>
            <w:r>
              <w:rPr>
                <w:rFonts w:ascii="Times New Roman" w:hAnsi="Times New Roman" w:cs="Times New Roman"/>
                <w:b w:val="0"/>
                <w:sz w:val="20"/>
                <w:szCs w:val="20"/>
              </w:rPr>
              <w:t>:</w:t>
            </w:r>
          </w:p>
        </w:tc>
        <w:tc>
          <w:tcPr>
            <w:tcW w:w="6582" w:type="dxa"/>
          </w:tcPr>
          <w:p w:rsidR="00554C8E" w:rsidRPr="00275848" w:rsidRDefault="008F1B0A" w:rsidP="00F2763D">
            <w:pPr>
              <w:cnfStyle w:val="000000000000"/>
            </w:pPr>
            <w:r>
              <w:t xml:space="preserve">Burmeli Tole, </w:t>
            </w:r>
            <w:r w:rsidR="00600E4A">
              <w:t>Bhairahawa</w:t>
            </w:r>
          </w:p>
        </w:tc>
      </w:tr>
      <w:tr w:rsidR="00554C8E" w:rsidRPr="00275848" w:rsidTr="008415B3">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881E6D" w:rsidRPr="00275848" w:rsidTr="008415B3">
        <w:tc>
          <w:tcPr>
            <w:cnfStyle w:val="001000000000"/>
            <w:tcW w:w="2660" w:type="dxa"/>
          </w:tcPr>
          <w:p w:rsidR="00881E6D" w:rsidRPr="00C93EDD" w:rsidRDefault="00B904D0" w:rsidP="00F87AB8">
            <w:pPr>
              <w:spacing w:after="200" w:line="276" w:lineRule="auto"/>
              <w:contextualSpacing/>
              <w:rPr>
                <w:b w:val="0"/>
              </w:rPr>
            </w:pPr>
            <w:r w:rsidRPr="00A11E37">
              <w:rPr>
                <w:rFonts w:ascii="Times New Roman" w:hAnsi="Times New Roman" w:cs="Times New Roman"/>
                <w:b w:val="0"/>
              </w:rPr>
              <w:t>Name of Interviewer</w:t>
            </w:r>
            <w:r>
              <w:rPr>
                <w:rFonts w:ascii="Preeti" w:hAnsi="Preeti"/>
                <w:b w:val="0"/>
              </w:rPr>
              <w:t>M</w:t>
            </w:r>
            <w:r w:rsidRPr="00C93EDD">
              <w:rPr>
                <w:b w:val="0"/>
              </w:rPr>
              <w:t xml:space="preserve"> </w:t>
            </w:r>
          </w:p>
        </w:tc>
        <w:tc>
          <w:tcPr>
            <w:tcW w:w="6582" w:type="dxa"/>
          </w:tcPr>
          <w:p w:rsidR="00881E6D" w:rsidRPr="00275848" w:rsidRDefault="00600E4A" w:rsidP="008F1B0A">
            <w:pPr>
              <w:contextualSpacing/>
              <w:cnfStyle w:val="000000000000"/>
            </w:pPr>
            <w:r>
              <w:t xml:space="preserve">Ghana Shyam Giri / </w:t>
            </w:r>
            <w:r w:rsidR="008F1B0A">
              <w:t>Dayanidhi Pokhrel</w:t>
            </w:r>
          </w:p>
        </w:tc>
      </w:tr>
      <w:tr w:rsidR="00881E6D" w:rsidRPr="00B80F81" w:rsidTr="00A11E37">
        <w:trPr>
          <w:cnfStyle w:val="000000100000"/>
          <w:trHeight w:val="232"/>
        </w:trPr>
        <w:tc>
          <w:tcPr>
            <w:cnfStyle w:val="001000000000"/>
            <w:tcW w:w="2660" w:type="dxa"/>
          </w:tcPr>
          <w:p w:rsidR="00881E6D" w:rsidRPr="00C93EDD" w:rsidRDefault="00B904D0" w:rsidP="00F87AB8">
            <w:pPr>
              <w:spacing w:after="200" w:line="276" w:lineRule="auto"/>
              <w:contextualSpacing/>
              <w:rPr>
                <w:b w:val="0"/>
              </w:rPr>
            </w:pPr>
            <w:r>
              <w:rPr>
                <w:rFonts w:ascii="Times New Roman" w:hAnsi="Times New Roman" w:cs="Times New Roman"/>
                <w:b w:val="0"/>
              </w:rPr>
              <w:t xml:space="preserve">Date of </w:t>
            </w:r>
            <w:r w:rsidRPr="00A11E37">
              <w:rPr>
                <w:rFonts w:ascii="Times New Roman" w:hAnsi="Times New Roman" w:cs="Times New Roman"/>
                <w:b w:val="0"/>
              </w:rPr>
              <w:t>Interview</w:t>
            </w:r>
          </w:p>
        </w:tc>
        <w:tc>
          <w:tcPr>
            <w:tcW w:w="6582" w:type="dxa"/>
          </w:tcPr>
          <w:p w:rsidR="00881E6D" w:rsidRPr="00F13005" w:rsidRDefault="00600E4A" w:rsidP="008F1B0A">
            <w:pPr>
              <w:contextualSpacing/>
              <w:cnfStyle w:val="000000100000"/>
            </w:pPr>
            <w:r>
              <w:t xml:space="preserve">March </w:t>
            </w:r>
            <w:r w:rsidR="008F1B0A">
              <w:t>12</w:t>
            </w:r>
            <w:r>
              <w:t>, 2012</w:t>
            </w:r>
          </w:p>
        </w:tc>
      </w:tr>
      <w:tr w:rsidR="00881E6D" w:rsidRPr="00275848" w:rsidTr="008415B3">
        <w:tc>
          <w:tcPr>
            <w:cnfStyle w:val="001000000000"/>
            <w:tcW w:w="2660" w:type="dxa"/>
          </w:tcPr>
          <w:p w:rsidR="00881E6D" w:rsidRPr="00C93EDD" w:rsidRDefault="00F87AB8" w:rsidP="00F87AB8">
            <w:pPr>
              <w:spacing w:after="200" w:line="276" w:lineRule="auto"/>
              <w:contextualSpacing/>
              <w:rPr>
                <w:b w:val="0"/>
              </w:rPr>
            </w:pPr>
            <w:r w:rsidRPr="00C93EDD">
              <w:rPr>
                <w:b w:val="0"/>
              </w:rPr>
              <w:t>Duration of the interview</w:t>
            </w:r>
          </w:p>
        </w:tc>
        <w:tc>
          <w:tcPr>
            <w:tcW w:w="6582" w:type="dxa"/>
          </w:tcPr>
          <w:p w:rsidR="00881E6D" w:rsidRPr="00275848" w:rsidRDefault="008F1B0A" w:rsidP="008F1B0A">
            <w:pPr>
              <w:contextualSpacing/>
              <w:cnfStyle w:val="000000000000"/>
            </w:pPr>
            <w:r>
              <w:t>3</w:t>
            </w:r>
            <w:r w:rsidR="00600E4A">
              <w:t xml:space="preserve"> Hour</w:t>
            </w:r>
            <w:r>
              <w:t>s</w:t>
            </w:r>
          </w:p>
        </w:tc>
      </w:tr>
      <w:tr w:rsidR="00881E6D" w:rsidRPr="00275848" w:rsidTr="008415B3">
        <w:trPr>
          <w:cnfStyle w:val="000000100000"/>
        </w:trPr>
        <w:tc>
          <w:tcPr>
            <w:cnfStyle w:val="001000000000"/>
            <w:tcW w:w="2660" w:type="dxa"/>
          </w:tcPr>
          <w:p w:rsidR="00881E6D" w:rsidRPr="00C93EDD" w:rsidRDefault="00881E6D" w:rsidP="00554C8E">
            <w:pPr>
              <w:rPr>
                <w:b w:val="0"/>
              </w:rPr>
            </w:pPr>
          </w:p>
        </w:tc>
        <w:tc>
          <w:tcPr>
            <w:tcW w:w="6582" w:type="dxa"/>
          </w:tcPr>
          <w:p w:rsidR="00881E6D" w:rsidRDefault="00881E6D" w:rsidP="00554C8E">
            <w:pPr>
              <w:cnfStyle w:val="000000100000"/>
            </w:pPr>
          </w:p>
        </w:tc>
      </w:tr>
      <w:tr w:rsidR="00881E6D" w:rsidRPr="00275848" w:rsidTr="008415B3">
        <w:tc>
          <w:tcPr>
            <w:cnfStyle w:val="001000000000"/>
            <w:tcW w:w="2660" w:type="dxa"/>
          </w:tcPr>
          <w:p w:rsidR="00881E6D" w:rsidRPr="00C93EDD" w:rsidRDefault="00A11E37" w:rsidP="00BC5BC9">
            <w:pPr>
              <w:spacing w:after="200" w:line="276" w:lineRule="auto"/>
              <w:rPr>
                <w:b w:val="0"/>
              </w:rPr>
            </w:pPr>
            <w:r>
              <w:rPr>
                <w:rFonts w:ascii="Preeti" w:hAnsi="Preeti"/>
                <w:b w:val="0"/>
              </w:rPr>
              <w:t xml:space="preserve"> </w:t>
            </w:r>
            <w:r w:rsidRPr="00A11E37">
              <w:rPr>
                <w:rFonts w:ascii="Times New Roman" w:hAnsi="Times New Roman" w:cs="Times New Roman"/>
                <w:b w:val="0"/>
              </w:rPr>
              <w:t>Other people present</w:t>
            </w:r>
            <w:r w:rsidR="00881E6D" w:rsidRPr="00C93EDD">
              <w:rPr>
                <w:b w:val="0"/>
              </w:rPr>
              <w:t xml:space="preserve"> </w:t>
            </w:r>
          </w:p>
        </w:tc>
        <w:tc>
          <w:tcPr>
            <w:tcW w:w="6582" w:type="dxa"/>
          </w:tcPr>
          <w:p w:rsidR="00881E6D" w:rsidRPr="00275848" w:rsidRDefault="00B661D8" w:rsidP="00F2763D">
            <w:pPr>
              <w:cnfStyle w:val="000000000000"/>
            </w:pPr>
            <w:r>
              <w:t>Munnilal Agrahari (Fish Development Officer)</w:t>
            </w:r>
          </w:p>
        </w:tc>
      </w:tr>
      <w:tr w:rsidR="00881E6D" w:rsidRPr="00275848" w:rsidTr="008415B3">
        <w:trPr>
          <w:cnfStyle w:val="000000100000"/>
        </w:trPr>
        <w:tc>
          <w:tcPr>
            <w:cnfStyle w:val="001000000000"/>
            <w:tcW w:w="2660" w:type="dxa"/>
          </w:tcPr>
          <w:p w:rsidR="00881E6D" w:rsidRPr="00C93EDD" w:rsidRDefault="00A11E37" w:rsidP="00BC5BC9">
            <w:pPr>
              <w:spacing w:after="200" w:line="276" w:lineRule="auto"/>
              <w:rPr>
                <w:b w:val="0"/>
              </w:rPr>
            </w:pPr>
            <w:r w:rsidRPr="00A11E37">
              <w:rPr>
                <w:rFonts w:ascii="Times New Roman" w:hAnsi="Times New Roman" w:cs="Times New Roman"/>
                <w:b w:val="0"/>
              </w:rPr>
              <w:t>Please record name and functions</w:t>
            </w:r>
            <w:r w:rsidR="00881E6D" w:rsidRPr="00C93EDD">
              <w:rPr>
                <w:b w:val="0"/>
              </w:rPr>
              <w:t xml:space="preserve">  </w:t>
            </w:r>
          </w:p>
        </w:tc>
        <w:tc>
          <w:tcPr>
            <w:tcW w:w="6582" w:type="dxa"/>
          </w:tcPr>
          <w:p w:rsidR="00A1007B" w:rsidRDefault="00A1007B" w:rsidP="00A1007B">
            <w:pPr>
              <w:cnfStyle w:val="000000100000"/>
            </w:pPr>
            <w:r>
              <w:t>(Fisheries Extension Officer),</w:t>
            </w:r>
          </w:p>
          <w:p w:rsidR="00881E6D" w:rsidRPr="00275848" w:rsidRDefault="00B661D8" w:rsidP="00A1007B">
            <w:pPr>
              <w:cnfStyle w:val="000000100000"/>
            </w:pPr>
            <w:r>
              <w:t xml:space="preserve">Fish Production Extension </w:t>
            </w:r>
            <w:r w:rsidR="00A1007B">
              <w:t xml:space="preserve"> </w:t>
            </w:r>
          </w:p>
        </w:tc>
      </w:tr>
      <w:tr w:rsidR="00881E6D" w:rsidRPr="00275848" w:rsidTr="008415B3">
        <w:tc>
          <w:tcPr>
            <w:cnfStyle w:val="001000000000"/>
            <w:tcW w:w="2660" w:type="dxa"/>
          </w:tcPr>
          <w:p w:rsidR="00881E6D" w:rsidRPr="00C93EDD" w:rsidRDefault="00881E6D" w:rsidP="00B80F81">
            <w:pPr>
              <w:spacing w:after="200" w:line="276" w:lineRule="auto"/>
              <w:rPr>
                <w:b w:val="0"/>
              </w:rPr>
            </w:pPr>
          </w:p>
        </w:tc>
        <w:tc>
          <w:tcPr>
            <w:tcW w:w="6582" w:type="dxa"/>
          </w:tcPr>
          <w:p w:rsidR="00881E6D" w:rsidRPr="00275848" w:rsidRDefault="00881E6D" w:rsidP="00F2763D">
            <w:pPr>
              <w:cnfStyle w:val="000000000000"/>
            </w:pPr>
          </w:p>
        </w:tc>
      </w:tr>
    </w:tbl>
    <w:p w:rsidR="00E57AFA" w:rsidRDefault="00E57AFA"/>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B904D0" w:rsidP="00F87AB8">
            <w:pPr>
              <w:spacing w:after="0" w:line="240" w:lineRule="auto"/>
              <w:rPr>
                <w:rFonts w:eastAsia="Times New Roman" w:cstheme="minorHAnsi"/>
                <w:color w:val="000000"/>
                <w:lang w:eastAsia="en-GB"/>
              </w:rPr>
            </w:pPr>
            <w:r w:rsidRPr="00B904D0">
              <w:rPr>
                <w:rFonts w:ascii="Times New Roman" w:hAnsi="Times New Roman" w:cs="Times New Roman"/>
                <w:b/>
              </w:rPr>
              <w:t>Types of Organizations</w:t>
            </w:r>
            <w:r>
              <w:rPr>
                <w:rFonts w:ascii="Preeti" w:hAnsi="Preeti"/>
                <w:b/>
              </w:rPr>
              <w:t xml:space="preserve"> </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B904D0" w:rsidP="00F87AB8">
            <w:pPr>
              <w:spacing w:after="0" w:line="240" w:lineRule="auto"/>
              <w:jc w:val="right"/>
              <w:rPr>
                <w:rFonts w:eastAsia="Times New Roman" w:cstheme="minorHAnsi"/>
                <w:color w:val="000000"/>
                <w:lang w:eastAsia="en-GB"/>
              </w:rPr>
            </w:pPr>
            <w:r w:rsidRPr="00A61F1D">
              <w:rPr>
                <w:rFonts w:ascii="Times New Roman" w:hAnsi="Times New Roman" w:cs="Times New Roman"/>
              </w:rPr>
              <w:t xml:space="preserve">Private sector (Profit making) </w:t>
            </w:r>
            <w:r w:rsidRPr="00A61F1D">
              <w:rPr>
                <w:rFonts w:ascii="Preeti" w:hAnsi="Preeti"/>
              </w:rPr>
              <w:t xml:space="preserve"> </w:t>
            </w:r>
            <w:r w:rsidR="00AC2C01" w:rsidRPr="00A61F1D">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1</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B904D0" w:rsidP="00232861">
            <w:pPr>
              <w:spacing w:after="0" w:line="240" w:lineRule="auto"/>
              <w:jc w:val="right"/>
            </w:pPr>
            <w:r w:rsidRPr="00A61F1D">
              <w:t xml:space="preserve">NGO (Local)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2</w:t>
            </w:r>
          </w:p>
        </w:tc>
      </w:tr>
      <w:tr w:rsidR="00AC2C01" w:rsidRPr="00A61F1D" w:rsidTr="00080D83">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t xml:space="preserve">NGO (National) </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3</w:t>
            </w:r>
          </w:p>
        </w:tc>
      </w:tr>
      <w:tr w:rsidR="00AC2C01" w:rsidRPr="00A61F1D" w:rsidTr="00080D83">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600E4A" w:rsidP="00BA4651">
            <w:pPr>
              <w:spacing w:after="0" w:line="240" w:lineRule="auto"/>
              <w:jc w:val="right"/>
            </w:pPr>
            <w:r>
              <w:rPr>
                <w:rFonts w:cstheme="minorHAnsi"/>
              </w:rPr>
              <w:t>√</w:t>
            </w:r>
            <w:r w:rsidR="00A61F1D" w:rsidRPr="00A61F1D">
              <w:t xml:space="preserve">NGO (International) </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4</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sidRPr="00A61F1D">
              <w:rPr>
                <w:rFonts w:ascii="Times New Roman" w:hAnsi="Times New Roman" w:cs="Times New Roman"/>
              </w:rPr>
              <w:t>Local</w:t>
            </w:r>
            <w:r w:rsidR="00F87AB8">
              <w:rPr>
                <w:rFonts w:ascii="Times New Roman" w:hAnsi="Times New Roman" w:cs="Times New Roman"/>
              </w:rPr>
              <w:t>)</w:t>
            </w:r>
            <w:r w:rsidRPr="00A61F1D">
              <w:rPr>
                <w:rFonts w:ascii="Times New Roman" w:hAnsi="Times New Roman" w:cs="Times New Roman"/>
              </w:rPr>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5</w:t>
            </w:r>
            <w:r w:rsidR="00600E4A">
              <w:rPr>
                <w:rFonts w:eastAsia="Times New Roman" w:cstheme="minorHAnsi"/>
                <w:color w:val="000000"/>
                <w:sz w:val="16"/>
                <w:szCs w:val="16"/>
                <w:lang w:eastAsia="en-GB"/>
              </w:rPr>
              <w:t xml:space="preserve"> </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E648ED">
              <w:rPr>
                <w:rFonts w:ascii="Times New Roman" w:hAnsi="Times New Roman" w:cs="Times New Roman"/>
              </w:rPr>
              <w:t>Government (Regional-within country)</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6</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Pr>
                <w:rFonts w:ascii="Times New Roman" w:hAnsi="Times New Roman" w:cs="Times New Roman"/>
              </w:rPr>
              <w:t>National</w:t>
            </w:r>
            <w:r w:rsidR="00F87AB8">
              <w:rPr>
                <w:rFonts w:ascii="Times New Roman" w:hAnsi="Times New Roman" w:cs="Times New Roman"/>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7</w:t>
            </w:r>
            <w:r w:rsidR="00B661D8">
              <w:rPr>
                <w:rFonts w:eastAsia="Times New Roman" w:cstheme="minorHAnsi"/>
                <w:color w:val="000000"/>
                <w:sz w:val="16"/>
                <w:szCs w:val="16"/>
                <w:lang w:eastAsia="en-GB"/>
              </w:rPr>
              <w:t xml:space="preserve"> √</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F87AB8">
            <w:pPr>
              <w:spacing w:after="0" w:line="240" w:lineRule="auto"/>
              <w:jc w:val="right"/>
            </w:pPr>
            <w:r w:rsidRPr="00E648ED">
              <w:rPr>
                <w:rFonts w:ascii="Times New Roman" w:hAnsi="Times New Roman" w:cs="Times New Roman"/>
              </w:rPr>
              <w:t>Other International Organizations</w:t>
            </w:r>
            <w:r w:rsidRPr="00E648ED">
              <w:rPr>
                <w:rFonts w:ascii="Preeti" w:hAnsi="Preeti"/>
              </w:rPr>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F87AB8" w:rsidRDefault="00E648ED" w:rsidP="00D4626C">
            <w:pPr>
              <w:spacing w:after="0" w:line="240" w:lineRule="auto"/>
            </w:pPr>
            <w: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E648ED" w:rsidP="00F87AB8">
            <w:pPr>
              <w:spacing w:after="0" w:line="240" w:lineRule="auto"/>
              <w:jc w:val="right"/>
              <w:rPr>
                <w:rFonts w:eastAsia="Times New Roman" w:cstheme="minorHAnsi"/>
                <w:color w:val="000000"/>
                <w:lang w:eastAsia="en-GB"/>
              </w:rPr>
            </w:pPr>
            <w:r w:rsidRPr="00E648ED">
              <w:rPr>
                <w:rFonts w:ascii="Times New Roman" w:hAnsi="Times New Roman" w:cs="Times New Roman"/>
              </w:rPr>
              <w:t xml:space="preserve">Local </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1</w:t>
            </w:r>
            <w:r w:rsidR="00600E4A">
              <w:rPr>
                <w:rFonts w:cstheme="minorHAnsi"/>
              </w:rPr>
              <w:t>√</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F87AB8">
            <w:pPr>
              <w:spacing w:after="0" w:line="240" w:lineRule="auto"/>
              <w:jc w:val="right"/>
            </w:pPr>
            <w:r>
              <w:rPr>
                <w:rFonts w:ascii="Times New Roman" w:hAnsi="Times New Roman" w:cs="Times New Roman"/>
              </w:rPr>
              <w:t>Regional- within country</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2</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D4626C">
            <w:pPr>
              <w:spacing w:after="0" w:line="240" w:lineRule="auto"/>
              <w:jc w:val="right"/>
            </w:pPr>
            <w:r>
              <w:t>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3</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F87AB8" w:rsidRDefault="00F87AB8" w:rsidP="00BA4651">
            <w:pPr>
              <w:spacing w:after="0" w:line="240" w:lineRule="auto"/>
              <w:jc w:val="right"/>
              <w:rPr>
                <w:rFonts w:ascii="Times New Roman" w:hAnsi="Times New Roman" w:cs="Times New Roman"/>
              </w:rPr>
            </w:pPr>
            <w:r>
              <w:rPr>
                <w:rFonts w:ascii="Times New Roman" w:hAnsi="Times New Roman" w:cs="Times New Roman"/>
              </w:rPr>
              <w:t>International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4</w:t>
            </w:r>
          </w:p>
        </w:tc>
      </w:tr>
    </w:tbl>
    <w:p w:rsidR="00F13005" w:rsidRDefault="00F13005"/>
    <w:p w:rsidR="00F87AB8" w:rsidRDefault="00F87AB8" w:rsidP="00F87AB8">
      <w:pPr>
        <w:pStyle w:val="Title"/>
        <w:jc w:val="center"/>
      </w:pPr>
      <w:r>
        <w:t>Organisation Information</w:t>
      </w:r>
    </w:p>
    <w:tbl>
      <w:tblPr>
        <w:tblW w:w="9293" w:type="dxa"/>
        <w:tblInd w:w="93" w:type="dxa"/>
        <w:tblLook w:val="04A0"/>
      </w:tblPr>
      <w:tblGrid>
        <w:gridCol w:w="528"/>
        <w:gridCol w:w="6629"/>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A870A0" w:rsidP="00A870A0">
            <w:pPr>
              <w:spacing w:after="0" w:line="240" w:lineRule="auto"/>
              <w:rPr>
                <w:rFonts w:eastAsia="Times New Roman" w:cstheme="minorHAnsi"/>
                <w:lang w:eastAsia="en-GB"/>
              </w:rPr>
            </w:pPr>
            <w:r>
              <w:rPr>
                <w:rFonts w:asciiTheme="majorHAnsi" w:hAnsiTheme="majorHAnsi"/>
                <w: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010730">
              <w:rPr>
                <w:rFonts w:eastAsia="Times New Roman" w:cstheme="minorHAnsi"/>
                <w:lang w:eastAsia="en-GB"/>
              </w:rPr>
              <w:t xml:space="preserve"> (M</w:t>
            </w:r>
            <w:r w:rsidR="004F4025" w:rsidRPr="00E36D69">
              <w:rPr>
                <w:rFonts w:eastAsia="Times New Roman" w:cstheme="minorHAnsi"/>
                <w:lang w:eastAsia="en-GB"/>
              </w:rPr>
              <w:t>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600E4A" w:rsidRDefault="00B661D8" w:rsidP="00600E4A">
            <w:pPr>
              <w:pStyle w:val="ListParagraph"/>
              <w:numPr>
                <w:ilvl w:val="0"/>
                <w:numId w:val="7"/>
              </w:numPr>
              <w:spacing w:after="0" w:line="240" w:lineRule="auto"/>
              <w:rPr>
                <w:rFonts w:cstheme="minorHAnsi"/>
                <w:color w:val="000000"/>
              </w:rPr>
            </w:pPr>
            <w:r>
              <w:rPr>
                <w:rFonts w:cstheme="minorHAnsi"/>
                <w:color w:val="000000"/>
              </w:rPr>
              <w:t>Technology transformation to farmers about new technology for increasing production and productivity of agricultural crops.</w:t>
            </w:r>
          </w:p>
          <w:p w:rsidR="00B661D8" w:rsidRDefault="00B661D8" w:rsidP="00600E4A">
            <w:pPr>
              <w:pStyle w:val="ListParagraph"/>
              <w:numPr>
                <w:ilvl w:val="0"/>
                <w:numId w:val="7"/>
              </w:numPr>
              <w:spacing w:after="0" w:line="240" w:lineRule="auto"/>
              <w:rPr>
                <w:rFonts w:cstheme="minorHAnsi"/>
                <w:color w:val="000000"/>
              </w:rPr>
            </w:pPr>
            <w:r>
              <w:rPr>
                <w:rFonts w:cstheme="minorHAnsi"/>
                <w:color w:val="000000"/>
              </w:rPr>
              <w:t>Coordinate and cooperate with other institutions working for agriculture development in the district for district agriculture planning and implementation</w:t>
            </w:r>
          </w:p>
          <w:p w:rsidR="00B661D8" w:rsidRDefault="00B661D8" w:rsidP="00600E4A">
            <w:pPr>
              <w:pStyle w:val="ListParagraph"/>
              <w:numPr>
                <w:ilvl w:val="0"/>
                <w:numId w:val="7"/>
              </w:numPr>
              <w:spacing w:after="0" w:line="240" w:lineRule="auto"/>
              <w:rPr>
                <w:rFonts w:cstheme="minorHAnsi"/>
                <w:color w:val="000000"/>
              </w:rPr>
            </w:pPr>
            <w:r>
              <w:rPr>
                <w:rFonts w:cstheme="minorHAnsi"/>
                <w:color w:val="000000"/>
              </w:rPr>
              <w:t xml:space="preserve">Regulate pesticides, seeds, inorganic fertilizers, agriculture markets </w:t>
            </w:r>
          </w:p>
          <w:p w:rsidR="00600E4A" w:rsidRDefault="00B661D8" w:rsidP="00600E4A">
            <w:pPr>
              <w:pStyle w:val="ListParagraph"/>
              <w:numPr>
                <w:ilvl w:val="0"/>
                <w:numId w:val="7"/>
              </w:numPr>
              <w:spacing w:after="0" w:line="240" w:lineRule="auto"/>
              <w:rPr>
                <w:rFonts w:cstheme="minorHAnsi"/>
                <w:color w:val="000000"/>
              </w:rPr>
            </w:pPr>
            <w:r>
              <w:rPr>
                <w:rFonts w:cstheme="minorHAnsi"/>
                <w:color w:val="000000"/>
              </w:rPr>
              <w:t>Bridge between agriculture research and farmers</w:t>
            </w:r>
          </w:p>
          <w:p w:rsidR="00A80494" w:rsidRPr="00A1007B" w:rsidRDefault="00A80494" w:rsidP="00600E4A">
            <w:pPr>
              <w:pStyle w:val="ListParagraph"/>
              <w:numPr>
                <w:ilvl w:val="0"/>
                <w:numId w:val="7"/>
              </w:numPr>
              <w:spacing w:after="0" w:line="240" w:lineRule="auto"/>
              <w:rPr>
                <w:rFonts w:cstheme="minorHAnsi"/>
              </w:rPr>
            </w:pPr>
            <w:r w:rsidRPr="00A1007B">
              <w:rPr>
                <w:rFonts w:cstheme="minorHAnsi"/>
              </w:rPr>
              <w:t>Cooperate with development Partners in agriculture sector</w:t>
            </w:r>
          </w:p>
          <w:p w:rsidR="00B80F81" w:rsidRPr="00B661D8" w:rsidRDefault="00B80F81" w:rsidP="00B661D8">
            <w:pPr>
              <w:spacing w:after="0" w:line="240" w:lineRule="auto"/>
              <w:rPr>
                <w:rFonts w:cstheme="minorHAnsi"/>
                <w:color w:val="000000"/>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A870A0" w:rsidP="00A870A0">
            <w:pPr>
              <w:spacing w:after="0" w:line="240" w:lineRule="auto"/>
              <w:rPr>
                <w:rFonts w:eastAsia="Times New Roman" w:cstheme="minorHAnsi"/>
                <w:lang w:eastAsia="en-GB"/>
              </w:rPr>
            </w:pPr>
            <w:r>
              <w:rPr>
                <w:rFonts w:asciiTheme="majorHAnsi" w:hAnsiTheme="majorHAnsi"/>
                <w:b/>
              </w:rPr>
              <w:t>2.</w:t>
            </w:r>
            <w:r w:rsidR="00651161">
              <w:rPr>
                <w:rFonts w:ascii="Preeti" w:hAnsi="Preeti"/>
                <w:b/>
              </w:rPr>
              <w:t xml:space="preserve"> </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651161">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contextualSpacing/>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B661D8" w:rsidP="00E30F1A">
            <w:pPr>
              <w:spacing w:after="0" w:line="240" w:lineRule="auto"/>
              <w:contextualSpacing/>
              <w:rPr>
                <w:rFonts w:eastAsia="Times New Roman" w:cstheme="minorHAnsi"/>
                <w:lang w:eastAsia="en-GB"/>
              </w:rPr>
            </w:pPr>
            <w:r>
              <w:rPr>
                <w:rFonts w:eastAsia="Times New Roman" w:cstheme="minorHAnsi"/>
                <w:lang w:eastAsia="en-GB"/>
              </w:rPr>
              <w:t xml:space="preserve">The District Agriculture </w:t>
            </w:r>
            <w:r w:rsidR="00600E4A">
              <w:rPr>
                <w:rFonts w:eastAsia="Times New Roman" w:cstheme="minorHAnsi"/>
                <w:lang w:eastAsia="en-GB"/>
              </w:rPr>
              <w:t xml:space="preserve">Development </w:t>
            </w:r>
            <w:r>
              <w:rPr>
                <w:rFonts w:eastAsia="Times New Roman" w:cstheme="minorHAnsi"/>
                <w:lang w:eastAsia="en-GB"/>
              </w:rPr>
              <w:t xml:space="preserve">Office </w:t>
            </w:r>
            <w:r w:rsidR="006C1A17">
              <w:rPr>
                <w:rFonts w:eastAsia="Times New Roman" w:cstheme="minorHAnsi"/>
                <w:lang w:eastAsia="en-GB"/>
              </w:rPr>
              <w:t xml:space="preserve">works/covers 69 Village Development </w:t>
            </w:r>
            <w:r w:rsidR="00600E4A">
              <w:rPr>
                <w:rFonts w:eastAsia="Times New Roman" w:cstheme="minorHAnsi"/>
                <w:lang w:eastAsia="en-GB"/>
              </w:rPr>
              <w:t>Committees (VDCs) and 2 municipalities</w:t>
            </w:r>
          </w:p>
          <w:p w:rsidR="00B80F81" w:rsidRPr="00B80F81" w:rsidRDefault="00B80F81" w:rsidP="004F6718">
            <w:pPr>
              <w:spacing w:after="0" w:line="240" w:lineRule="auto"/>
              <w:contextualSpacing/>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contextualSpacing/>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contextualSpacing/>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3630B6" w:rsidP="00FE60C1">
            <w:pPr>
              <w:pStyle w:val="CommentText"/>
              <w:contextualSpacing/>
            </w:pPr>
            <w:r>
              <w:t>I</w:t>
            </w:r>
            <w:r w:rsidR="006C1A17">
              <w:t>t has been established in 1956 (2013 BS)</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contextualSpacing/>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w:t>
            </w:r>
          </w:p>
        </w:tc>
        <w:tc>
          <w:tcPr>
            <w:tcW w:w="7938" w:type="dxa"/>
            <w:gridSpan w:val="3"/>
            <w:tcBorders>
              <w:left w:val="nil"/>
              <w:bottom w:val="nil"/>
              <w:right w:val="nil"/>
            </w:tcBorders>
            <w:shd w:val="clear" w:color="auto" w:fill="auto"/>
            <w:vAlign w:val="bottom"/>
          </w:tcPr>
          <w:p w:rsidR="00B80F81" w:rsidRDefault="00B80F81" w:rsidP="00725418">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w:t>
            </w:r>
            <w:r w:rsidR="00010730">
              <w:rPr>
                <w:rFonts w:eastAsia="Times New Roman" w:cstheme="minorHAnsi"/>
                <w:lang w:eastAsia="en-GB"/>
              </w:rPr>
              <w:t xml:space="preserve"> </w:t>
            </w:r>
            <w:r w:rsidRPr="00B80F81">
              <w:rPr>
                <w:rFonts w:eastAsia="Times New Roman" w:cstheme="minorHAnsi"/>
                <w:lang w:eastAsia="en-GB"/>
              </w:rPr>
              <w:t xml:space="preserve">: </w:t>
            </w:r>
          </w:p>
          <w:p w:rsidR="00501150" w:rsidRPr="00B80F81" w:rsidRDefault="00501150" w:rsidP="00725418">
            <w:pPr>
              <w:spacing w:after="0" w:line="240" w:lineRule="auto"/>
              <w:rPr>
                <w:rFonts w:eastAsia="Times New Roman" w:cstheme="minorHAnsi"/>
                <w:lang w:eastAsia="en-GB"/>
              </w:rPr>
            </w:pP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A870A0" w:rsidP="00A870A0">
            <w:pPr>
              <w:spacing w:after="0" w:line="240" w:lineRule="auto"/>
              <w:rPr>
                <w:rFonts w:eastAsia="Times New Roman" w:cstheme="minorHAnsi"/>
                <w:lang w:eastAsia="en-GB"/>
              </w:rPr>
            </w:pPr>
            <w:r>
              <w:rPr>
                <w:rFonts w:asciiTheme="majorHAnsi" w:hAnsiTheme="majorHAnsi"/>
                <w:b/>
              </w:rPr>
              <w:t>3.1</w:t>
            </w:r>
          </w:p>
        </w:tc>
        <w:tc>
          <w:tcPr>
            <w:tcW w:w="6662" w:type="dxa"/>
            <w:tcBorders>
              <w:top w:val="nil"/>
              <w:left w:val="nil"/>
              <w:bottom w:val="single" w:sz="4" w:space="0" w:color="auto"/>
              <w:right w:val="nil"/>
            </w:tcBorders>
            <w:shd w:val="clear" w:color="auto" w:fill="auto"/>
            <w:vAlign w:val="bottom"/>
          </w:tcPr>
          <w:p w:rsidR="00C301F0" w:rsidRPr="00B80F81" w:rsidRDefault="00725418" w:rsidP="00725418">
            <w:pPr>
              <w:spacing w:after="0" w:line="240" w:lineRule="auto"/>
              <w:rPr>
                <w:rFonts w:eastAsia="Times New Roman" w:cstheme="minorHAnsi"/>
                <w:lang w:eastAsia="en-GB"/>
              </w:rPr>
            </w:pPr>
            <w:r>
              <w:rPr>
                <w:rFonts w:eastAsia="Times New Roman" w:cstheme="minorHAnsi"/>
                <w:lang w:eastAsia="en-GB"/>
              </w:rPr>
              <w:t>A</w:t>
            </w:r>
            <w:r w:rsidR="00B80F81" w:rsidRPr="00B80F81">
              <w:rPr>
                <w:rFonts w:eastAsia="Times New Roman" w:cstheme="minorHAnsi"/>
                <w:lang w:eastAsia="en-GB"/>
              </w:rPr>
              <w:t>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187FA3" w:rsidRDefault="006C1A17" w:rsidP="00187FA3">
            <w:pPr>
              <w:pStyle w:val="ListParagraph"/>
              <w:numPr>
                <w:ilvl w:val="0"/>
                <w:numId w:val="9"/>
              </w:numPr>
              <w:spacing w:after="0" w:line="240" w:lineRule="auto"/>
              <w:rPr>
                <w:rFonts w:cstheme="minorHAnsi"/>
              </w:rPr>
            </w:pPr>
            <w:r>
              <w:rPr>
                <w:rFonts w:cstheme="minorHAnsi"/>
              </w:rPr>
              <w:t>What, when, how to produce and where to sell</w:t>
            </w:r>
          </w:p>
          <w:p w:rsidR="006C1A17" w:rsidRDefault="006C1A17" w:rsidP="00187FA3">
            <w:pPr>
              <w:pStyle w:val="ListParagraph"/>
              <w:numPr>
                <w:ilvl w:val="0"/>
                <w:numId w:val="9"/>
              </w:numPr>
              <w:spacing w:after="0" w:line="240" w:lineRule="auto"/>
              <w:rPr>
                <w:rFonts w:cstheme="minorHAnsi"/>
              </w:rPr>
            </w:pPr>
            <w:r>
              <w:rPr>
                <w:rFonts w:cstheme="minorHAnsi"/>
              </w:rPr>
              <w:t>How to manage groups and group conflicts</w:t>
            </w:r>
          </w:p>
          <w:p w:rsidR="006C1A17" w:rsidRDefault="006C1A17" w:rsidP="00187FA3">
            <w:pPr>
              <w:pStyle w:val="ListParagraph"/>
              <w:numPr>
                <w:ilvl w:val="0"/>
                <w:numId w:val="9"/>
              </w:numPr>
              <w:spacing w:after="0" w:line="240" w:lineRule="auto"/>
              <w:rPr>
                <w:rFonts w:cstheme="minorHAnsi"/>
              </w:rPr>
            </w:pPr>
            <w:r>
              <w:rPr>
                <w:rFonts w:cstheme="minorHAnsi"/>
              </w:rPr>
              <w:t>How to manage soil and irrigation water</w:t>
            </w:r>
          </w:p>
          <w:p w:rsidR="006C1A17" w:rsidRDefault="006C1A17" w:rsidP="00187FA3">
            <w:pPr>
              <w:pStyle w:val="ListParagraph"/>
              <w:numPr>
                <w:ilvl w:val="0"/>
                <w:numId w:val="9"/>
              </w:numPr>
              <w:spacing w:after="0" w:line="240" w:lineRule="auto"/>
              <w:rPr>
                <w:rFonts w:cstheme="minorHAnsi"/>
              </w:rPr>
            </w:pPr>
            <w:r>
              <w:rPr>
                <w:rFonts w:cstheme="minorHAnsi"/>
              </w:rPr>
              <w:t>Resource management</w:t>
            </w:r>
          </w:p>
          <w:p w:rsidR="006C1A17" w:rsidRDefault="006C1A17" w:rsidP="00187FA3">
            <w:pPr>
              <w:pStyle w:val="ListParagraph"/>
              <w:numPr>
                <w:ilvl w:val="0"/>
                <w:numId w:val="9"/>
              </w:numPr>
              <w:spacing w:after="0" w:line="240" w:lineRule="auto"/>
              <w:rPr>
                <w:rFonts w:cstheme="minorHAnsi"/>
              </w:rPr>
            </w:pPr>
            <w:r>
              <w:rPr>
                <w:rFonts w:cstheme="minorHAnsi"/>
              </w:rPr>
              <w:t>Coordination and cooperation with other agriculture line agencies</w:t>
            </w:r>
            <w:r w:rsidR="00A80494">
              <w:rPr>
                <w:rFonts w:cstheme="minorHAnsi"/>
              </w:rPr>
              <w:t xml:space="preserve"> and</w:t>
            </w:r>
          </w:p>
          <w:p w:rsidR="003630B6" w:rsidRDefault="003630B6" w:rsidP="00187FA3">
            <w:pPr>
              <w:pStyle w:val="ListParagraph"/>
              <w:numPr>
                <w:ilvl w:val="0"/>
                <w:numId w:val="9"/>
              </w:numPr>
              <w:spacing w:after="0" w:line="240" w:lineRule="auto"/>
              <w:rPr>
                <w:rFonts w:cstheme="minorHAnsi"/>
              </w:rPr>
            </w:pPr>
            <w:r>
              <w:rPr>
                <w:rFonts w:cstheme="minorHAnsi"/>
              </w:rPr>
              <w:t>Promoting adaptation technologies to climate change scenario such as</w:t>
            </w:r>
            <w:r w:rsidR="00A80494">
              <w:rPr>
                <w:rFonts w:cstheme="minorHAnsi"/>
              </w:rPr>
              <w:t>;</w:t>
            </w:r>
            <w:r>
              <w:rPr>
                <w:rFonts w:cstheme="minorHAnsi"/>
              </w:rPr>
              <w:t xml:space="preserve"> </w:t>
            </w:r>
          </w:p>
          <w:p w:rsidR="003630B6" w:rsidRPr="00A1007B" w:rsidRDefault="003630B6" w:rsidP="003630B6">
            <w:pPr>
              <w:pStyle w:val="ListParagraph"/>
              <w:numPr>
                <w:ilvl w:val="0"/>
                <w:numId w:val="25"/>
              </w:numPr>
              <w:spacing w:after="0" w:line="240" w:lineRule="auto"/>
              <w:rPr>
                <w:rFonts w:cstheme="minorHAnsi"/>
              </w:rPr>
            </w:pPr>
            <w:r>
              <w:rPr>
                <w:rFonts w:cstheme="minorHAnsi"/>
              </w:rPr>
              <w:t xml:space="preserve">Expansion of low irrigation requiring crop varieties such </w:t>
            </w:r>
            <w:r w:rsidRPr="00A1007B">
              <w:rPr>
                <w:rFonts w:cstheme="minorHAnsi"/>
              </w:rPr>
              <w:t>as Radha- 4</w:t>
            </w:r>
          </w:p>
          <w:p w:rsidR="003630B6" w:rsidRPr="00A1007B" w:rsidRDefault="003630B6" w:rsidP="003630B6">
            <w:pPr>
              <w:pStyle w:val="ListParagraph"/>
              <w:numPr>
                <w:ilvl w:val="0"/>
                <w:numId w:val="25"/>
              </w:numPr>
              <w:spacing w:after="0" w:line="240" w:lineRule="auto"/>
              <w:rPr>
                <w:rFonts w:cstheme="minorHAnsi"/>
              </w:rPr>
            </w:pPr>
            <w:r w:rsidRPr="00A1007B">
              <w:rPr>
                <w:rFonts w:cstheme="minorHAnsi"/>
              </w:rPr>
              <w:t xml:space="preserve">Promotion of stress tolerant resilient varieties of cereals </w:t>
            </w:r>
          </w:p>
          <w:p w:rsidR="003630B6" w:rsidRPr="00A1007B" w:rsidRDefault="00A80494" w:rsidP="003630B6">
            <w:pPr>
              <w:pStyle w:val="ListParagraph"/>
              <w:numPr>
                <w:ilvl w:val="0"/>
                <w:numId w:val="25"/>
              </w:numPr>
              <w:spacing w:after="0" w:line="240" w:lineRule="auto"/>
              <w:rPr>
                <w:rFonts w:cstheme="minorHAnsi"/>
              </w:rPr>
            </w:pPr>
            <w:r w:rsidRPr="00A1007B">
              <w:rPr>
                <w:rFonts w:cstheme="minorHAnsi"/>
              </w:rPr>
              <w:t>Soil management (green manuring, mulching, legume crops, mix cropping etc)</w:t>
            </w:r>
          </w:p>
          <w:p w:rsidR="00A80494" w:rsidRPr="00A1007B" w:rsidRDefault="00A80494" w:rsidP="003630B6">
            <w:pPr>
              <w:pStyle w:val="ListParagraph"/>
              <w:numPr>
                <w:ilvl w:val="0"/>
                <w:numId w:val="25"/>
              </w:numPr>
              <w:spacing w:after="0" w:line="240" w:lineRule="auto"/>
              <w:rPr>
                <w:rFonts w:cstheme="minorHAnsi"/>
              </w:rPr>
            </w:pPr>
            <w:r w:rsidRPr="00A1007B">
              <w:rPr>
                <w:rFonts w:cstheme="minorHAnsi"/>
              </w:rPr>
              <w:t>Water management (Planking after seeding, micro-irrigations technologies e.g. drip)</w:t>
            </w:r>
          </w:p>
          <w:p w:rsidR="00A80494" w:rsidRPr="00A1007B" w:rsidRDefault="00A80494" w:rsidP="003630B6">
            <w:pPr>
              <w:pStyle w:val="ListParagraph"/>
              <w:numPr>
                <w:ilvl w:val="0"/>
                <w:numId w:val="25"/>
              </w:numPr>
              <w:spacing w:after="0" w:line="240" w:lineRule="auto"/>
              <w:rPr>
                <w:rFonts w:cstheme="minorHAnsi"/>
              </w:rPr>
            </w:pPr>
            <w:r w:rsidRPr="00A1007B">
              <w:rPr>
                <w:rFonts w:cstheme="minorHAnsi"/>
              </w:rPr>
              <w:t>Reducing chemical fertilizers and pesticides use</w:t>
            </w:r>
          </w:p>
          <w:p w:rsidR="00A80494" w:rsidRPr="00A1007B" w:rsidRDefault="00A80494" w:rsidP="003630B6">
            <w:pPr>
              <w:pStyle w:val="ListParagraph"/>
              <w:numPr>
                <w:ilvl w:val="0"/>
                <w:numId w:val="25"/>
              </w:numPr>
              <w:spacing w:after="0" w:line="240" w:lineRule="auto"/>
              <w:rPr>
                <w:rFonts w:cstheme="minorHAnsi"/>
              </w:rPr>
            </w:pPr>
            <w:r w:rsidRPr="00A1007B">
              <w:rPr>
                <w:rFonts w:cstheme="minorHAnsi"/>
              </w:rPr>
              <w:t>Promoting Organic fertilizers and pesticides</w:t>
            </w:r>
          </w:p>
          <w:p w:rsidR="00A80494" w:rsidRPr="00A1007B" w:rsidRDefault="00A80494" w:rsidP="003630B6">
            <w:pPr>
              <w:pStyle w:val="ListParagraph"/>
              <w:numPr>
                <w:ilvl w:val="0"/>
                <w:numId w:val="25"/>
              </w:numPr>
              <w:spacing w:after="0" w:line="240" w:lineRule="auto"/>
              <w:rPr>
                <w:rFonts w:cstheme="minorHAnsi"/>
              </w:rPr>
            </w:pPr>
            <w:r w:rsidRPr="00A1007B">
              <w:rPr>
                <w:rFonts w:cstheme="minorHAnsi"/>
              </w:rPr>
              <w:t xml:space="preserve">Promoting IPM, FFS, Plant Clinic </w:t>
            </w:r>
          </w:p>
          <w:p w:rsidR="00B80F81" w:rsidRPr="006C1A17" w:rsidRDefault="00B80F81" w:rsidP="006C1A17">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A80494" w:rsidRDefault="00A80494" w:rsidP="00A870A0">
            <w:pPr>
              <w:spacing w:after="0" w:line="240" w:lineRule="auto"/>
              <w:rPr>
                <w:rFonts w:asciiTheme="majorHAnsi" w:hAnsiTheme="majorHAnsi"/>
                <w:b/>
              </w:rPr>
            </w:pPr>
          </w:p>
          <w:p w:rsidR="00A80494" w:rsidRDefault="00A80494"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3.2</w:t>
            </w:r>
          </w:p>
        </w:tc>
        <w:tc>
          <w:tcPr>
            <w:tcW w:w="6662" w:type="dxa"/>
            <w:tcBorders>
              <w:top w:val="single" w:sz="4" w:space="0" w:color="auto"/>
              <w:left w:val="nil"/>
              <w:bottom w:val="single" w:sz="4" w:space="0" w:color="auto"/>
              <w:right w:val="nil"/>
            </w:tcBorders>
            <w:shd w:val="clear" w:color="auto" w:fill="auto"/>
            <w:vAlign w:val="bottom"/>
          </w:tcPr>
          <w:p w:rsidR="00752F8B" w:rsidRDefault="00752F8B" w:rsidP="00AD78DF">
            <w:pPr>
              <w:spacing w:after="0" w:line="240" w:lineRule="auto"/>
              <w:rPr>
                <w:rFonts w:eastAsia="Times New Roman" w:cstheme="minorHAnsi"/>
                <w:lang w:eastAsia="en-GB"/>
              </w:rPr>
            </w:pPr>
          </w:p>
          <w:p w:rsidR="00752F8B" w:rsidRDefault="00752F8B" w:rsidP="00AD78DF">
            <w:pPr>
              <w:spacing w:after="0" w:line="240" w:lineRule="auto"/>
              <w:rPr>
                <w:rFonts w:eastAsia="Times New Roman" w:cstheme="minorHAnsi"/>
                <w:lang w:eastAsia="en-GB"/>
              </w:rPr>
            </w:pPr>
          </w:p>
          <w:p w:rsidR="00B80F81" w:rsidRDefault="008177F6" w:rsidP="00AD78DF">
            <w:pPr>
              <w:spacing w:after="0" w:line="240" w:lineRule="auto"/>
              <w:rPr>
                <w:rFonts w:eastAsia="Times New Roman" w:cstheme="minorHAnsi"/>
                <w:lang w:eastAsia="en-GB"/>
              </w:rPr>
            </w:pPr>
            <w:r>
              <w:rPr>
                <w:rFonts w:eastAsia="Times New Roman" w:cstheme="minorHAnsi"/>
                <w:lang w:eastAsia="en-GB"/>
              </w:rPr>
              <w:t>N</w:t>
            </w:r>
            <w:r w:rsidR="00B80F81" w:rsidRPr="00B80F81">
              <w:rPr>
                <w:rFonts w:eastAsia="Times New Roman" w:cstheme="minorHAnsi"/>
                <w:lang w:eastAsia="en-GB"/>
              </w:rPr>
              <w:t>atural resource management</w:t>
            </w:r>
          </w:p>
          <w:p w:rsidR="00501150" w:rsidRPr="00B80F81" w:rsidRDefault="00501150" w:rsidP="00AD78DF">
            <w:pPr>
              <w:spacing w:after="0" w:line="240" w:lineRule="auto"/>
              <w:rPr>
                <w:rFonts w:eastAsia="Times New Roman" w:cstheme="minorHAnsi"/>
                <w:lang w:eastAsia="en-GB"/>
              </w:rPr>
            </w:pP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C1A17" w:rsidRDefault="008A74F2" w:rsidP="00187FA3">
            <w:pPr>
              <w:pStyle w:val="ListParagraph"/>
              <w:numPr>
                <w:ilvl w:val="0"/>
                <w:numId w:val="10"/>
              </w:numPr>
              <w:spacing w:after="0" w:line="240" w:lineRule="auto"/>
              <w:rPr>
                <w:rFonts w:cstheme="minorHAnsi"/>
              </w:rPr>
            </w:pPr>
            <w:r w:rsidRPr="00187FA3">
              <w:rPr>
                <w:rFonts w:cstheme="minorHAnsi"/>
              </w:rPr>
              <w:t>S</w:t>
            </w:r>
            <w:r w:rsidR="006C1A17">
              <w:rPr>
                <w:rFonts w:cstheme="minorHAnsi"/>
              </w:rPr>
              <w:t>oil and water management</w:t>
            </w:r>
          </w:p>
          <w:p w:rsidR="006C1A17" w:rsidRDefault="006C1A17" w:rsidP="00187FA3">
            <w:pPr>
              <w:pStyle w:val="ListParagraph"/>
              <w:numPr>
                <w:ilvl w:val="0"/>
                <w:numId w:val="10"/>
              </w:numPr>
              <w:spacing w:after="0" w:line="240" w:lineRule="auto"/>
              <w:rPr>
                <w:rFonts w:cstheme="minorHAnsi"/>
              </w:rPr>
            </w:pPr>
            <w:r>
              <w:rPr>
                <w:rFonts w:cstheme="minorHAnsi"/>
              </w:rPr>
              <w:t>Conservation of disappearing/ genetic plants</w:t>
            </w:r>
          </w:p>
          <w:p w:rsidR="00B80F81" w:rsidRDefault="006C1A17" w:rsidP="00187FA3">
            <w:pPr>
              <w:pStyle w:val="ListParagraph"/>
              <w:numPr>
                <w:ilvl w:val="0"/>
                <w:numId w:val="10"/>
              </w:numPr>
              <w:spacing w:after="0" w:line="240" w:lineRule="auto"/>
              <w:rPr>
                <w:rFonts w:cstheme="minorHAnsi"/>
              </w:rPr>
            </w:pPr>
            <w:r>
              <w:rPr>
                <w:rFonts w:cstheme="minorHAnsi"/>
              </w:rPr>
              <w:t>Legume crop cultivation</w:t>
            </w:r>
            <w:r w:rsidR="00501150">
              <w:rPr>
                <w:rFonts w:cstheme="minorHAnsi"/>
              </w:rPr>
              <w:t xml:space="preserve">, </w:t>
            </w:r>
          </w:p>
          <w:p w:rsidR="006C1A17" w:rsidRDefault="006C1A17" w:rsidP="00187FA3">
            <w:pPr>
              <w:pStyle w:val="ListParagraph"/>
              <w:numPr>
                <w:ilvl w:val="0"/>
                <w:numId w:val="10"/>
              </w:numPr>
              <w:spacing w:after="0" w:line="240" w:lineRule="auto"/>
              <w:rPr>
                <w:rFonts w:cstheme="minorHAnsi"/>
              </w:rPr>
            </w:pPr>
            <w:r>
              <w:rPr>
                <w:rFonts w:cstheme="minorHAnsi"/>
              </w:rPr>
              <w:t>Fish farming in natural ponds</w:t>
            </w:r>
          </w:p>
          <w:p w:rsidR="006C1A17" w:rsidRPr="00A1007B" w:rsidRDefault="006C1A17" w:rsidP="00187FA3">
            <w:pPr>
              <w:pStyle w:val="ListParagraph"/>
              <w:numPr>
                <w:ilvl w:val="0"/>
                <w:numId w:val="10"/>
              </w:numPr>
              <w:spacing w:after="0" w:line="240" w:lineRule="auto"/>
              <w:rPr>
                <w:rFonts w:cstheme="minorHAnsi"/>
              </w:rPr>
            </w:pPr>
            <w:r>
              <w:rPr>
                <w:rFonts w:cstheme="minorHAnsi"/>
              </w:rPr>
              <w:t>Integrated pest management</w:t>
            </w:r>
            <w:r w:rsidR="00501150">
              <w:rPr>
                <w:rFonts w:cstheme="minorHAnsi"/>
              </w:rPr>
              <w:t xml:space="preserve">, </w:t>
            </w:r>
            <w:r w:rsidR="00501150" w:rsidRPr="00A1007B">
              <w:rPr>
                <w:rFonts w:cstheme="minorHAnsi"/>
              </w:rPr>
              <w:t>FFS</w:t>
            </w:r>
          </w:p>
          <w:p w:rsidR="006C1A17" w:rsidRPr="00187FA3" w:rsidRDefault="006C1A17" w:rsidP="00187FA3">
            <w:pPr>
              <w:pStyle w:val="ListParagraph"/>
              <w:numPr>
                <w:ilvl w:val="0"/>
                <w:numId w:val="10"/>
              </w:numPr>
              <w:spacing w:after="0" w:line="240" w:lineRule="auto"/>
              <w:rPr>
                <w:rFonts w:cstheme="minorHAnsi"/>
              </w:rPr>
            </w:pPr>
            <w:r>
              <w:rPr>
                <w:rFonts w:cstheme="minorHAnsi"/>
              </w:rPr>
              <w:t>Organic farming promotion</w:t>
            </w: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6C1A17" w:rsidRDefault="006C1A17"/>
    <w:tbl>
      <w:tblPr>
        <w:tblW w:w="9386" w:type="dxa"/>
        <w:tblLook w:val="04A0"/>
      </w:tblPr>
      <w:tblGrid>
        <w:gridCol w:w="588"/>
        <w:gridCol w:w="6662"/>
        <w:gridCol w:w="283"/>
        <w:gridCol w:w="993"/>
        <w:gridCol w:w="435"/>
        <w:gridCol w:w="425"/>
      </w:tblGrid>
      <w:tr w:rsidR="00B80F81" w:rsidRPr="00B80F81" w:rsidTr="00187FA3">
        <w:trPr>
          <w:cantSplit/>
        </w:trPr>
        <w:tc>
          <w:tcPr>
            <w:tcW w:w="588"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3.3</w:t>
            </w:r>
          </w:p>
        </w:tc>
        <w:tc>
          <w:tcPr>
            <w:tcW w:w="6662" w:type="dxa"/>
            <w:tcBorders>
              <w:left w:val="nil"/>
              <w:bottom w:val="single" w:sz="4" w:space="0" w:color="auto"/>
              <w:right w:val="nil"/>
            </w:tcBorders>
            <w:shd w:val="clear" w:color="auto" w:fill="auto"/>
            <w:vAlign w:val="bottom"/>
          </w:tcPr>
          <w:p w:rsidR="00B80F81" w:rsidRDefault="008177F6" w:rsidP="008177F6">
            <w:pPr>
              <w:spacing w:after="0" w:line="240" w:lineRule="auto"/>
              <w:rPr>
                <w:rFonts w:eastAsia="Times New Roman" w:cstheme="minorHAnsi"/>
                <w:lang w:eastAsia="en-GB"/>
              </w:rPr>
            </w:pPr>
            <w:r>
              <w:rPr>
                <w:rFonts w:eastAsia="Times New Roman" w:cstheme="minorHAnsi"/>
                <w:lang w:eastAsia="en-GB"/>
              </w:rPr>
              <w:t>F</w:t>
            </w:r>
            <w:r w:rsidR="00B80F81" w:rsidRPr="00B80F81">
              <w:rPr>
                <w:rFonts w:eastAsia="Times New Roman" w:cstheme="minorHAnsi"/>
                <w:lang w:eastAsia="en-GB"/>
              </w:rPr>
              <w:t>ood security</w:t>
            </w:r>
          </w:p>
          <w:p w:rsidR="00501150" w:rsidRPr="00B80F81" w:rsidRDefault="00501150" w:rsidP="008177F6">
            <w:pPr>
              <w:spacing w:after="0" w:line="240" w:lineRule="auto"/>
              <w:rPr>
                <w:rFonts w:eastAsia="Times New Roman" w:cstheme="minorHAnsi"/>
                <w:lang w:eastAsia="en-GB"/>
              </w:rPr>
            </w:pP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C1A17" w:rsidRPr="00A1007B" w:rsidRDefault="006C1A17" w:rsidP="00187FA3">
            <w:pPr>
              <w:pStyle w:val="ListParagraph"/>
              <w:numPr>
                <w:ilvl w:val="0"/>
                <w:numId w:val="10"/>
              </w:numPr>
              <w:spacing w:after="0" w:line="240" w:lineRule="auto"/>
              <w:rPr>
                <w:rFonts w:cstheme="minorHAnsi"/>
              </w:rPr>
            </w:pPr>
            <w:r w:rsidRPr="00A1007B">
              <w:rPr>
                <w:rFonts w:cstheme="minorHAnsi"/>
              </w:rPr>
              <w:t>Technology transfer in increasing productivity</w:t>
            </w:r>
          </w:p>
          <w:p w:rsidR="00501150" w:rsidRPr="00A1007B" w:rsidRDefault="00501150" w:rsidP="00187FA3">
            <w:pPr>
              <w:pStyle w:val="ListParagraph"/>
              <w:numPr>
                <w:ilvl w:val="0"/>
                <w:numId w:val="10"/>
              </w:numPr>
              <w:spacing w:after="0" w:line="240" w:lineRule="auto"/>
              <w:rPr>
                <w:rFonts w:cstheme="minorHAnsi"/>
              </w:rPr>
            </w:pPr>
            <w:r w:rsidRPr="00A1007B">
              <w:rPr>
                <w:rFonts w:cstheme="minorHAnsi"/>
              </w:rPr>
              <w:t>Technology transfer for saving grains from pests</w:t>
            </w:r>
          </w:p>
          <w:p w:rsidR="006C1A17" w:rsidRPr="00A1007B" w:rsidRDefault="006C1A17" w:rsidP="00187FA3">
            <w:pPr>
              <w:pStyle w:val="ListParagraph"/>
              <w:numPr>
                <w:ilvl w:val="0"/>
                <w:numId w:val="10"/>
              </w:numPr>
              <w:spacing w:after="0" w:line="240" w:lineRule="auto"/>
              <w:rPr>
                <w:rFonts w:cstheme="minorHAnsi"/>
              </w:rPr>
            </w:pPr>
            <w:r w:rsidRPr="00A1007B">
              <w:rPr>
                <w:rFonts w:cstheme="minorHAnsi"/>
              </w:rPr>
              <w:t>Increasing cropping intensity</w:t>
            </w:r>
          </w:p>
          <w:p w:rsidR="002E56B0" w:rsidRPr="00A1007B" w:rsidRDefault="002E56B0" w:rsidP="00187FA3">
            <w:pPr>
              <w:pStyle w:val="ListParagraph"/>
              <w:numPr>
                <w:ilvl w:val="0"/>
                <w:numId w:val="10"/>
              </w:numPr>
              <w:spacing w:after="0" w:line="240" w:lineRule="auto"/>
              <w:rPr>
                <w:rFonts w:cstheme="minorHAnsi"/>
              </w:rPr>
            </w:pPr>
            <w:r w:rsidRPr="00A1007B">
              <w:rPr>
                <w:rFonts w:cstheme="minorHAnsi"/>
              </w:rPr>
              <w:t xml:space="preserve">Increasing irrigated areas by supplying small irrigation projects </w:t>
            </w:r>
          </w:p>
          <w:p w:rsidR="00B80F81" w:rsidRPr="00A1007B" w:rsidRDefault="002E56B0" w:rsidP="004F6718">
            <w:pPr>
              <w:pStyle w:val="ListParagraph"/>
              <w:numPr>
                <w:ilvl w:val="0"/>
                <w:numId w:val="10"/>
              </w:numPr>
              <w:spacing w:after="0" w:line="240" w:lineRule="auto"/>
              <w:rPr>
                <w:rFonts w:cstheme="minorHAnsi"/>
              </w:rPr>
            </w:pPr>
            <w:r w:rsidRPr="00A1007B">
              <w:rPr>
                <w:rFonts w:cstheme="minorHAnsi"/>
              </w:rPr>
              <w:t xml:space="preserve">Utilization of available irrigation </w:t>
            </w:r>
            <w:r w:rsidR="00D72452" w:rsidRPr="00A1007B">
              <w:rPr>
                <w:rFonts w:cstheme="minorHAnsi"/>
              </w:rPr>
              <w:t>water judiciously</w:t>
            </w:r>
          </w:p>
          <w:p w:rsidR="00501150" w:rsidRPr="00A1007B" w:rsidRDefault="00501150" w:rsidP="004F6718">
            <w:pPr>
              <w:pStyle w:val="ListParagraph"/>
              <w:numPr>
                <w:ilvl w:val="0"/>
                <w:numId w:val="10"/>
              </w:numPr>
              <w:spacing w:after="0" w:line="240" w:lineRule="auto"/>
              <w:rPr>
                <w:rFonts w:cstheme="minorHAnsi"/>
              </w:rPr>
            </w:pPr>
            <w:r w:rsidRPr="00A1007B">
              <w:rPr>
                <w:rFonts w:cstheme="minorHAnsi"/>
              </w:rPr>
              <w:t>Promoting high yielding varieties and inputs required</w:t>
            </w:r>
          </w:p>
          <w:p w:rsidR="00501150" w:rsidRPr="00A1007B" w:rsidRDefault="00501150" w:rsidP="004F6718">
            <w:pPr>
              <w:pStyle w:val="ListParagraph"/>
              <w:numPr>
                <w:ilvl w:val="0"/>
                <w:numId w:val="10"/>
              </w:numPr>
              <w:spacing w:after="0" w:line="240" w:lineRule="auto"/>
              <w:rPr>
                <w:rFonts w:cstheme="minorHAnsi"/>
              </w:rPr>
            </w:pPr>
            <w:r w:rsidRPr="00A1007B">
              <w:rPr>
                <w:rFonts w:cstheme="minorHAnsi"/>
              </w:rPr>
              <w:t>Promoting stress tolerant varieties</w:t>
            </w:r>
          </w:p>
          <w:p w:rsidR="00B80F81" w:rsidRPr="00A1007B"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Default="00B80F81" w:rsidP="004F6718">
            <w:pPr>
              <w:spacing w:after="0" w:line="240" w:lineRule="auto"/>
              <w:rPr>
                <w:rFonts w:eastAsia="Times New Roman" w:cstheme="minorHAnsi"/>
                <w:lang w:eastAsia="en-GB"/>
              </w:rPr>
            </w:pPr>
          </w:p>
          <w:p w:rsidR="00647A96" w:rsidRDefault="00647A96" w:rsidP="004F6718">
            <w:pPr>
              <w:spacing w:after="0" w:line="240" w:lineRule="auto"/>
              <w:rPr>
                <w:rFonts w:eastAsia="Times New Roman" w:cstheme="minorHAnsi"/>
                <w:lang w:eastAsia="en-GB"/>
              </w:rPr>
            </w:pPr>
          </w:p>
          <w:p w:rsidR="00647A96" w:rsidRDefault="00647A96" w:rsidP="004F6718">
            <w:pPr>
              <w:spacing w:after="0" w:line="240" w:lineRule="auto"/>
              <w:rPr>
                <w:rFonts w:eastAsia="Times New Roman" w:cstheme="minorHAnsi"/>
                <w:lang w:eastAsia="en-GB"/>
              </w:rPr>
            </w:pPr>
          </w:p>
          <w:p w:rsidR="00647A96" w:rsidRDefault="00647A96" w:rsidP="004F6718">
            <w:pPr>
              <w:spacing w:after="0" w:line="240" w:lineRule="auto"/>
              <w:rPr>
                <w:rFonts w:eastAsia="Times New Roman" w:cstheme="minorHAnsi"/>
                <w:lang w:eastAsia="en-GB"/>
              </w:rPr>
            </w:pPr>
          </w:p>
          <w:p w:rsidR="00647A96" w:rsidRPr="00B80F81" w:rsidRDefault="00647A96"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nil"/>
            </w:tcBorders>
          </w:tcPr>
          <w:p w:rsidR="00647A96" w:rsidRDefault="00647A96"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3.4</w:t>
            </w:r>
          </w:p>
        </w:tc>
        <w:tc>
          <w:tcPr>
            <w:tcW w:w="6662" w:type="dxa"/>
            <w:tcBorders>
              <w:top w:val="single" w:sz="4" w:space="0" w:color="auto"/>
              <w:left w:val="nil"/>
              <w:bottom w:val="single" w:sz="4" w:space="0" w:color="auto"/>
              <w:right w:val="nil"/>
            </w:tcBorders>
            <w:shd w:val="clear" w:color="auto" w:fill="auto"/>
            <w:vAlign w:val="bottom"/>
          </w:tcPr>
          <w:p w:rsidR="00647A96" w:rsidRPr="00A1007B" w:rsidRDefault="00647A96" w:rsidP="00AD78DF">
            <w:pPr>
              <w:spacing w:after="0" w:line="240" w:lineRule="auto"/>
              <w:rPr>
                <w:rFonts w:eastAsia="Times New Roman" w:cstheme="minorHAnsi"/>
                <w:lang w:eastAsia="en-GB"/>
              </w:rPr>
            </w:pPr>
          </w:p>
          <w:p w:rsidR="00B80F81" w:rsidRPr="00A1007B" w:rsidRDefault="008177F6" w:rsidP="00AD78DF">
            <w:pPr>
              <w:spacing w:after="0" w:line="240" w:lineRule="auto"/>
              <w:rPr>
                <w:rFonts w:eastAsia="Times New Roman" w:cstheme="minorHAnsi"/>
                <w:lang w:eastAsia="en-GB"/>
              </w:rPr>
            </w:pPr>
            <w:r w:rsidRPr="00A1007B">
              <w:rPr>
                <w:rFonts w:eastAsia="Times New Roman" w:cstheme="minorHAnsi"/>
                <w:lang w:eastAsia="en-GB"/>
              </w:rPr>
              <w:t>W</w:t>
            </w:r>
            <w:r w:rsidR="00B80F81" w:rsidRPr="00A1007B">
              <w:rPr>
                <w:rFonts w:eastAsia="Times New Roman" w:cstheme="minorHAnsi"/>
                <w:lang w:eastAsia="en-GB"/>
              </w:rPr>
              <w:t xml:space="preserve">eather and climate related </w:t>
            </w:r>
            <w:r w:rsidR="00554C8E" w:rsidRPr="00A1007B">
              <w:rPr>
                <w:rFonts w:eastAsia="Times New Roman" w:cstheme="minorHAnsi"/>
                <w:lang w:eastAsia="en-GB"/>
              </w:rPr>
              <w:t>decision making</w:t>
            </w:r>
          </w:p>
          <w:p w:rsidR="00501150" w:rsidRPr="00A1007B" w:rsidRDefault="00501150" w:rsidP="00AD78DF">
            <w:pPr>
              <w:spacing w:after="0" w:line="240" w:lineRule="auto"/>
              <w:rPr>
                <w:rFonts w:eastAsia="Times New Roman" w:cstheme="minorHAnsi"/>
                <w:lang w:eastAsia="en-GB"/>
              </w:rPr>
            </w:pPr>
          </w:p>
        </w:tc>
        <w:tc>
          <w:tcPr>
            <w:tcW w:w="283" w:type="dxa"/>
            <w:tcBorders>
              <w:top w:val="single" w:sz="4" w:space="0" w:color="auto"/>
              <w:left w:val="nil"/>
              <w:bottom w:val="single" w:sz="4" w:space="0" w:color="auto"/>
              <w:right w:val="nil"/>
            </w:tcBorders>
            <w:shd w:val="clear" w:color="auto" w:fill="auto"/>
            <w:vAlign w:val="bottom"/>
          </w:tcPr>
          <w:p w:rsidR="00B80F81" w:rsidRPr="00A1007B"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A1007B"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A1007B"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52F8B" w:rsidRPr="00A1007B" w:rsidRDefault="00752F8B" w:rsidP="00187FA3">
            <w:pPr>
              <w:pStyle w:val="ListParagraph"/>
              <w:numPr>
                <w:ilvl w:val="0"/>
                <w:numId w:val="10"/>
              </w:numPr>
              <w:spacing w:after="0" w:line="240" w:lineRule="auto"/>
              <w:rPr>
                <w:rFonts w:cstheme="minorHAnsi"/>
              </w:rPr>
            </w:pPr>
            <w:r w:rsidRPr="00A1007B">
              <w:rPr>
                <w:rFonts w:cstheme="minorHAnsi"/>
              </w:rPr>
              <w:t>Irrigation information sharing (farmers groups, communities, WUAs)</w:t>
            </w:r>
          </w:p>
          <w:p w:rsidR="00752F8B" w:rsidRPr="00A1007B" w:rsidRDefault="00752F8B" w:rsidP="00187FA3">
            <w:pPr>
              <w:pStyle w:val="ListParagraph"/>
              <w:numPr>
                <w:ilvl w:val="0"/>
                <w:numId w:val="10"/>
              </w:numPr>
              <w:spacing w:after="0" w:line="240" w:lineRule="auto"/>
              <w:rPr>
                <w:rFonts w:cstheme="minorHAnsi"/>
              </w:rPr>
            </w:pPr>
            <w:r w:rsidRPr="00A1007B">
              <w:rPr>
                <w:rFonts w:cstheme="minorHAnsi"/>
              </w:rPr>
              <w:t>Promotion of micro-irrigation technologies</w:t>
            </w:r>
          </w:p>
          <w:p w:rsidR="00D72452" w:rsidRPr="00A1007B" w:rsidRDefault="00752F8B" w:rsidP="00187FA3">
            <w:pPr>
              <w:pStyle w:val="ListParagraph"/>
              <w:numPr>
                <w:ilvl w:val="0"/>
                <w:numId w:val="10"/>
              </w:numPr>
              <w:spacing w:after="0" w:line="240" w:lineRule="auto"/>
              <w:rPr>
                <w:rFonts w:cstheme="minorHAnsi"/>
              </w:rPr>
            </w:pPr>
            <w:r w:rsidRPr="00A1007B">
              <w:rPr>
                <w:rFonts w:cstheme="minorHAnsi"/>
              </w:rPr>
              <w:t>R</w:t>
            </w:r>
            <w:r w:rsidR="00D72452" w:rsidRPr="00A1007B">
              <w:rPr>
                <w:rFonts w:cstheme="minorHAnsi"/>
              </w:rPr>
              <w:t>iver belts farming.</w:t>
            </w:r>
          </w:p>
          <w:p w:rsidR="00D72452" w:rsidRPr="00A1007B" w:rsidRDefault="00D72452" w:rsidP="00187FA3">
            <w:pPr>
              <w:pStyle w:val="ListParagraph"/>
              <w:numPr>
                <w:ilvl w:val="0"/>
                <w:numId w:val="10"/>
              </w:numPr>
              <w:spacing w:after="0" w:line="240" w:lineRule="auto"/>
              <w:rPr>
                <w:rFonts w:cstheme="minorHAnsi"/>
              </w:rPr>
            </w:pPr>
            <w:r w:rsidRPr="00A1007B">
              <w:rPr>
                <w:rFonts w:cstheme="minorHAnsi"/>
              </w:rPr>
              <w:t>Functional World Environment day (5</w:t>
            </w:r>
            <w:r w:rsidRPr="00A1007B">
              <w:rPr>
                <w:rFonts w:cstheme="minorHAnsi"/>
                <w:vertAlign w:val="superscript"/>
              </w:rPr>
              <w:t>th</w:t>
            </w:r>
            <w:r w:rsidRPr="00A1007B">
              <w:rPr>
                <w:rFonts w:cstheme="minorHAnsi"/>
              </w:rPr>
              <w:t xml:space="preserve"> June)</w:t>
            </w:r>
            <w:r w:rsidR="003630B6" w:rsidRPr="00A1007B">
              <w:rPr>
                <w:rFonts w:cstheme="minorHAnsi"/>
              </w:rPr>
              <w:t xml:space="preserve">: awareness </w:t>
            </w:r>
            <w:r w:rsidR="00752F8B" w:rsidRPr="00A1007B">
              <w:rPr>
                <w:rFonts w:cstheme="minorHAnsi"/>
              </w:rPr>
              <w:t>campaigns etc</w:t>
            </w:r>
          </w:p>
          <w:p w:rsidR="003630B6" w:rsidRPr="00A1007B" w:rsidRDefault="003630B6" w:rsidP="00187FA3">
            <w:pPr>
              <w:pStyle w:val="ListParagraph"/>
              <w:numPr>
                <w:ilvl w:val="0"/>
                <w:numId w:val="10"/>
              </w:numPr>
              <w:spacing w:after="0" w:line="240" w:lineRule="auto"/>
              <w:rPr>
                <w:rFonts w:cstheme="minorHAnsi"/>
              </w:rPr>
            </w:pPr>
            <w:r w:rsidRPr="00A1007B">
              <w:rPr>
                <w:rFonts w:cstheme="minorHAnsi"/>
              </w:rPr>
              <w:t>Promoting stress tolerant resilient varieties</w:t>
            </w:r>
          </w:p>
          <w:p w:rsidR="003630B6" w:rsidRPr="00A1007B" w:rsidRDefault="003630B6" w:rsidP="00187FA3">
            <w:pPr>
              <w:pStyle w:val="ListParagraph"/>
              <w:numPr>
                <w:ilvl w:val="0"/>
                <w:numId w:val="10"/>
              </w:numPr>
              <w:spacing w:after="0" w:line="240" w:lineRule="auto"/>
              <w:rPr>
                <w:rFonts w:cstheme="minorHAnsi"/>
              </w:rPr>
            </w:pPr>
            <w:r w:rsidRPr="00A1007B">
              <w:rPr>
                <w:rFonts w:cstheme="minorHAnsi"/>
              </w:rPr>
              <w:t xml:space="preserve">Climate forecast </w:t>
            </w:r>
            <w:r w:rsidR="00752F8B" w:rsidRPr="00A1007B">
              <w:rPr>
                <w:rFonts w:cstheme="minorHAnsi"/>
              </w:rPr>
              <w:t>when available</w:t>
            </w:r>
          </w:p>
          <w:p w:rsidR="00B80F81" w:rsidRPr="00A1007B" w:rsidRDefault="00B80F81" w:rsidP="00D72452">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nil"/>
            </w:tcBorders>
          </w:tcPr>
          <w:p w:rsidR="00647A96" w:rsidRDefault="00647A96" w:rsidP="00A870A0">
            <w:pPr>
              <w:spacing w:after="0" w:line="240" w:lineRule="auto"/>
              <w:rPr>
                <w:rFonts w:asciiTheme="majorHAnsi" w:hAnsiTheme="majorHAnsi"/>
                <w: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3.5</w:t>
            </w:r>
          </w:p>
        </w:tc>
        <w:tc>
          <w:tcPr>
            <w:tcW w:w="6662" w:type="dxa"/>
            <w:tcBorders>
              <w:top w:val="single" w:sz="4" w:space="0" w:color="auto"/>
              <w:left w:val="nil"/>
              <w:bottom w:val="single" w:sz="4" w:space="0" w:color="auto"/>
              <w:right w:val="nil"/>
            </w:tcBorders>
            <w:shd w:val="clear" w:color="auto" w:fill="auto"/>
            <w:vAlign w:val="bottom"/>
          </w:tcPr>
          <w:p w:rsidR="00501150" w:rsidRPr="00A1007B" w:rsidRDefault="00501150" w:rsidP="008177F6">
            <w:pPr>
              <w:spacing w:after="0" w:line="240" w:lineRule="auto"/>
              <w:rPr>
                <w:rFonts w:eastAsia="Times New Roman" w:cstheme="minorHAnsi"/>
                <w:lang w:eastAsia="en-GB"/>
              </w:rPr>
            </w:pPr>
          </w:p>
          <w:p w:rsidR="00FE60C1" w:rsidRPr="00A1007B" w:rsidRDefault="008177F6" w:rsidP="008177F6">
            <w:pPr>
              <w:spacing w:after="0" w:line="240" w:lineRule="auto"/>
              <w:rPr>
                <w:rFonts w:eastAsia="Times New Roman" w:cstheme="minorHAnsi"/>
                <w:lang w:eastAsia="en-GB"/>
              </w:rPr>
            </w:pPr>
            <w:r w:rsidRPr="00A1007B">
              <w:rPr>
                <w:rFonts w:eastAsia="Times New Roman" w:cstheme="minorHAnsi"/>
                <w:lang w:eastAsia="en-GB"/>
              </w:rPr>
              <w:t>Ma</w:t>
            </w:r>
            <w:r w:rsidR="00FE60C1" w:rsidRPr="00A1007B">
              <w:rPr>
                <w:rFonts w:eastAsia="Times New Roman" w:cstheme="minorHAnsi"/>
                <w:lang w:eastAsia="en-GB"/>
              </w:rPr>
              <w:t>rkets related decision making</w:t>
            </w:r>
          </w:p>
          <w:p w:rsidR="00501150" w:rsidRPr="00A1007B" w:rsidRDefault="00501150" w:rsidP="008177F6">
            <w:pPr>
              <w:spacing w:after="0" w:line="240" w:lineRule="auto"/>
              <w:rPr>
                <w:rFonts w:eastAsia="Times New Roman" w:cstheme="minorHAnsi"/>
                <w:lang w:eastAsia="en-GB"/>
              </w:rPr>
            </w:pPr>
          </w:p>
          <w:p w:rsidR="00501150" w:rsidRPr="00A1007B" w:rsidRDefault="00501150" w:rsidP="008177F6">
            <w:pPr>
              <w:spacing w:after="0" w:line="240" w:lineRule="auto"/>
              <w:rPr>
                <w:rFonts w:eastAsia="Times New Roman" w:cstheme="minorHAnsi"/>
                <w:lang w:eastAsia="en-GB"/>
              </w:rPr>
            </w:pPr>
          </w:p>
        </w:tc>
        <w:tc>
          <w:tcPr>
            <w:tcW w:w="283" w:type="dxa"/>
            <w:tcBorders>
              <w:top w:val="single" w:sz="4" w:space="0" w:color="auto"/>
              <w:left w:val="nil"/>
              <w:bottom w:val="single" w:sz="4" w:space="0" w:color="auto"/>
              <w:right w:val="nil"/>
            </w:tcBorders>
            <w:shd w:val="clear" w:color="auto" w:fill="auto"/>
            <w:vAlign w:val="bottom"/>
          </w:tcPr>
          <w:p w:rsidR="00FE60C1" w:rsidRPr="00A1007B"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A1007B"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A1007B"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AD78DF">
        <w:trPr>
          <w:cantSplit/>
        </w:trPr>
        <w:tc>
          <w:tcPr>
            <w:tcW w:w="588"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Pr="00A1007B" w:rsidRDefault="00D72452" w:rsidP="00342434">
            <w:pPr>
              <w:pStyle w:val="ListParagraph"/>
              <w:numPr>
                <w:ilvl w:val="0"/>
                <w:numId w:val="8"/>
              </w:numPr>
              <w:spacing w:after="0" w:line="240" w:lineRule="auto"/>
              <w:rPr>
                <w:rFonts w:cstheme="minorHAnsi"/>
              </w:rPr>
            </w:pPr>
            <w:r w:rsidRPr="00A1007B">
              <w:rPr>
                <w:rFonts w:cstheme="minorHAnsi"/>
              </w:rPr>
              <w:t>Market information (market price) c</w:t>
            </w:r>
            <w:r w:rsidR="008A74F2" w:rsidRPr="00A1007B">
              <w:rPr>
                <w:rFonts w:cstheme="minorHAnsi"/>
              </w:rPr>
              <w:t xml:space="preserve">ollection </w:t>
            </w:r>
            <w:r w:rsidRPr="00A1007B">
              <w:rPr>
                <w:rFonts w:cstheme="minorHAnsi"/>
              </w:rPr>
              <w:t>and dissemination</w:t>
            </w:r>
          </w:p>
          <w:p w:rsidR="00233E26" w:rsidRPr="00A1007B" w:rsidRDefault="00233E26" w:rsidP="00342434">
            <w:pPr>
              <w:pStyle w:val="ListParagraph"/>
              <w:numPr>
                <w:ilvl w:val="0"/>
                <w:numId w:val="8"/>
              </w:numPr>
              <w:spacing w:after="0" w:line="240" w:lineRule="auto"/>
              <w:rPr>
                <w:rFonts w:cstheme="minorHAnsi"/>
              </w:rPr>
            </w:pPr>
            <w:r w:rsidRPr="00A1007B">
              <w:rPr>
                <w:rFonts w:cstheme="minorHAnsi"/>
              </w:rPr>
              <w:t>What to produce, when to produce and where to sell</w:t>
            </w:r>
          </w:p>
          <w:p w:rsidR="00233E26" w:rsidRPr="00A1007B" w:rsidRDefault="00233E26" w:rsidP="00342434">
            <w:pPr>
              <w:pStyle w:val="ListParagraph"/>
              <w:numPr>
                <w:ilvl w:val="0"/>
                <w:numId w:val="8"/>
              </w:numPr>
              <w:spacing w:after="0" w:line="240" w:lineRule="auto"/>
              <w:rPr>
                <w:rFonts w:cstheme="minorHAnsi"/>
              </w:rPr>
            </w:pPr>
            <w:r w:rsidRPr="00A1007B">
              <w:rPr>
                <w:rFonts w:cstheme="minorHAnsi"/>
              </w:rPr>
              <w:t>Market management committee formation and market management with collection centres</w:t>
            </w:r>
          </w:p>
          <w:p w:rsidR="00FE60C1" w:rsidRPr="00A1007B" w:rsidRDefault="00233E26" w:rsidP="00342434">
            <w:pPr>
              <w:pStyle w:val="ListParagraph"/>
              <w:numPr>
                <w:ilvl w:val="0"/>
                <w:numId w:val="8"/>
              </w:numPr>
              <w:spacing w:after="0" w:line="240" w:lineRule="auto"/>
              <w:rPr>
                <w:rFonts w:cstheme="minorHAnsi"/>
              </w:rPr>
            </w:pPr>
            <w:r w:rsidRPr="00A1007B">
              <w:rPr>
                <w:rFonts w:cstheme="minorHAnsi"/>
              </w:rPr>
              <w:t>Market oriented production planning</w:t>
            </w:r>
          </w:p>
          <w:p w:rsidR="00233E26" w:rsidRPr="00A1007B" w:rsidRDefault="00233E26" w:rsidP="00342434">
            <w:pPr>
              <w:pStyle w:val="ListParagraph"/>
              <w:numPr>
                <w:ilvl w:val="0"/>
                <w:numId w:val="8"/>
              </w:numPr>
              <w:spacing w:after="0" w:line="240" w:lineRule="auto"/>
              <w:rPr>
                <w:rFonts w:cstheme="minorHAnsi"/>
              </w:rPr>
            </w:pPr>
            <w:r w:rsidRPr="00A1007B">
              <w:rPr>
                <w:rFonts w:cstheme="minorHAnsi"/>
              </w:rPr>
              <w:t xml:space="preserve">High value low volume crop farming </w:t>
            </w:r>
          </w:p>
          <w:p w:rsidR="00501150" w:rsidRPr="00A1007B" w:rsidRDefault="00501150" w:rsidP="00342434">
            <w:pPr>
              <w:pStyle w:val="ListParagraph"/>
              <w:numPr>
                <w:ilvl w:val="0"/>
                <w:numId w:val="8"/>
              </w:numPr>
              <w:spacing w:after="0" w:line="240" w:lineRule="auto"/>
              <w:rPr>
                <w:rFonts w:cstheme="minorHAnsi"/>
              </w:rPr>
            </w:pPr>
            <w:r w:rsidRPr="00A1007B">
              <w:rPr>
                <w:rFonts w:cstheme="minorHAnsi"/>
              </w:rPr>
              <w:t>Promoting off season vegetables</w:t>
            </w:r>
          </w:p>
          <w:p w:rsidR="00501150" w:rsidRPr="00A1007B" w:rsidRDefault="00501150" w:rsidP="00342434">
            <w:pPr>
              <w:pStyle w:val="ListParagraph"/>
              <w:numPr>
                <w:ilvl w:val="0"/>
                <w:numId w:val="8"/>
              </w:numPr>
              <w:spacing w:after="0" w:line="240" w:lineRule="auto"/>
              <w:rPr>
                <w:rFonts w:cstheme="minorHAnsi"/>
              </w:rPr>
            </w:pPr>
            <w:r w:rsidRPr="00A1007B">
              <w:rPr>
                <w:rFonts w:cstheme="minorHAnsi"/>
              </w:rPr>
              <w:t>Promoting cooperative activities</w:t>
            </w:r>
          </w:p>
          <w:p w:rsidR="00FE60C1" w:rsidRPr="00A1007B" w:rsidRDefault="00FE60C1" w:rsidP="00233E26">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nil"/>
            </w:tcBorders>
          </w:tcPr>
          <w:p w:rsidR="00501150" w:rsidRDefault="00501150" w:rsidP="00FE60C1">
            <w:pPr>
              <w:spacing w:after="0" w:line="240" w:lineRule="auto"/>
              <w:rPr>
                <w:rFonts w:eastAsia="Times New Roman" w:cstheme="minorHAnsi"/>
                <w:lang w:eastAsia="en-GB"/>
              </w:rPr>
            </w:pPr>
          </w:p>
          <w:p w:rsidR="00752F8B" w:rsidRDefault="00752F8B" w:rsidP="00FE60C1">
            <w:pPr>
              <w:spacing w:after="0" w:line="240" w:lineRule="auto"/>
              <w:rPr>
                <w:rFonts w:eastAsia="Times New Roman" w:cstheme="minorHAnsi"/>
                <w:lang w:eastAsia="en-GB"/>
              </w:rPr>
            </w:pPr>
          </w:p>
          <w:p w:rsidR="00501150" w:rsidRDefault="00501150" w:rsidP="00FE60C1">
            <w:pPr>
              <w:spacing w:after="0" w:line="240" w:lineRule="auto"/>
              <w:rPr>
                <w:rFonts w:eastAsia="Times New Roman" w:cstheme="minorHAnsi"/>
                <w:lang w:eastAsia="en-GB"/>
              </w:rPr>
            </w:pPr>
          </w:p>
          <w:p w:rsidR="00752F8B" w:rsidRDefault="00752F8B" w:rsidP="00FE60C1">
            <w:pPr>
              <w:spacing w:after="0" w:line="240" w:lineRule="auto"/>
              <w:rPr>
                <w:rFonts w:eastAsia="Times New Roman" w:cstheme="minorHAnsi"/>
                <w:lang w:eastAsia="en-G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3.6</w:t>
            </w:r>
          </w:p>
        </w:tc>
        <w:tc>
          <w:tcPr>
            <w:tcW w:w="8373" w:type="dxa"/>
            <w:gridSpan w:val="4"/>
            <w:tcBorders>
              <w:top w:val="single" w:sz="4" w:space="0" w:color="auto"/>
              <w:left w:val="nil"/>
              <w:bottom w:val="single" w:sz="4" w:space="0" w:color="auto"/>
              <w:right w:val="nil"/>
            </w:tcBorders>
            <w:shd w:val="clear" w:color="auto" w:fill="auto"/>
            <w:vAlign w:val="bottom"/>
          </w:tcPr>
          <w:p w:rsidR="00752F8B" w:rsidRDefault="00752F8B" w:rsidP="001D63B5">
            <w:pPr>
              <w:spacing w:after="0" w:line="240" w:lineRule="auto"/>
              <w:rPr>
                <w:rFonts w:ascii="Preeti" w:hAnsi="Preeti"/>
                <w:b/>
              </w:rPr>
            </w:pPr>
          </w:p>
          <w:p w:rsidR="00752F8B" w:rsidRDefault="00752F8B" w:rsidP="001D63B5">
            <w:pPr>
              <w:spacing w:after="0" w:line="240" w:lineRule="auto"/>
              <w:rPr>
                <w:rFonts w:ascii="Preeti" w:hAnsi="Preeti"/>
                <w:b/>
              </w:rPr>
            </w:pPr>
          </w:p>
          <w:p w:rsidR="00752F8B" w:rsidRDefault="00752F8B" w:rsidP="001D63B5">
            <w:pPr>
              <w:spacing w:after="0" w:line="240" w:lineRule="auto"/>
              <w:rPr>
                <w:rFonts w:ascii="Preeti" w:hAnsi="Preeti"/>
                <w:b/>
              </w:rPr>
            </w:pPr>
          </w:p>
          <w:p w:rsidR="00752F8B" w:rsidRDefault="00752F8B" w:rsidP="001D63B5">
            <w:pPr>
              <w:spacing w:after="0" w:line="240" w:lineRule="auto"/>
              <w:rPr>
                <w:rFonts w:ascii="Preeti" w:hAnsi="Preeti"/>
                <w:b/>
              </w:rPr>
            </w:pPr>
          </w:p>
          <w:p w:rsidR="00752F8B" w:rsidRDefault="00752F8B" w:rsidP="001D63B5">
            <w:pPr>
              <w:spacing w:after="0" w:line="240" w:lineRule="auto"/>
              <w:rPr>
                <w:rFonts w:ascii="Preeti" w:hAnsi="Preeti"/>
                <w:b/>
              </w:rPr>
            </w:pPr>
          </w:p>
          <w:p w:rsidR="00FE60C1" w:rsidRDefault="003C0806" w:rsidP="001D63B5">
            <w:pPr>
              <w:spacing w:after="0" w:line="240" w:lineRule="auto"/>
              <w:rPr>
                <w:rFonts w:eastAsia="Times New Roman" w:cstheme="minorHAnsi"/>
                <w:lang w:eastAsia="en-GB"/>
              </w:rPr>
            </w:pPr>
            <w:r>
              <w:rPr>
                <w:rFonts w:ascii="Preeti" w:hAnsi="Preeti"/>
                <w:b/>
              </w:rPr>
              <w:t xml:space="preserve"> </w:t>
            </w:r>
            <w:r w:rsidR="001D63B5">
              <w:rPr>
                <w:rFonts w:eastAsia="Times New Roman" w:cstheme="minorHAnsi"/>
                <w:lang w:eastAsia="en-GB"/>
              </w:rPr>
              <w:t>D</w:t>
            </w:r>
            <w:r w:rsidR="00FE60C1">
              <w:rPr>
                <w:rFonts w:eastAsia="Times New Roman" w:cstheme="minorHAnsi"/>
                <w:lang w:eastAsia="en-GB"/>
              </w:rPr>
              <w:t>oes your organisation ha</w:t>
            </w:r>
            <w:r w:rsidR="00393575">
              <w:rPr>
                <w:rFonts w:eastAsia="Times New Roman" w:cstheme="minorHAnsi"/>
                <w:lang w:eastAsia="en-GB"/>
              </w:rPr>
              <w:t>ve</w:t>
            </w:r>
            <w:r w:rsidR="00FE60C1">
              <w:rPr>
                <w:rFonts w:eastAsia="Times New Roman" w:cstheme="minorHAnsi"/>
                <w:lang w:eastAsia="en-GB"/>
              </w:rPr>
              <w:t xml:space="preserve"> activities related to climate change mitigation?</w:t>
            </w:r>
          </w:p>
          <w:p w:rsidR="00752F8B" w:rsidRPr="00B80F81" w:rsidRDefault="00752F8B" w:rsidP="001D63B5">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233E26" w:rsidP="00233E26">
            <w:pPr>
              <w:pStyle w:val="ListParagraph"/>
              <w:numPr>
                <w:ilvl w:val="0"/>
                <w:numId w:val="25"/>
              </w:numPr>
              <w:spacing w:after="0" w:line="240" w:lineRule="auto"/>
              <w:rPr>
                <w:rFonts w:cstheme="minorHAnsi"/>
              </w:rPr>
            </w:pPr>
            <w:r w:rsidRPr="00233E26">
              <w:rPr>
                <w:rFonts w:cstheme="minorHAnsi"/>
              </w:rPr>
              <w:t>Organic fertilizer production enhancement</w:t>
            </w:r>
          </w:p>
          <w:p w:rsidR="00233E26" w:rsidRPr="00A1007B" w:rsidRDefault="00233E26" w:rsidP="00233E26">
            <w:pPr>
              <w:pStyle w:val="ListParagraph"/>
              <w:numPr>
                <w:ilvl w:val="0"/>
                <w:numId w:val="25"/>
              </w:numPr>
              <w:spacing w:after="0" w:line="240" w:lineRule="auto"/>
              <w:rPr>
                <w:rFonts w:cstheme="minorHAnsi"/>
              </w:rPr>
            </w:pPr>
            <w:r>
              <w:rPr>
                <w:rFonts w:cstheme="minorHAnsi"/>
              </w:rPr>
              <w:t xml:space="preserve">Subsidized organic farming </w:t>
            </w:r>
            <w:r w:rsidR="003630B6" w:rsidRPr="00A1007B">
              <w:rPr>
                <w:rFonts w:cstheme="minorHAnsi"/>
              </w:rPr>
              <w:t xml:space="preserve">activities </w:t>
            </w:r>
          </w:p>
          <w:p w:rsidR="003630B6" w:rsidRPr="00A1007B" w:rsidRDefault="003630B6" w:rsidP="00233E26">
            <w:pPr>
              <w:pStyle w:val="ListParagraph"/>
              <w:numPr>
                <w:ilvl w:val="0"/>
                <w:numId w:val="25"/>
              </w:numPr>
              <w:spacing w:after="0" w:line="240" w:lineRule="auto"/>
              <w:rPr>
                <w:rFonts w:cstheme="minorHAnsi"/>
              </w:rPr>
            </w:pPr>
            <w:r w:rsidRPr="00A1007B">
              <w:rPr>
                <w:rFonts w:cstheme="minorHAnsi"/>
              </w:rPr>
              <w:t>Subsidy for organic fertilizers and pesticides import</w:t>
            </w:r>
          </w:p>
          <w:p w:rsidR="00233E26" w:rsidRPr="00A1007B" w:rsidRDefault="00233E26" w:rsidP="00233E26">
            <w:pPr>
              <w:pStyle w:val="ListParagraph"/>
              <w:numPr>
                <w:ilvl w:val="0"/>
                <w:numId w:val="25"/>
              </w:numPr>
              <w:spacing w:after="0" w:line="240" w:lineRule="auto"/>
              <w:rPr>
                <w:rFonts w:cstheme="minorHAnsi"/>
              </w:rPr>
            </w:pPr>
            <w:r w:rsidRPr="00A1007B">
              <w:rPr>
                <w:rFonts w:cstheme="minorHAnsi"/>
              </w:rPr>
              <w:t>Commercial orchard farming and plantation</w:t>
            </w:r>
          </w:p>
          <w:p w:rsidR="00233E26" w:rsidRPr="00A1007B" w:rsidRDefault="00233E26" w:rsidP="00233E26">
            <w:pPr>
              <w:pStyle w:val="ListParagraph"/>
              <w:numPr>
                <w:ilvl w:val="0"/>
                <w:numId w:val="25"/>
              </w:numPr>
              <w:spacing w:after="0" w:line="240" w:lineRule="auto"/>
              <w:rPr>
                <w:rFonts w:cstheme="minorHAnsi"/>
              </w:rPr>
            </w:pPr>
            <w:r w:rsidRPr="00A1007B">
              <w:rPr>
                <w:rFonts w:cstheme="minorHAnsi"/>
              </w:rPr>
              <w:t>Expansion of low irrigation requiring crop</w:t>
            </w:r>
            <w:r w:rsidR="00647A96" w:rsidRPr="00A1007B">
              <w:rPr>
                <w:rFonts w:cstheme="minorHAnsi"/>
              </w:rPr>
              <w:t xml:space="preserve"> varieties such as</w:t>
            </w:r>
            <w:r w:rsidRPr="00A1007B">
              <w:rPr>
                <w:rFonts w:cstheme="minorHAnsi"/>
              </w:rPr>
              <w:t xml:space="preserve"> Radha- 4</w:t>
            </w:r>
          </w:p>
          <w:p w:rsidR="00647A96" w:rsidRPr="00A1007B" w:rsidRDefault="00647A96" w:rsidP="00233E26">
            <w:pPr>
              <w:pStyle w:val="ListParagraph"/>
              <w:numPr>
                <w:ilvl w:val="0"/>
                <w:numId w:val="25"/>
              </w:numPr>
              <w:spacing w:after="0" w:line="240" w:lineRule="auto"/>
              <w:rPr>
                <w:rFonts w:cstheme="minorHAnsi"/>
              </w:rPr>
            </w:pPr>
            <w:r w:rsidRPr="00A1007B">
              <w:rPr>
                <w:rFonts w:cstheme="minorHAnsi"/>
              </w:rPr>
              <w:t xml:space="preserve">Promotion of stress tolerant resilient varieties of cereals </w:t>
            </w:r>
          </w:p>
          <w:p w:rsidR="00233E26" w:rsidRPr="00A1007B" w:rsidRDefault="00233E26" w:rsidP="00233E26">
            <w:pPr>
              <w:pStyle w:val="ListParagraph"/>
              <w:numPr>
                <w:ilvl w:val="0"/>
                <w:numId w:val="25"/>
              </w:numPr>
              <w:spacing w:after="0" w:line="240" w:lineRule="auto"/>
              <w:rPr>
                <w:rFonts w:cstheme="minorHAnsi"/>
              </w:rPr>
            </w:pPr>
            <w:r w:rsidRPr="00A1007B">
              <w:rPr>
                <w:rFonts w:cstheme="minorHAnsi"/>
              </w:rPr>
              <w:t>Kitchen gardening</w:t>
            </w:r>
          </w:p>
          <w:p w:rsidR="00233E26" w:rsidRPr="00A1007B" w:rsidRDefault="00233E26" w:rsidP="00233E26">
            <w:pPr>
              <w:pStyle w:val="ListParagraph"/>
              <w:numPr>
                <w:ilvl w:val="0"/>
                <w:numId w:val="25"/>
              </w:numPr>
              <w:spacing w:after="0" w:line="240" w:lineRule="auto"/>
              <w:rPr>
                <w:rFonts w:cstheme="minorHAnsi"/>
              </w:rPr>
            </w:pPr>
            <w:r w:rsidRPr="00A1007B">
              <w:rPr>
                <w:rFonts w:cstheme="minorHAnsi"/>
              </w:rPr>
              <w:t>Bee keeping, mushroom cultivation.</w:t>
            </w:r>
          </w:p>
          <w:p w:rsidR="00752F8B" w:rsidRPr="00A1007B" w:rsidRDefault="00752F8B" w:rsidP="00752F8B">
            <w:pPr>
              <w:pStyle w:val="ListParagraph"/>
              <w:numPr>
                <w:ilvl w:val="0"/>
                <w:numId w:val="25"/>
              </w:numPr>
              <w:spacing w:after="0" w:line="240" w:lineRule="auto"/>
              <w:rPr>
                <w:rFonts w:cstheme="minorHAnsi"/>
              </w:rPr>
            </w:pPr>
            <w:r w:rsidRPr="00A1007B">
              <w:rPr>
                <w:rFonts w:cstheme="minorHAnsi"/>
              </w:rPr>
              <w:t xml:space="preserve">Organic farming promotion, </w:t>
            </w:r>
          </w:p>
          <w:p w:rsidR="00752F8B" w:rsidRPr="00A1007B" w:rsidRDefault="00752F8B" w:rsidP="00752F8B">
            <w:pPr>
              <w:pStyle w:val="ListParagraph"/>
              <w:numPr>
                <w:ilvl w:val="0"/>
                <w:numId w:val="25"/>
              </w:numPr>
              <w:spacing w:after="0" w:line="240" w:lineRule="auto"/>
              <w:rPr>
                <w:rFonts w:cstheme="minorHAnsi"/>
              </w:rPr>
            </w:pPr>
            <w:r w:rsidRPr="00A1007B">
              <w:rPr>
                <w:rFonts w:cstheme="minorHAnsi"/>
              </w:rPr>
              <w:t xml:space="preserve">integrated pest management, </w:t>
            </w:r>
          </w:p>
          <w:p w:rsidR="00752F8B" w:rsidRPr="00A1007B" w:rsidRDefault="00752F8B" w:rsidP="00752F8B">
            <w:pPr>
              <w:pStyle w:val="ListParagraph"/>
              <w:numPr>
                <w:ilvl w:val="0"/>
                <w:numId w:val="25"/>
              </w:numPr>
              <w:spacing w:after="0" w:line="240" w:lineRule="auto"/>
              <w:rPr>
                <w:rFonts w:cstheme="minorHAnsi"/>
              </w:rPr>
            </w:pPr>
            <w:r w:rsidRPr="00A1007B">
              <w:rPr>
                <w:rFonts w:cstheme="minorHAnsi"/>
              </w:rPr>
              <w:t xml:space="preserve">integrated plant nutrient management, </w:t>
            </w:r>
          </w:p>
          <w:p w:rsidR="00752F8B" w:rsidRPr="00A1007B" w:rsidRDefault="00752F8B" w:rsidP="00752F8B">
            <w:pPr>
              <w:pStyle w:val="ListParagraph"/>
              <w:numPr>
                <w:ilvl w:val="0"/>
                <w:numId w:val="25"/>
              </w:numPr>
              <w:spacing w:after="0" w:line="240" w:lineRule="auto"/>
              <w:rPr>
                <w:rFonts w:cstheme="minorHAnsi"/>
              </w:rPr>
            </w:pPr>
            <w:r w:rsidRPr="00A1007B">
              <w:rPr>
                <w:rFonts w:cstheme="minorHAnsi"/>
              </w:rPr>
              <w:t xml:space="preserve">chemical fertilizer monitoring, </w:t>
            </w:r>
          </w:p>
          <w:p w:rsidR="00752F8B" w:rsidRPr="00A1007B" w:rsidRDefault="00752F8B" w:rsidP="00752F8B">
            <w:pPr>
              <w:pStyle w:val="ListParagraph"/>
              <w:numPr>
                <w:ilvl w:val="0"/>
                <w:numId w:val="25"/>
              </w:numPr>
              <w:spacing w:after="0" w:line="240" w:lineRule="auto"/>
              <w:rPr>
                <w:rFonts w:cstheme="minorHAnsi"/>
              </w:rPr>
            </w:pPr>
            <w:r w:rsidRPr="00A1007B">
              <w:rPr>
                <w:rFonts w:cstheme="minorHAnsi"/>
              </w:rPr>
              <w:t xml:space="preserve">pesticide monitoring, </w:t>
            </w: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187FA3">
        <w:trPr>
          <w:cantSplit/>
        </w:trPr>
        <w:tc>
          <w:tcPr>
            <w:tcW w:w="588"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008F1B0A" w:rsidRPr="00FE088B">
                <w:rPr>
                  <w:rStyle w:val="Hyperlink"/>
                  <w:rFonts w:ascii="Arial" w:hAnsi="Arial" w:cs="Arial"/>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187FA3">
        <w:trPr>
          <w:cantSplit/>
        </w:trPr>
        <w:tc>
          <w:tcPr>
            <w:tcW w:w="588" w:type="dxa"/>
            <w:tcBorders>
              <w:top w:val="nil"/>
              <w:left w:val="nil"/>
              <w:bottom w:val="nil"/>
              <w:right w:val="nil"/>
            </w:tcBorders>
          </w:tcPr>
          <w:p w:rsidR="00370B0B" w:rsidRDefault="00370B0B" w:rsidP="00A870A0">
            <w:pPr>
              <w:spacing w:after="0" w:line="240" w:lineRule="auto"/>
              <w:rPr>
                <w:rFonts w:asciiTheme="majorHAnsi" w:hAnsiTheme="majorHAnsi"/>
                <w:b/>
              </w:rPr>
            </w:pPr>
          </w:p>
          <w:p w:rsidR="00393575" w:rsidRPr="00B80F81" w:rsidRDefault="00A870A0" w:rsidP="00A870A0">
            <w:pPr>
              <w:spacing w:after="0" w:line="240" w:lineRule="auto"/>
              <w:rPr>
                <w:rFonts w:eastAsia="Times New Roman" w:cstheme="minorHAnsi"/>
                <w:lang w:eastAsia="en-GB"/>
              </w:rPr>
            </w:pPr>
            <w:r>
              <w:rPr>
                <w:rFonts w:asciiTheme="majorHAnsi" w:hAnsiTheme="majorHAnsi"/>
                <w:b/>
              </w:rPr>
              <w:t>3.7</w:t>
            </w:r>
          </w:p>
        </w:tc>
        <w:tc>
          <w:tcPr>
            <w:tcW w:w="6662" w:type="dxa"/>
            <w:tcBorders>
              <w:top w:val="single" w:sz="4" w:space="0" w:color="auto"/>
              <w:left w:val="nil"/>
              <w:bottom w:val="single" w:sz="4" w:space="0" w:color="auto"/>
              <w:right w:val="nil"/>
            </w:tcBorders>
            <w:shd w:val="clear" w:color="auto" w:fill="auto"/>
            <w:vAlign w:val="bottom"/>
          </w:tcPr>
          <w:p w:rsidR="00752F8B" w:rsidRDefault="00752F8B" w:rsidP="001D63B5">
            <w:pPr>
              <w:spacing w:after="0" w:line="240" w:lineRule="auto"/>
              <w:rPr>
                <w:rFonts w:eastAsia="Times New Roman" w:cstheme="minorHAnsi"/>
                <w:lang w:eastAsia="en-GB"/>
              </w:rPr>
            </w:pPr>
          </w:p>
          <w:p w:rsidR="00393575" w:rsidRDefault="001D63B5" w:rsidP="001D63B5">
            <w:pPr>
              <w:spacing w:after="0" w:line="240" w:lineRule="auto"/>
              <w:rPr>
                <w:rFonts w:eastAsia="Times New Roman" w:cstheme="minorHAnsi"/>
                <w:lang w:eastAsia="en-GB"/>
              </w:rPr>
            </w:pPr>
            <w:r>
              <w:rPr>
                <w:rFonts w:eastAsia="Times New Roman" w:cstheme="minorHAnsi"/>
                <w:lang w:eastAsia="en-GB"/>
              </w:rPr>
              <w:t>O</w:t>
            </w:r>
            <w:r w:rsidR="00393575">
              <w:rPr>
                <w:rFonts w:eastAsia="Times New Roman" w:cstheme="minorHAnsi"/>
                <w:lang w:eastAsia="en-GB"/>
              </w:rPr>
              <w:t>ther types</w:t>
            </w:r>
          </w:p>
          <w:p w:rsidR="00752F8B" w:rsidRPr="00B80F81" w:rsidRDefault="00752F8B" w:rsidP="001D63B5">
            <w:pPr>
              <w:spacing w:after="0" w:line="240" w:lineRule="auto"/>
              <w:rPr>
                <w:rFonts w:eastAsia="Times New Roman" w:cstheme="minorHAnsi"/>
                <w:lang w:eastAsia="en-GB"/>
              </w:rPr>
            </w:pP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881E6D">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r w:rsidR="00393575" w:rsidRPr="00B80F81" w:rsidTr="00187FA3">
        <w:trPr>
          <w:cantSplit/>
        </w:trPr>
        <w:tc>
          <w:tcPr>
            <w:tcW w:w="588" w:type="dxa"/>
            <w:tcBorders>
              <w:top w:val="nil"/>
              <w:left w:val="nil"/>
              <w:bottom w:val="nil"/>
              <w:right w:val="single" w:sz="4" w:space="0" w:color="auto"/>
            </w:tcBorders>
          </w:tcPr>
          <w:p w:rsidR="00393575" w:rsidRPr="00B80F81" w:rsidRDefault="00393575" w:rsidP="00881E6D">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F46799" w:rsidP="00187FA3">
            <w:pPr>
              <w:pStyle w:val="ListParagraph"/>
              <w:numPr>
                <w:ilvl w:val="0"/>
                <w:numId w:val="11"/>
              </w:numPr>
              <w:spacing w:after="0" w:line="240" w:lineRule="auto"/>
              <w:rPr>
                <w:rFonts w:cstheme="minorHAnsi"/>
              </w:rPr>
            </w:pPr>
            <w:r>
              <w:rPr>
                <w:rFonts w:cstheme="minorHAnsi"/>
              </w:rPr>
              <w:t xml:space="preserve">Poverty </w:t>
            </w:r>
            <w:r w:rsidR="00752F8B" w:rsidRPr="00A1007B">
              <w:rPr>
                <w:rFonts w:cstheme="minorHAnsi"/>
              </w:rPr>
              <w:t>alleviation</w:t>
            </w:r>
            <w:r>
              <w:rPr>
                <w:rFonts w:cstheme="minorHAnsi"/>
              </w:rPr>
              <w:t xml:space="preserve"> programs:- vegetable production programs, bee keeping, mushroom farming in poor societies</w:t>
            </w:r>
          </w:p>
          <w:p w:rsidR="00F46799" w:rsidRPr="00187FA3" w:rsidRDefault="00F46799" w:rsidP="00187FA3">
            <w:pPr>
              <w:pStyle w:val="ListParagraph"/>
              <w:numPr>
                <w:ilvl w:val="0"/>
                <w:numId w:val="11"/>
              </w:numPr>
              <w:spacing w:after="0" w:line="240" w:lineRule="auto"/>
              <w:rPr>
                <w:rFonts w:cstheme="minorHAnsi"/>
              </w:rPr>
            </w:pPr>
            <w:r>
              <w:rPr>
                <w:rFonts w:cstheme="minorHAnsi"/>
              </w:rPr>
              <w:t>M</w:t>
            </w:r>
            <w:r w:rsidR="00752F8B">
              <w:rPr>
                <w:rFonts w:cstheme="minorHAnsi"/>
              </w:rPr>
              <w:t>ainstreaming m</w:t>
            </w:r>
            <w:r>
              <w:rPr>
                <w:rFonts w:cstheme="minorHAnsi"/>
              </w:rPr>
              <w:t xml:space="preserve">arginalized people:- Muslims, Dalits </w:t>
            </w:r>
            <w:r w:rsidR="00370B0B">
              <w:rPr>
                <w:rFonts w:cstheme="minorHAnsi"/>
              </w:rPr>
              <w:t xml:space="preserve">/backward class </w:t>
            </w:r>
            <w:r>
              <w:rPr>
                <w:rFonts w:cstheme="minorHAnsi"/>
              </w:rPr>
              <w:t>people are also involved in agriculture development activities to strengthen them economically.</w:t>
            </w:r>
          </w:p>
          <w:p w:rsidR="00393575" w:rsidRPr="00F46799" w:rsidRDefault="00393575" w:rsidP="00F46799">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bl>
    <w:p w:rsidR="00393575" w:rsidRDefault="00393575"/>
    <w:tbl>
      <w:tblPr>
        <w:tblW w:w="9293" w:type="dxa"/>
        <w:tblInd w:w="93" w:type="dxa"/>
        <w:tblLook w:val="04A0"/>
      </w:tblPr>
      <w:tblGrid>
        <w:gridCol w:w="574"/>
        <w:gridCol w:w="6584"/>
        <w:gridCol w:w="282"/>
        <w:gridCol w:w="993"/>
        <w:gridCol w:w="435"/>
        <w:gridCol w:w="425"/>
      </w:tblGrid>
      <w:tr w:rsidR="00393575" w:rsidRPr="00906245" w:rsidTr="00A870A0">
        <w:trPr>
          <w:cantSplit/>
        </w:trPr>
        <w:tc>
          <w:tcPr>
            <w:tcW w:w="574" w:type="dxa"/>
            <w:tcBorders>
              <w:top w:val="nil"/>
              <w:left w:val="nil"/>
              <w:bottom w:val="nil"/>
              <w:right w:val="nil"/>
            </w:tcBorders>
          </w:tcPr>
          <w:p w:rsidR="00393575" w:rsidRPr="00906245" w:rsidRDefault="00A870A0" w:rsidP="00A870A0">
            <w:pPr>
              <w:spacing w:after="0" w:line="240" w:lineRule="auto"/>
              <w:rPr>
                <w:rFonts w:eastAsia="Times New Roman" w:cstheme="minorHAnsi"/>
                <w:color w:val="000000"/>
                <w:lang w:eastAsia="en-GB"/>
              </w:rPr>
            </w:pPr>
            <w:r>
              <w:rPr>
                <w:rFonts w:asciiTheme="majorHAnsi" w:hAnsiTheme="majorHAnsi"/>
                <w:b/>
              </w:rPr>
              <w:t>4.</w:t>
            </w:r>
          </w:p>
        </w:tc>
        <w:tc>
          <w:tcPr>
            <w:tcW w:w="8294" w:type="dxa"/>
            <w:gridSpan w:val="4"/>
            <w:vMerge w:val="restart"/>
            <w:tcBorders>
              <w:top w:val="nil"/>
              <w:left w:val="nil"/>
              <w:right w:val="nil"/>
            </w:tcBorders>
            <w:shd w:val="clear" w:color="auto" w:fill="auto"/>
            <w:vAlign w:val="bottom"/>
            <w:hideMark/>
          </w:tcPr>
          <w:p w:rsidR="00393575" w:rsidRDefault="003F3C9E" w:rsidP="004F6718">
            <w:pPr>
              <w:spacing w:after="0" w:line="240" w:lineRule="auto"/>
              <w:rPr>
                <w:rFonts w:eastAsia="Times New Roman" w:cstheme="minorHAnsi"/>
                <w:color w:val="000000"/>
                <w:lang w:eastAsia="en-GB"/>
              </w:rPr>
            </w:pPr>
            <w:r>
              <w:rPr>
                <w:rFonts w:eastAsia="Times New Roman" w:cstheme="minorHAnsi"/>
                <w:color w:val="000000"/>
                <w:lang w:eastAsia="en-GB"/>
              </w:rPr>
              <w:t>W</w:t>
            </w:r>
            <w:r w:rsidR="00393575" w:rsidRPr="004F6718">
              <w:rPr>
                <w:rFonts w:eastAsia="Times New Roman" w:cstheme="minorHAnsi"/>
                <w:color w:val="000000"/>
                <w:lang w:eastAsia="en-GB"/>
              </w:rPr>
              <w:t xml:space="preserve">hat objectives does your organisation aim to fulfil in the area of </w:t>
            </w:r>
            <w:r w:rsidR="00393575">
              <w:rPr>
                <w:rFonts w:eastAsia="Times New Roman" w:cstheme="minorHAnsi"/>
                <w:color w:val="000000"/>
                <w:lang w:eastAsia="en-GB"/>
              </w:rPr>
              <w:t xml:space="preserve">supporting farmer decision making by providing </w:t>
            </w:r>
            <w:r w:rsidR="00393575" w:rsidRPr="004F6718">
              <w:rPr>
                <w:rFonts w:eastAsia="Times New Roman" w:cstheme="minorHAnsi"/>
                <w:color w:val="000000"/>
                <w:lang w:eastAsia="en-GB"/>
              </w:rPr>
              <w:t>information</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and services?</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List them</w:t>
            </w:r>
          </w:p>
          <w:p w:rsidR="008D66D9" w:rsidRDefault="008D66D9" w:rsidP="006378AF">
            <w:pPr>
              <w:spacing w:after="0" w:line="240" w:lineRule="auto"/>
              <w:rPr>
                <w:rFonts w:ascii="Preeti" w:hAnsi="Preeti"/>
                <w:b/>
              </w:rPr>
            </w:pPr>
          </w:p>
          <w:p w:rsidR="009E3488" w:rsidRDefault="006378AF" w:rsidP="006378AF">
            <w:pPr>
              <w:spacing w:after="0" w:line="240" w:lineRule="auto"/>
              <w:rPr>
                <w:rFonts w:eastAsia="Times New Roman" w:cstheme="minorHAnsi"/>
                <w:i/>
                <w:color w:val="000000"/>
                <w:lang w:eastAsia="en-GB"/>
              </w:rPr>
            </w:pPr>
            <w:r>
              <w:rPr>
                <w:rFonts w:eastAsia="Times New Roman" w:cstheme="minorHAnsi"/>
                <w:i/>
                <w:color w:val="000000"/>
                <w:lang w:eastAsia="en-GB"/>
              </w:rPr>
              <w:t>(P</w:t>
            </w:r>
            <w:r w:rsidR="009E3488" w:rsidRPr="009E3488">
              <w:rPr>
                <w:rFonts w:eastAsia="Times New Roman" w:cstheme="minorHAnsi"/>
                <w:i/>
                <w:color w:val="000000"/>
                <w:lang w:eastAsia="en-GB"/>
              </w:rPr>
              <w:t>robe for any objectives that may be forgotten and have to do with climate or weather issues specifically</w:t>
            </w:r>
            <w:r w:rsidR="008D66D9">
              <w:rPr>
                <w:rFonts w:eastAsia="Times New Roman" w:cstheme="minorHAnsi"/>
                <w:i/>
                <w:color w:val="000000"/>
                <w:lang w:eastAsia="en-GB"/>
              </w:rPr>
              <w:t>)</w:t>
            </w:r>
            <w:r w:rsidR="009E3488" w:rsidRPr="009E3488">
              <w:rPr>
                <w:rFonts w:eastAsia="Times New Roman" w:cstheme="minorHAnsi"/>
                <w:i/>
                <w:color w:val="000000"/>
                <w:lang w:eastAsia="en-GB"/>
              </w:rPr>
              <w:t xml:space="preserve"> </w:t>
            </w:r>
          </w:p>
          <w:p w:rsidR="00925391" w:rsidRPr="004F6718" w:rsidRDefault="00925391" w:rsidP="006378AF">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A870A0">
        <w:trPr>
          <w:cantSplit/>
        </w:trPr>
        <w:tc>
          <w:tcPr>
            <w:tcW w:w="574"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294"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gridSpan w:val="3"/>
            <w:tcBorders>
              <w:top w:val="nil"/>
              <w:left w:val="nil"/>
              <w:bottom w:val="single" w:sz="4" w:space="0" w:color="auto"/>
              <w:right w:val="nil"/>
            </w:tcBorders>
            <w:shd w:val="clear" w:color="auto" w:fill="auto"/>
            <w:vAlign w:val="bottom"/>
            <w:hideMark/>
          </w:tcPr>
          <w:p w:rsidR="00CD3F58" w:rsidRPr="00F46799" w:rsidRDefault="00342434" w:rsidP="00F46799">
            <w:pPr>
              <w:pStyle w:val="ListParagraph"/>
              <w:numPr>
                <w:ilvl w:val="0"/>
                <w:numId w:val="26"/>
              </w:numPr>
              <w:spacing w:after="0" w:line="240" w:lineRule="auto"/>
              <w:rPr>
                <w:rFonts w:cstheme="minorHAnsi"/>
                <w:color w:val="000000"/>
              </w:rPr>
            </w:pPr>
            <w:r w:rsidRPr="00F46799">
              <w:rPr>
                <w:rFonts w:ascii="Times New Roman" w:hAnsi="Times New Roman"/>
              </w:rPr>
              <w:t>C</w:t>
            </w:r>
            <w:r w:rsidR="00F46799">
              <w:rPr>
                <w:rFonts w:ascii="Times New Roman" w:hAnsi="Times New Roman"/>
              </w:rPr>
              <w:t>ereal crop production program by increasing productivity (legumes)</w:t>
            </w:r>
          </w:p>
          <w:p w:rsidR="00342434" w:rsidRPr="00342434" w:rsidRDefault="00342434"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gridSpan w:val="3"/>
            <w:tcBorders>
              <w:top w:val="nil"/>
              <w:left w:val="nil"/>
              <w:bottom w:val="single" w:sz="4" w:space="0" w:color="auto"/>
              <w:right w:val="nil"/>
            </w:tcBorders>
            <w:shd w:val="clear" w:color="auto" w:fill="auto"/>
            <w:vAlign w:val="bottom"/>
            <w:hideMark/>
          </w:tcPr>
          <w:p w:rsidR="00342434" w:rsidRPr="00F46799" w:rsidRDefault="00F46799" w:rsidP="00F46799">
            <w:pPr>
              <w:pStyle w:val="ListParagraph"/>
              <w:numPr>
                <w:ilvl w:val="0"/>
                <w:numId w:val="26"/>
              </w:numPr>
              <w:spacing w:after="0" w:line="240" w:lineRule="auto"/>
              <w:rPr>
                <w:rFonts w:cstheme="minorHAnsi"/>
                <w:color w:val="000000"/>
              </w:rPr>
            </w:pPr>
            <w:r>
              <w:rPr>
                <w:rFonts w:cstheme="minorHAnsi"/>
                <w:color w:val="000000"/>
              </w:rPr>
              <w:t>Seed production programs to ensure seed supply (cereal and legumes)</w:t>
            </w:r>
          </w:p>
          <w:p w:rsidR="00342434" w:rsidRPr="00342434" w:rsidRDefault="00342434"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8D66D9" w:rsidRPr="00906245" w:rsidTr="00A870A0">
        <w:trPr>
          <w:cantSplit/>
        </w:trPr>
        <w:tc>
          <w:tcPr>
            <w:tcW w:w="574" w:type="dxa"/>
            <w:tcBorders>
              <w:top w:val="nil"/>
              <w:left w:val="nil"/>
              <w:right w:val="nil"/>
            </w:tcBorders>
          </w:tcPr>
          <w:p w:rsidR="008D66D9" w:rsidRDefault="008D66D9" w:rsidP="00A870A0"/>
        </w:tc>
        <w:tc>
          <w:tcPr>
            <w:tcW w:w="7859" w:type="dxa"/>
            <w:gridSpan w:val="3"/>
            <w:tcBorders>
              <w:top w:val="nil"/>
              <w:left w:val="nil"/>
              <w:bottom w:val="single" w:sz="4" w:space="0" w:color="auto"/>
              <w:right w:val="nil"/>
            </w:tcBorders>
            <w:shd w:val="clear" w:color="auto" w:fill="auto"/>
            <w:vAlign w:val="bottom"/>
            <w:hideMark/>
          </w:tcPr>
          <w:p w:rsidR="008D66D9" w:rsidRPr="00846162" w:rsidRDefault="00846162" w:rsidP="00846162">
            <w:pPr>
              <w:pStyle w:val="ListParagraph"/>
              <w:numPr>
                <w:ilvl w:val="0"/>
                <w:numId w:val="26"/>
              </w:numPr>
              <w:spacing w:after="0" w:line="240" w:lineRule="auto"/>
              <w:rPr>
                <w:rFonts w:cstheme="minorHAnsi"/>
                <w:color w:val="000000"/>
              </w:rPr>
            </w:pPr>
            <w:r>
              <w:rPr>
                <w:rFonts w:cstheme="minorHAnsi"/>
                <w:color w:val="000000"/>
              </w:rPr>
              <w:t xml:space="preserve">Fresh vegetable production and supply to </w:t>
            </w:r>
            <w:r w:rsidRPr="00A1007B">
              <w:rPr>
                <w:rFonts w:cstheme="minorHAnsi"/>
              </w:rPr>
              <w:t>ensure</w:t>
            </w:r>
            <w:r w:rsidR="00925391" w:rsidRPr="00A1007B">
              <w:rPr>
                <w:rFonts w:cstheme="minorHAnsi"/>
              </w:rPr>
              <w:t xml:space="preserve"> income generation and</w:t>
            </w:r>
            <w:r w:rsidR="00925391">
              <w:rPr>
                <w:rFonts w:cstheme="minorHAnsi"/>
                <w:color w:val="000000"/>
              </w:rPr>
              <w:t xml:space="preserve"> </w:t>
            </w:r>
            <w:r>
              <w:rPr>
                <w:rFonts w:cstheme="minorHAnsi"/>
                <w:color w:val="000000"/>
              </w:rPr>
              <w:t xml:space="preserve"> nutrient requirement into the society</w:t>
            </w:r>
          </w:p>
        </w:tc>
        <w:tc>
          <w:tcPr>
            <w:tcW w:w="43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846162" w:rsidRDefault="00846162" w:rsidP="00925391">
            <w:pPr>
              <w:pStyle w:val="ListParagraph"/>
              <w:numPr>
                <w:ilvl w:val="0"/>
                <w:numId w:val="26"/>
              </w:numPr>
              <w:spacing w:after="0" w:line="240" w:lineRule="auto"/>
              <w:rPr>
                <w:rFonts w:cstheme="minorHAnsi"/>
                <w:color w:val="000000"/>
              </w:rPr>
            </w:pPr>
            <w:r>
              <w:rPr>
                <w:rFonts w:ascii="Times New Roman" w:hAnsi="Times New Roman"/>
              </w:rPr>
              <w:t xml:space="preserve">Fish production programs: </w:t>
            </w:r>
            <w:r>
              <w:rPr>
                <w:rFonts w:cstheme="minorHAnsi"/>
                <w:color w:val="000000"/>
              </w:rPr>
              <w:t xml:space="preserve">making fish ponds in farmers’ fields by providing  few economic </w:t>
            </w:r>
            <w:r w:rsidR="00925391">
              <w:rPr>
                <w:rFonts w:cstheme="minorHAnsi"/>
                <w:color w:val="000000"/>
              </w:rPr>
              <w:t xml:space="preserve">support </w:t>
            </w:r>
            <w:r>
              <w:rPr>
                <w:rFonts w:cstheme="minorHAnsi"/>
                <w:color w:val="000000"/>
              </w:rPr>
              <w:t>facilities</w:t>
            </w:r>
            <w:r w:rsidR="00A870A0" w:rsidRPr="00846162">
              <w:rPr>
                <w:rFonts w:ascii="Preeti" w:hAnsi="Preeti"/>
              </w:rPr>
              <w:t xml:space="preserve"> </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CC3AF1" w:rsidRDefault="00846162" w:rsidP="004F6718">
            <w:pPr>
              <w:pStyle w:val="ListParagraph"/>
              <w:numPr>
                <w:ilvl w:val="0"/>
                <w:numId w:val="26"/>
              </w:numPr>
              <w:spacing w:after="0" w:line="240" w:lineRule="auto"/>
              <w:rPr>
                <w:rFonts w:ascii="Times New Roman" w:hAnsi="Times New Roman"/>
                <w:color w:val="000000"/>
              </w:rPr>
            </w:pPr>
            <w:r>
              <w:rPr>
                <w:rFonts w:ascii="Times New Roman" w:hAnsi="Times New Roman"/>
              </w:rPr>
              <w:t>Import substitution for onion: onion production programs in blocks</w:t>
            </w:r>
            <w:r w:rsidR="00CC3AF1">
              <w:rPr>
                <w:rFonts w:ascii="Times New Roman" w:hAnsi="Times New Roman"/>
              </w:rPr>
              <w:t>/ at commercial scale and poverty alleviation</w:t>
            </w:r>
            <w:r w:rsidR="00A870A0" w:rsidRPr="00846162">
              <w:rPr>
                <w:rFonts w:ascii="Times New Roman" w:hAnsi="Times New Roman"/>
              </w:rPr>
              <w:t xml:space="preserve">  </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CC3AF1" w:rsidRDefault="00CC3AF1" w:rsidP="004F6718">
            <w:pPr>
              <w:pStyle w:val="ListParagraph"/>
              <w:numPr>
                <w:ilvl w:val="0"/>
                <w:numId w:val="26"/>
              </w:numPr>
              <w:spacing w:after="0" w:line="240" w:lineRule="auto"/>
              <w:rPr>
                <w:rFonts w:cstheme="minorHAnsi"/>
                <w:color w:val="000000"/>
              </w:rPr>
            </w:pPr>
            <w:r>
              <w:rPr>
                <w:rFonts w:ascii="Times New Roman" w:hAnsi="Times New Roman"/>
              </w:rPr>
              <w:t>Import substitution for maize: cattle feed grain production programs</w:t>
            </w:r>
            <w:r w:rsidR="00A870A0" w:rsidRPr="00CC3AF1">
              <w:rPr>
                <w:rFonts w:ascii="Preeti" w:hAnsi="Preeti"/>
              </w:rPr>
              <w:t xml:space="preserve"> </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925391" w:rsidRPr="00925391" w:rsidRDefault="00925391" w:rsidP="00925391">
            <w:pPr>
              <w:pStyle w:val="ListParagraph"/>
              <w:spacing w:after="0" w:line="240" w:lineRule="auto"/>
              <w:ind w:left="360"/>
              <w:rPr>
                <w:rFonts w:cstheme="minorHAnsi"/>
                <w:color w:val="000000"/>
              </w:rPr>
            </w:pPr>
          </w:p>
          <w:p w:rsidR="00A870A0" w:rsidRPr="00CC3AF1" w:rsidRDefault="00CC3AF1" w:rsidP="00CC3AF1">
            <w:pPr>
              <w:pStyle w:val="ListParagraph"/>
              <w:numPr>
                <w:ilvl w:val="0"/>
                <w:numId w:val="26"/>
              </w:numPr>
              <w:spacing w:after="0" w:line="240" w:lineRule="auto"/>
              <w:rPr>
                <w:rFonts w:cstheme="minorHAnsi"/>
                <w:color w:val="000000"/>
              </w:rPr>
            </w:pPr>
            <w:r>
              <w:rPr>
                <w:rFonts w:ascii="Times New Roman" w:hAnsi="Times New Roman"/>
              </w:rPr>
              <w:t>Plant clinic services at field level frequently</w:t>
            </w:r>
            <w:r w:rsidR="0006682E">
              <w:rPr>
                <w:rFonts w:ascii="Times New Roman" w:hAnsi="Times New Roman"/>
              </w:rPr>
              <w:t>, soil testing programs at field levels</w:t>
            </w:r>
            <w:r w:rsidR="00A870A0" w:rsidRPr="00CC3AF1">
              <w:rPr>
                <w:rFonts w:ascii="Preeti" w:hAnsi="Preeti"/>
              </w:rPr>
              <w:t xml:space="preserve"> </w:t>
            </w:r>
          </w:p>
          <w:p w:rsidR="00A870A0" w:rsidRPr="00342434"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06682E" w:rsidRPr="0006682E" w:rsidRDefault="0006682E" w:rsidP="0006682E">
            <w:pPr>
              <w:pStyle w:val="ListParagraph"/>
              <w:numPr>
                <w:ilvl w:val="0"/>
                <w:numId w:val="26"/>
              </w:numPr>
              <w:spacing w:after="0" w:line="240" w:lineRule="auto"/>
              <w:rPr>
                <w:rFonts w:cstheme="minorHAnsi"/>
                <w:color w:val="000000"/>
              </w:rPr>
            </w:pPr>
            <w:r>
              <w:rPr>
                <w:rFonts w:ascii="Times New Roman" w:hAnsi="Times New Roman"/>
                <w:color w:val="000000"/>
              </w:rPr>
              <w:t>Market management (agricultural market management services)</w:t>
            </w:r>
          </w:p>
          <w:p w:rsidR="00A870A0" w:rsidRPr="00342434"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06682E" w:rsidRDefault="0006682E" w:rsidP="0006682E">
            <w:pPr>
              <w:pStyle w:val="ListParagraph"/>
              <w:numPr>
                <w:ilvl w:val="0"/>
                <w:numId w:val="26"/>
              </w:numPr>
              <w:spacing w:after="0" w:line="240" w:lineRule="auto"/>
              <w:rPr>
                <w:rFonts w:ascii="Times New Roman" w:hAnsi="Times New Roman"/>
                <w:color w:val="000000"/>
              </w:rPr>
            </w:pPr>
            <w:r>
              <w:rPr>
                <w:rFonts w:ascii="Times New Roman" w:hAnsi="Times New Roman"/>
                <w:color w:val="000000"/>
              </w:rPr>
              <w:t>District level and field level farmers’ training about the above subjects</w:t>
            </w:r>
          </w:p>
          <w:p w:rsidR="00A870A0" w:rsidRPr="00342434"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left w:val="nil"/>
              <w:bottom w:val="nil"/>
              <w:right w:val="nil"/>
            </w:tcBorders>
          </w:tcPr>
          <w:p w:rsidR="00A870A0" w:rsidRDefault="00A870A0"/>
        </w:tc>
        <w:tc>
          <w:tcPr>
            <w:tcW w:w="6584" w:type="dxa"/>
            <w:tcBorders>
              <w:top w:val="nil"/>
              <w:left w:val="nil"/>
              <w:bottom w:val="nil"/>
              <w:right w:val="nil"/>
            </w:tcBorders>
            <w:shd w:val="clear" w:color="auto" w:fill="auto"/>
            <w:vAlign w:val="bottom"/>
            <w:hideMark/>
          </w:tcPr>
          <w:p w:rsidR="00925391" w:rsidRDefault="00A870A0" w:rsidP="0006682E">
            <w:pPr>
              <w:pStyle w:val="ListParagraph"/>
              <w:numPr>
                <w:ilvl w:val="0"/>
                <w:numId w:val="26"/>
              </w:numPr>
              <w:spacing w:after="0" w:line="240" w:lineRule="auto"/>
              <w:rPr>
                <w:rFonts w:ascii="Times New Roman" w:hAnsi="Times New Roman"/>
              </w:rPr>
            </w:pPr>
            <w:r w:rsidRPr="0006682E">
              <w:rPr>
                <w:rFonts w:ascii="Preeti" w:hAnsi="Preeti"/>
              </w:rPr>
              <w:t xml:space="preserve"> </w:t>
            </w:r>
            <w:r w:rsidR="0006682E" w:rsidRPr="0006682E">
              <w:rPr>
                <w:rFonts w:ascii="Times New Roman" w:hAnsi="Times New Roman"/>
              </w:rPr>
              <w:t>Oral suggestions about agriculture related problems</w:t>
            </w:r>
            <w:r w:rsidR="00925391">
              <w:rPr>
                <w:rFonts w:ascii="Times New Roman" w:hAnsi="Times New Roman"/>
              </w:rPr>
              <w:t xml:space="preserve">: </w:t>
            </w:r>
          </w:p>
          <w:p w:rsidR="00A870A0" w:rsidRPr="00A1007B" w:rsidRDefault="00925391" w:rsidP="00925391">
            <w:pPr>
              <w:pStyle w:val="ListParagraph"/>
              <w:spacing w:after="0" w:line="240" w:lineRule="auto"/>
              <w:ind w:left="360"/>
              <w:rPr>
                <w:rFonts w:ascii="Times New Roman" w:hAnsi="Times New Roman"/>
              </w:rPr>
            </w:pPr>
            <w:r w:rsidRPr="00A1007B">
              <w:rPr>
                <w:rFonts w:ascii="Times New Roman" w:hAnsi="Times New Roman"/>
              </w:rPr>
              <w:t>Funds, Technologies</w:t>
            </w:r>
          </w:p>
        </w:tc>
        <w:tc>
          <w:tcPr>
            <w:tcW w:w="282" w:type="dxa"/>
            <w:tcBorders>
              <w:top w:val="nil"/>
              <w:left w:val="nil"/>
              <w:bottom w:val="nil"/>
              <w:right w:val="nil"/>
            </w:tcBorders>
            <w:shd w:val="clear" w:color="auto" w:fill="auto"/>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tblPr>
      <w:tblGrid>
        <w:gridCol w:w="645"/>
        <w:gridCol w:w="1440"/>
        <w:gridCol w:w="2970"/>
        <w:gridCol w:w="1922"/>
        <w:gridCol w:w="69"/>
        <w:gridCol w:w="214"/>
        <w:gridCol w:w="69"/>
        <w:gridCol w:w="1254"/>
        <w:gridCol w:w="435"/>
        <w:gridCol w:w="425"/>
        <w:gridCol w:w="166"/>
      </w:tblGrid>
      <w:tr w:rsidR="00BA4651" w:rsidRPr="00906245" w:rsidTr="00A870A0">
        <w:trPr>
          <w:gridAfter w:val="1"/>
          <w:wAfter w:w="166" w:type="dxa"/>
          <w:cantSplit/>
        </w:trPr>
        <w:tc>
          <w:tcPr>
            <w:tcW w:w="645" w:type="dxa"/>
            <w:tcBorders>
              <w:top w:val="nil"/>
              <w:left w:val="nil"/>
              <w:right w:val="nil"/>
            </w:tcBorders>
          </w:tcPr>
          <w:p w:rsidR="00BA4651" w:rsidRPr="00906245" w:rsidRDefault="0019565C" w:rsidP="00A870A0">
            <w:pPr>
              <w:spacing w:after="0" w:line="240" w:lineRule="auto"/>
              <w:rPr>
                <w:rFonts w:eastAsia="Times New Roman" w:cstheme="minorHAnsi"/>
                <w:color w:val="000000"/>
                <w:lang w:eastAsia="en-GB"/>
              </w:rPr>
            </w:pPr>
            <w:r w:rsidRPr="00906245">
              <w:rPr>
                <w:rFonts w:cstheme="minorHAnsi"/>
              </w:rPr>
              <w:br w:type="page"/>
            </w:r>
            <w:r w:rsidR="00A870A0">
              <w:rPr>
                <w:rFonts w:cstheme="minorHAnsi"/>
              </w:rPr>
              <w:t>5.</w:t>
            </w:r>
          </w:p>
        </w:tc>
        <w:tc>
          <w:tcPr>
            <w:tcW w:w="7938" w:type="dxa"/>
            <w:gridSpan w:val="7"/>
            <w:tcBorders>
              <w:top w:val="nil"/>
              <w:left w:val="nil"/>
              <w:bottom w:val="nil"/>
              <w:right w:val="nil"/>
            </w:tcBorders>
            <w:shd w:val="clear" w:color="auto" w:fill="auto"/>
            <w:vAlign w:val="bottom"/>
            <w:hideMark/>
          </w:tcPr>
          <w:p w:rsidR="00430B82"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I</w:t>
            </w:r>
            <w:r w:rsidR="00BA4651" w:rsidRPr="004F6718">
              <w:rPr>
                <w:rFonts w:eastAsia="Times New Roman" w:cstheme="minorHAnsi"/>
                <w:color w:val="000000"/>
                <w:lang w:eastAsia="en-GB"/>
              </w:rPr>
              <w:t>n operational terms, what are your</w:t>
            </w:r>
            <w:r w:rsidR="00BA4651">
              <w:rPr>
                <w:rFonts w:eastAsia="Times New Roman" w:cstheme="minorHAnsi"/>
                <w:color w:val="000000"/>
                <w:lang w:eastAsia="en-GB"/>
              </w:rPr>
              <w:t xml:space="preserve"> organi</w:t>
            </w:r>
            <w:r>
              <w:rPr>
                <w:rFonts w:eastAsia="Times New Roman" w:cstheme="minorHAnsi"/>
                <w:color w:val="000000"/>
                <w:lang w:eastAsia="en-GB"/>
              </w:rPr>
              <w:t>z</w:t>
            </w:r>
            <w:r w:rsidR="00BA4651">
              <w:rPr>
                <w:rFonts w:eastAsia="Times New Roman" w:cstheme="minorHAnsi"/>
                <w:color w:val="000000"/>
                <w:lang w:eastAsia="en-GB"/>
              </w:rPr>
              <w:t>ation’s</w:t>
            </w:r>
            <w:r>
              <w:rPr>
                <w:rFonts w:eastAsia="Times New Roman" w:cstheme="minorHAnsi"/>
                <w:color w:val="000000"/>
                <w:lang w:eastAsia="en-GB"/>
              </w:rPr>
              <w:t xml:space="preserve"> </w:t>
            </w:r>
            <w:r w:rsidR="00BA4651">
              <w:rPr>
                <w:rFonts w:eastAsia="Times New Roman" w:cstheme="minorHAnsi"/>
                <w:color w:val="000000"/>
                <w:lang w:eastAsia="en-GB"/>
              </w:rPr>
              <w:t xml:space="preserve">current </w:t>
            </w:r>
            <w:r w:rsidR="00BA4651" w:rsidRPr="004F6718">
              <w:rPr>
                <w:rFonts w:eastAsia="Times New Roman" w:cstheme="minorHAnsi"/>
                <w:color w:val="000000"/>
                <w:lang w:eastAsia="en-GB"/>
              </w:rPr>
              <w:t>priorities?</w:t>
            </w:r>
          </w:p>
          <w:p w:rsidR="00BA4651" w:rsidRPr="004F6718"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P</w:t>
            </w:r>
            <w:r w:rsidR="00E978BF">
              <w:rPr>
                <w:rFonts w:eastAsia="Times New Roman" w:cstheme="minorHAnsi"/>
                <w:color w:val="000000"/>
                <w:lang w:eastAsia="en-GB"/>
              </w:rPr>
              <w:t>lease tell me how important each objective is o</w:t>
            </w:r>
            <w:r w:rsidR="007560CE">
              <w:rPr>
                <w:rFonts w:eastAsia="Times New Roman" w:cstheme="minorHAnsi"/>
                <w:color w:val="000000"/>
                <w:lang w:eastAsia="en-GB"/>
              </w:rPr>
              <w:t xml:space="preserve">n a scale from 0 to 10, where 0 </w:t>
            </w:r>
            <w:r w:rsidR="00E978BF">
              <w:rPr>
                <w:rFonts w:eastAsia="Times New Roman" w:cstheme="minorHAnsi"/>
                <w:color w:val="000000"/>
                <w:lang w:eastAsia="en-GB"/>
              </w:rPr>
              <w:t>represents unimportant and 10 is the highest importance for your organisation</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332" w:type="dxa"/>
            <w:gridSpan w:val="3"/>
            <w:tcBorders>
              <w:top w:val="nil"/>
              <w:left w:val="nil"/>
              <w:bottom w:val="nil"/>
              <w:right w:val="nil"/>
            </w:tcBorders>
            <w:shd w:val="clear" w:color="auto" w:fill="auto"/>
            <w:vAlign w:val="bottom"/>
          </w:tcPr>
          <w:p w:rsidR="00BA4651" w:rsidRPr="004F6718" w:rsidRDefault="00C50735" w:rsidP="00C50735">
            <w:pPr>
              <w:spacing w:after="0" w:line="240" w:lineRule="auto"/>
              <w:rPr>
                <w:rFonts w:eastAsia="Times New Roman" w:cstheme="minorHAnsi"/>
                <w:color w:val="000000"/>
                <w:lang w:eastAsia="en-GB"/>
              </w:rPr>
            </w:pPr>
            <w:r>
              <w:rPr>
                <w:rFonts w:eastAsia="Times New Roman" w:cstheme="minorHAnsi"/>
                <w:color w:val="000000"/>
                <w:lang w:eastAsia="en-GB"/>
              </w:rPr>
              <w:t>O</w:t>
            </w:r>
            <w:r w:rsidR="00BA4651" w:rsidRPr="004F6718">
              <w:rPr>
                <w:rFonts w:eastAsia="Times New Roman" w:cstheme="minorHAnsi"/>
                <w:color w:val="000000"/>
                <w:lang w:eastAsia="en-GB"/>
              </w:rPr>
              <w:t>bjective (use letter</w:t>
            </w:r>
            <w:r w:rsidR="00735039">
              <w:rPr>
                <w:rFonts w:eastAsia="Times New Roman" w:cstheme="minorHAnsi"/>
                <w:color w:val="000000"/>
                <w:lang w:eastAsia="en-GB"/>
              </w:rPr>
              <w:t xml:space="preserve"> from Q</w:t>
            </w:r>
            <w:r w:rsidR="00BA4651">
              <w:rPr>
                <w:rFonts w:eastAsia="Times New Roman" w:cstheme="minorHAnsi"/>
                <w:color w:val="000000"/>
                <w:lang w:eastAsia="en-GB"/>
              </w:rPr>
              <w:t>uestion 4</w:t>
            </w:r>
            <w:r w:rsidR="00BA4651" w:rsidRPr="004F6718">
              <w:rPr>
                <w:rFonts w:eastAsia="Times New Roman" w:cstheme="minorHAnsi"/>
                <w:color w:val="000000"/>
                <w:lang w:eastAsia="en-GB"/>
              </w:rPr>
              <w:t xml:space="preserve"> to identify </w:t>
            </w:r>
            <w:r w:rsidR="00BA4651">
              <w:rPr>
                <w:rFonts w:eastAsia="Times New Roman" w:cstheme="minorHAnsi"/>
                <w:color w:val="000000"/>
                <w:lang w:eastAsia="en-GB"/>
              </w:rPr>
              <w:t>the objective</w:t>
            </w:r>
            <w:r w:rsidR="00BA4651"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C50735" w:rsidP="00376147">
            <w:pPr>
              <w:pStyle w:val="ListParagraph"/>
              <w:numPr>
                <w:ilvl w:val="0"/>
                <w:numId w:val="28"/>
              </w:numPr>
              <w:spacing w:after="0" w:line="240" w:lineRule="auto"/>
              <w:rPr>
                <w:rFonts w:ascii="Times New Roman" w:hAnsi="Times New Roman"/>
                <w:color w:val="000000"/>
              </w:rPr>
            </w:pPr>
            <w:r w:rsidRPr="00376147">
              <w:rPr>
                <w:rFonts w:ascii="Times New Roman" w:hAnsi="Times New Roman"/>
              </w:rPr>
              <w:t xml:space="preserve"> </w:t>
            </w:r>
          </w:p>
        </w:tc>
        <w:tc>
          <w:tcPr>
            <w:tcW w:w="1922"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376147" w:rsidP="00376147">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BA4651" w:rsidP="00376147">
            <w:pPr>
              <w:pStyle w:val="ListParagraph"/>
              <w:numPr>
                <w:ilvl w:val="0"/>
                <w:numId w:val="28"/>
              </w:numPr>
              <w:spacing w:after="0" w:line="240" w:lineRule="auto"/>
              <w:rPr>
                <w:rFonts w:ascii="Times New Roman" w:hAnsi="Times New Roman"/>
                <w:color w:val="000000"/>
              </w:rPr>
            </w:pPr>
          </w:p>
        </w:tc>
        <w:tc>
          <w:tcPr>
            <w:tcW w:w="1922"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7560C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376147"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376147"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376147"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376147"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4</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376147"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3</w:t>
            </w: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376147"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7</w:t>
            </w: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376147"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925391" w:rsidRDefault="00376147" w:rsidP="00735039">
            <w:pPr>
              <w:spacing w:after="0" w:line="240" w:lineRule="auto"/>
              <w:jc w:val="center"/>
              <w:rPr>
                <w:rFonts w:eastAsia="Times New Roman" w:cstheme="minorHAnsi"/>
                <w:color w:val="FF0000"/>
                <w:lang w:eastAsia="en-GB"/>
              </w:rPr>
            </w:pPr>
            <w:r w:rsidRPr="00925391">
              <w:rPr>
                <w:rFonts w:eastAsia="Times New Roman" w:cstheme="minorHAnsi"/>
                <w:color w:val="FF0000"/>
                <w:lang w:eastAsia="en-GB"/>
              </w:rPr>
              <w:t>1</w:t>
            </w:r>
            <w:r w:rsidR="00925391" w:rsidRPr="00925391">
              <w:rPr>
                <w:rFonts w:eastAsia="Times New Roman" w:cstheme="minorHAnsi"/>
                <w:color w:val="FF0000"/>
                <w:lang w:eastAsia="en-GB"/>
              </w:rPr>
              <w:t>0</w:t>
            </w: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922"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8A0421" w:rsidRPr="00906245" w:rsidTr="00A870A0">
        <w:trPr>
          <w:cantSplit/>
        </w:trPr>
        <w:tc>
          <w:tcPr>
            <w:tcW w:w="645" w:type="dxa"/>
            <w:tcBorders>
              <w:top w:val="nil"/>
              <w:left w:val="nil"/>
              <w:bottom w:val="nil"/>
              <w:right w:val="nil"/>
            </w:tcBorders>
          </w:tcPr>
          <w:p w:rsidR="008A0421" w:rsidRPr="00906245" w:rsidRDefault="00A870A0" w:rsidP="00A870A0">
            <w:pPr>
              <w:spacing w:after="0" w:line="240" w:lineRule="auto"/>
              <w:rPr>
                <w:rFonts w:eastAsia="Times New Roman" w:cstheme="minorHAnsi"/>
                <w:color w:val="000000"/>
                <w:lang w:eastAsia="en-GB"/>
              </w:rPr>
            </w:pPr>
            <w:r>
              <w:rPr>
                <w:rFonts w:asciiTheme="majorHAnsi" w:hAnsiTheme="majorHAnsi"/>
                <w:b/>
              </w:rPr>
              <w:t>6.</w:t>
            </w:r>
          </w:p>
        </w:tc>
        <w:tc>
          <w:tcPr>
            <w:tcW w:w="7938" w:type="dxa"/>
            <w:gridSpan w:val="7"/>
            <w:tcBorders>
              <w:top w:val="nil"/>
              <w:left w:val="nil"/>
              <w:bottom w:val="single" w:sz="4" w:space="0" w:color="auto"/>
              <w:right w:val="nil"/>
            </w:tcBorders>
            <w:shd w:val="clear" w:color="auto" w:fill="auto"/>
            <w:vAlign w:val="bottom"/>
          </w:tcPr>
          <w:p w:rsidR="008A0421" w:rsidRPr="00AD78DF" w:rsidRDefault="008A0421" w:rsidP="00E3338A">
            <w:pPr>
              <w:spacing w:after="0" w:line="240" w:lineRule="auto"/>
              <w:rPr>
                <w:rFonts w:ascii="Preeti" w:eastAsia="Times New Roman" w:hAnsi="Preeti" w:cstheme="minorHAnsi"/>
                <w:color w:val="000000"/>
                <w:lang w:eastAsia="en-GB"/>
              </w:rPr>
            </w:pPr>
            <w:r>
              <w:rPr>
                <w:rFonts w:eastAsia="Times New Roman" w:cstheme="minorHAnsi"/>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Pr="007560CE" w:rsidRDefault="00910BFF" w:rsidP="007560CE">
            <w:pPr>
              <w:pStyle w:val="ListParagraph"/>
              <w:numPr>
                <w:ilvl w:val="0"/>
                <w:numId w:val="12"/>
              </w:numPr>
              <w:spacing w:after="0" w:line="240" w:lineRule="auto"/>
              <w:rPr>
                <w:rFonts w:cstheme="minorHAnsi"/>
                <w:color w:val="000000"/>
              </w:rPr>
            </w:pPr>
            <w:r>
              <w:rPr>
                <w:rFonts w:cstheme="minorHAnsi"/>
                <w:color w:val="000000"/>
              </w:rPr>
              <w:t>The production works will be based on foreign demand</w:t>
            </w:r>
          </w:p>
          <w:p w:rsidR="00530A77" w:rsidRPr="007560CE" w:rsidRDefault="00910BFF" w:rsidP="007560CE">
            <w:pPr>
              <w:pStyle w:val="ListParagraph"/>
              <w:numPr>
                <w:ilvl w:val="0"/>
                <w:numId w:val="12"/>
              </w:numPr>
              <w:spacing w:after="0" w:line="240" w:lineRule="auto"/>
              <w:rPr>
                <w:rFonts w:cstheme="minorHAnsi"/>
                <w:color w:val="000000"/>
              </w:rPr>
            </w:pPr>
            <w:r>
              <w:rPr>
                <w:rFonts w:cstheme="minorHAnsi"/>
                <w:color w:val="000000"/>
              </w:rPr>
              <w:t>Cooperative farming and cooperative marketing wil</w:t>
            </w:r>
            <w:r w:rsidR="00925391">
              <w:rPr>
                <w:rFonts w:cstheme="minorHAnsi"/>
                <w:color w:val="000000"/>
              </w:rPr>
              <w:t>l</w:t>
            </w:r>
            <w:r>
              <w:rPr>
                <w:rFonts w:cstheme="minorHAnsi"/>
                <w:color w:val="000000"/>
              </w:rPr>
              <w:t xml:space="preserve"> flourish</w:t>
            </w:r>
          </w:p>
          <w:p w:rsidR="00530A77" w:rsidRDefault="00910BFF" w:rsidP="007560CE">
            <w:pPr>
              <w:pStyle w:val="ListParagraph"/>
              <w:numPr>
                <w:ilvl w:val="0"/>
                <w:numId w:val="12"/>
              </w:numPr>
              <w:spacing w:after="0" w:line="240" w:lineRule="auto"/>
              <w:rPr>
                <w:rFonts w:cstheme="minorHAnsi"/>
                <w:color w:val="000000"/>
              </w:rPr>
            </w:pPr>
            <w:r>
              <w:rPr>
                <w:rFonts w:cstheme="minorHAnsi"/>
                <w:color w:val="000000"/>
              </w:rPr>
              <w:t>Floriculture farming will take important place</w:t>
            </w:r>
          </w:p>
          <w:p w:rsidR="00910BFF" w:rsidRDefault="00910BFF" w:rsidP="007560CE">
            <w:pPr>
              <w:pStyle w:val="ListParagraph"/>
              <w:numPr>
                <w:ilvl w:val="0"/>
                <w:numId w:val="12"/>
              </w:numPr>
              <w:spacing w:after="0" w:line="240" w:lineRule="auto"/>
              <w:rPr>
                <w:rFonts w:cstheme="minorHAnsi"/>
                <w:color w:val="000000"/>
              </w:rPr>
            </w:pPr>
            <w:r>
              <w:rPr>
                <w:rFonts w:cstheme="minorHAnsi"/>
                <w:color w:val="000000"/>
              </w:rPr>
              <w:t>Organic vegetable farming</w:t>
            </w:r>
            <w:r w:rsidR="00925391">
              <w:rPr>
                <w:rFonts w:cstheme="minorHAnsi"/>
                <w:color w:val="000000"/>
              </w:rPr>
              <w:t xml:space="preserve"> w</w:t>
            </w:r>
            <w:r>
              <w:rPr>
                <w:rFonts w:cstheme="minorHAnsi"/>
                <w:color w:val="000000"/>
              </w:rPr>
              <w:t>ill accelerate its demand</w:t>
            </w:r>
          </w:p>
          <w:p w:rsidR="00910BFF" w:rsidRDefault="00910BFF" w:rsidP="007560CE">
            <w:pPr>
              <w:pStyle w:val="ListParagraph"/>
              <w:numPr>
                <w:ilvl w:val="0"/>
                <w:numId w:val="12"/>
              </w:numPr>
              <w:spacing w:after="0" w:line="240" w:lineRule="auto"/>
              <w:rPr>
                <w:rFonts w:cstheme="minorHAnsi"/>
                <w:color w:val="000000"/>
              </w:rPr>
            </w:pPr>
            <w:r>
              <w:rPr>
                <w:rFonts w:cstheme="minorHAnsi"/>
                <w:color w:val="000000"/>
              </w:rPr>
              <w:t>Urban agriculture farming (pot farming, roof farming etc. will come in society</w:t>
            </w:r>
          </w:p>
          <w:p w:rsidR="00925391" w:rsidRPr="00A1007B" w:rsidRDefault="00925391" w:rsidP="007560CE">
            <w:pPr>
              <w:pStyle w:val="ListParagraph"/>
              <w:numPr>
                <w:ilvl w:val="0"/>
                <w:numId w:val="12"/>
              </w:numPr>
              <w:spacing w:after="0" w:line="240" w:lineRule="auto"/>
              <w:rPr>
                <w:rFonts w:cstheme="minorHAnsi"/>
              </w:rPr>
            </w:pPr>
            <w:r w:rsidRPr="00A1007B">
              <w:rPr>
                <w:rFonts w:cstheme="minorHAnsi"/>
              </w:rPr>
              <w:t>Adaptation technologies to climate change will increase.</w:t>
            </w: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A870A0">
        <w:trPr>
          <w:cantSplit/>
        </w:trPr>
        <w:tc>
          <w:tcPr>
            <w:tcW w:w="645"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401"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A870A0">
        <w:trPr>
          <w:cantSplit/>
        </w:trPr>
        <w:tc>
          <w:tcPr>
            <w:tcW w:w="645"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A870A0" w:rsidP="00A870A0">
            <w:pPr>
              <w:spacing w:after="0" w:line="240" w:lineRule="auto"/>
              <w:rPr>
                <w:rFonts w:eastAsia="Times New Roman" w:cstheme="minorHAnsi"/>
                <w:color w:val="000000"/>
                <w:lang w:eastAsia="en-GB"/>
              </w:rPr>
            </w:pPr>
            <w:r>
              <w:rPr>
                <w:rFonts w:asciiTheme="majorHAnsi" w:hAnsiTheme="majorHAnsi"/>
                <w:b/>
              </w:rPr>
              <w:t>7.</w:t>
            </w:r>
          </w:p>
        </w:tc>
        <w:tc>
          <w:tcPr>
            <w:tcW w:w="7938"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w:t>
            </w:r>
            <w:r w:rsidR="00530A77">
              <w:rPr>
                <w:rFonts w:eastAsia="Times New Roman" w:cstheme="minorHAnsi"/>
                <w:color w:val="000000"/>
                <w:lang w:eastAsia="en-GB"/>
              </w:rPr>
              <w:t>ommunit</w:t>
            </w:r>
            <w:r w:rsidR="002879CC">
              <w:rPr>
                <w:rFonts w:eastAsia="Times New Roman" w:cstheme="minorHAnsi"/>
                <w:color w:val="000000"/>
                <w:lang w:eastAsia="en-GB"/>
              </w:rPr>
              <w:t>y</w:t>
            </w:r>
            <w:r w:rsidR="00530A77">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r w:rsidR="00DC42D3">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O</w:t>
            </w:r>
            <w:r w:rsidR="00530A77">
              <w:rPr>
                <w:rFonts w:eastAsia="Times New Roman" w:cstheme="minorHAnsi"/>
                <w:color w:val="000000"/>
                <w:lang w:eastAsia="en-GB"/>
              </w:rPr>
              <w:t>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w:t>
            </w:r>
            <w:r w:rsidR="00530A77">
              <w:rPr>
                <w:rFonts w:eastAsia="Times New Roman" w:cstheme="minorHAnsi"/>
                <w:color w:val="000000"/>
                <w:lang w:eastAsia="en-GB"/>
              </w:rPr>
              <w:t>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r w:rsidR="00DC42D3">
              <w:rPr>
                <w:rFonts w:eastAsia="Times New Roman" w:cstheme="minorHAnsi"/>
                <w:color w:val="000000"/>
                <w:sz w:val="16"/>
                <w:szCs w:val="16"/>
                <w:lang w:eastAsia="en-GB"/>
              </w:rPr>
              <w:t xml:space="preserve"> √</w:t>
            </w:r>
          </w:p>
        </w:tc>
      </w:tr>
      <w:tr w:rsidR="004F4025" w:rsidRPr="00906245" w:rsidTr="00A870A0">
        <w:trPr>
          <w:cantSplit/>
        </w:trPr>
        <w:tc>
          <w:tcPr>
            <w:tcW w:w="645"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4F4025" w:rsidRPr="002879CC"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2879CC">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DC42D3">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Other, specify    </w:t>
            </w:r>
            <w:r w:rsidR="00DC42D3">
              <w:rPr>
                <w:rFonts w:eastAsia="Times New Roman" w:cstheme="minorHAnsi"/>
                <w:color w:val="000000"/>
                <w:lang w:eastAsia="en-GB"/>
              </w:rPr>
              <w:t>__</w:t>
            </w:r>
            <w:r>
              <w:rPr>
                <w:rFonts w:eastAsia="Times New Roman" w:cstheme="minorHAnsi"/>
                <w:color w:val="000000"/>
                <w:lang w:eastAsia="en-GB"/>
              </w:rPr>
              <w:t xml:space="preserve"> </w:t>
            </w:r>
            <w:r w:rsidR="00DC42D3">
              <w:rPr>
                <w:rFonts w:eastAsia="Times New Roman" w:cstheme="minorHAnsi"/>
                <w:color w:val="000000"/>
                <w:lang w:eastAsia="en-GB"/>
              </w:rPr>
              <w:t>Marginalized and Poor</w:t>
            </w:r>
            <w:r>
              <w:rPr>
                <w:rFonts w:eastAsia="Times New Roman" w:cstheme="minorHAnsi"/>
                <w:color w:val="000000"/>
                <w:lang w:eastAsia="en-GB"/>
              </w:rPr>
              <w:t>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r w:rsidR="00DC42D3">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vAlign w:val="bottom"/>
          </w:tcPr>
          <w:p w:rsidR="00530A77" w:rsidRPr="004F6718" w:rsidRDefault="00033C57"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530A77">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A870A0">
        <w:trPr>
          <w:cantSplit/>
        </w:trPr>
        <w:tc>
          <w:tcPr>
            <w:tcW w:w="645"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right w:val="nil"/>
            </w:tcBorders>
          </w:tcPr>
          <w:p w:rsidR="00E978BF" w:rsidRPr="00906245" w:rsidRDefault="00A870A0" w:rsidP="00A870A0">
            <w:pPr>
              <w:spacing w:after="0" w:line="240" w:lineRule="auto"/>
              <w:rPr>
                <w:rFonts w:eastAsia="Times New Roman" w:cstheme="minorHAnsi"/>
                <w:color w:val="000000"/>
                <w:lang w:eastAsia="en-GB"/>
              </w:rPr>
            </w:pPr>
            <w:r>
              <w:rPr>
                <w:rFonts w:asciiTheme="majorHAnsi" w:hAnsiTheme="majorHAnsi"/>
                <w:b/>
              </w:rPr>
              <w:t>8.</w:t>
            </w:r>
          </w:p>
        </w:tc>
        <w:tc>
          <w:tcPr>
            <w:tcW w:w="8373"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033C57">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nil"/>
              <w:left w:val="nil"/>
              <w:bottom w:val="single" w:sz="4" w:space="0" w:color="auto"/>
              <w:right w:val="nil"/>
            </w:tcBorders>
            <w:shd w:val="clear" w:color="auto" w:fill="auto"/>
            <w:noWrap/>
            <w:vAlign w:val="bottom"/>
            <w:hideMark/>
          </w:tcPr>
          <w:p w:rsidR="00E978BF" w:rsidRPr="00CD2101" w:rsidRDefault="009D6A3A" w:rsidP="00CD2101">
            <w:pPr>
              <w:pStyle w:val="ListParagraph"/>
              <w:numPr>
                <w:ilvl w:val="0"/>
                <w:numId w:val="15"/>
              </w:numPr>
              <w:spacing w:after="0" w:line="240" w:lineRule="auto"/>
              <w:rPr>
                <w:rFonts w:cstheme="minorHAnsi"/>
                <w:color w:val="000000"/>
              </w:rPr>
            </w:pPr>
            <w:r>
              <w:rPr>
                <w:rFonts w:cstheme="minorHAnsi"/>
                <w:color w:val="000000"/>
              </w:rPr>
              <w:t>Method demonstration, result demonstration</w:t>
            </w:r>
            <w:r w:rsidR="00DC42D3" w:rsidRPr="00CD2101">
              <w:rPr>
                <w:rFonts w:cstheme="minorHAnsi"/>
                <w:color w:val="000000"/>
              </w:rPr>
              <w:t xml:space="preserve"> </w:t>
            </w:r>
          </w:p>
          <w:p w:rsidR="00D12965" w:rsidRPr="004F6718"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CD2101" w:rsidRDefault="009D6A3A" w:rsidP="00CD2101">
            <w:pPr>
              <w:pStyle w:val="ListParagraph"/>
              <w:numPr>
                <w:ilvl w:val="0"/>
                <w:numId w:val="15"/>
              </w:numPr>
              <w:spacing w:after="0" w:line="240" w:lineRule="auto"/>
              <w:rPr>
                <w:rFonts w:cstheme="minorHAnsi"/>
                <w:color w:val="000000"/>
              </w:rPr>
            </w:pPr>
            <w:r>
              <w:rPr>
                <w:rFonts w:cstheme="minorHAnsi"/>
                <w:color w:val="000000"/>
              </w:rPr>
              <w:t>Fiel</w:t>
            </w:r>
            <w:r w:rsidR="007572BC">
              <w:rPr>
                <w:rFonts w:cstheme="minorHAnsi"/>
                <w:color w:val="000000"/>
              </w:rPr>
              <w:t>d</w:t>
            </w:r>
            <w:r>
              <w:rPr>
                <w:rFonts w:cstheme="minorHAnsi"/>
                <w:color w:val="000000"/>
              </w:rPr>
              <w:t>s level and district level farmers’ trainings</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7572BC" w:rsidRDefault="007572BC" w:rsidP="007572BC">
            <w:pPr>
              <w:pStyle w:val="ListParagraph"/>
              <w:numPr>
                <w:ilvl w:val="0"/>
                <w:numId w:val="15"/>
              </w:numPr>
              <w:spacing w:after="0" w:line="240" w:lineRule="auto"/>
              <w:rPr>
                <w:rFonts w:cstheme="minorHAnsi"/>
                <w:color w:val="000000"/>
              </w:rPr>
            </w:pPr>
            <w:r w:rsidRPr="007572BC">
              <w:rPr>
                <w:rFonts w:cstheme="minorHAnsi"/>
                <w:color w:val="000000"/>
              </w:rPr>
              <w:t>Farmers’ competition in production sector</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7572BC" w:rsidP="007572BC">
            <w:pPr>
              <w:pStyle w:val="ListParagraph"/>
              <w:numPr>
                <w:ilvl w:val="0"/>
                <w:numId w:val="15"/>
              </w:numPr>
              <w:spacing w:after="0" w:line="240" w:lineRule="auto"/>
              <w:rPr>
                <w:rFonts w:cstheme="minorHAnsi"/>
                <w:color w:val="000000"/>
              </w:rPr>
            </w:pPr>
            <w:r>
              <w:rPr>
                <w:rFonts w:cstheme="minorHAnsi"/>
                <w:color w:val="000000"/>
              </w:rPr>
              <w:t>Market price collection and dissemination</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7572BC" w:rsidP="007572BC">
            <w:pPr>
              <w:pStyle w:val="ListParagraph"/>
              <w:numPr>
                <w:ilvl w:val="0"/>
                <w:numId w:val="15"/>
              </w:numPr>
              <w:spacing w:after="0" w:line="240" w:lineRule="auto"/>
              <w:rPr>
                <w:rFonts w:cstheme="minorHAnsi"/>
                <w:color w:val="000000"/>
              </w:rPr>
            </w:pPr>
            <w:r>
              <w:rPr>
                <w:rFonts w:cstheme="minorHAnsi"/>
                <w:color w:val="000000"/>
              </w:rPr>
              <w:t>Functioning field survey, world food day, world environment day</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7572BC" w:rsidP="007572BC">
            <w:pPr>
              <w:pStyle w:val="ListParagraph"/>
              <w:numPr>
                <w:ilvl w:val="0"/>
                <w:numId w:val="15"/>
              </w:numPr>
              <w:spacing w:after="0" w:line="240" w:lineRule="auto"/>
              <w:rPr>
                <w:rFonts w:cstheme="minorHAnsi"/>
                <w:color w:val="000000"/>
              </w:rPr>
            </w:pPr>
            <w:r>
              <w:rPr>
                <w:rFonts w:cstheme="minorHAnsi"/>
                <w:color w:val="000000"/>
              </w:rPr>
              <w:t>Vegetable farming production demonstration</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7572BC" w:rsidP="007572BC">
            <w:pPr>
              <w:pStyle w:val="ListParagraph"/>
              <w:numPr>
                <w:ilvl w:val="0"/>
                <w:numId w:val="15"/>
              </w:numPr>
              <w:spacing w:after="0" w:line="240" w:lineRule="auto"/>
              <w:rPr>
                <w:rFonts w:cstheme="minorHAnsi"/>
                <w:color w:val="000000"/>
              </w:rPr>
            </w:pPr>
            <w:r>
              <w:rPr>
                <w:rFonts w:cstheme="minorHAnsi"/>
                <w:color w:val="000000"/>
              </w:rPr>
              <w:t>Mushroom, bee keeping methodology transformation</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7572BC" w:rsidP="007572BC">
            <w:pPr>
              <w:pStyle w:val="ListParagraph"/>
              <w:numPr>
                <w:ilvl w:val="0"/>
                <w:numId w:val="15"/>
              </w:numPr>
              <w:spacing w:after="0" w:line="240" w:lineRule="auto"/>
              <w:rPr>
                <w:rFonts w:cstheme="minorHAnsi"/>
                <w:color w:val="000000"/>
              </w:rPr>
            </w:pPr>
            <w:r>
              <w:rPr>
                <w:rFonts w:cstheme="minorHAnsi"/>
                <w:color w:val="000000"/>
              </w:rPr>
              <w:t>Market shed construction etc.</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Pr="00AD78DF" w:rsidRDefault="00906245" w:rsidP="002E16AB">
      <w:pPr>
        <w:rPr>
          <w:rFonts w:cstheme="minorHAnsi"/>
        </w:rPr>
      </w:pPr>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10327" w:type="dxa"/>
        <w:tblInd w:w="18" w:type="dxa"/>
        <w:tblLook w:val="04A0"/>
      </w:tblPr>
      <w:tblGrid>
        <w:gridCol w:w="542"/>
        <w:gridCol w:w="2698"/>
        <w:gridCol w:w="1827"/>
        <w:gridCol w:w="168"/>
        <w:gridCol w:w="1545"/>
        <w:gridCol w:w="357"/>
        <w:gridCol w:w="603"/>
        <w:gridCol w:w="419"/>
        <w:gridCol w:w="828"/>
        <w:gridCol w:w="113"/>
        <w:gridCol w:w="180"/>
        <w:gridCol w:w="81"/>
        <w:gridCol w:w="61"/>
        <w:gridCol w:w="119"/>
        <w:gridCol w:w="77"/>
        <w:gridCol w:w="104"/>
        <w:gridCol w:w="180"/>
        <w:gridCol w:w="245"/>
        <w:gridCol w:w="180"/>
      </w:tblGrid>
      <w:tr w:rsidR="00FB54A6" w:rsidRPr="00F360D8" w:rsidTr="00AD78DF">
        <w:trPr>
          <w:gridAfter w:val="3"/>
          <w:wAfter w:w="605" w:type="dxa"/>
          <w:trHeight w:val="300"/>
        </w:trPr>
        <w:tc>
          <w:tcPr>
            <w:tcW w:w="542"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gridSpan w:val="4"/>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A35B8E"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A35B8E" w:rsidRDefault="00A870A0" w:rsidP="002265E7">
            <w:pPr>
              <w:spacing w:after="0" w:line="240" w:lineRule="auto"/>
              <w:rPr>
                <w:rFonts w:eastAsia="Times New Roman" w:cstheme="minorHAnsi"/>
                <w:color w:val="000000"/>
                <w:lang w:eastAsia="en-GB"/>
              </w:rPr>
            </w:pPr>
            <w:r>
              <w:rPr>
                <w:rFonts w:asciiTheme="majorHAnsi" w:hAnsiTheme="majorHAnsi"/>
                <w:b/>
              </w:rPr>
              <w:t>1.</w:t>
            </w:r>
            <w:r w:rsidR="002265E7" w:rsidRPr="00A35B8E">
              <w:rPr>
                <w:rFonts w:ascii="Preeti" w:hAnsi="Preeti"/>
              </w:rPr>
              <w:t xml:space="preserve"> </w:t>
            </w:r>
          </w:p>
          <w:p w:rsidR="00FE60C1" w:rsidRPr="00A35B8E" w:rsidRDefault="00FE60C1" w:rsidP="00F360D8">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hideMark/>
          </w:tcPr>
          <w:p w:rsidR="00FE60C1" w:rsidRPr="00A35B8E" w:rsidRDefault="00FE60C1" w:rsidP="00DC42D3">
            <w:pPr>
              <w:spacing w:after="0" w:line="240" w:lineRule="auto"/>
              <w:rPr>
                <w:rFonts w:eastAsia="Times New Roman" w:cstheme="minorHAnsi"/>
                <w:color w:val="000000"/>
                <w:lang w:eastAsia="en-GB"/>
              </w:rPr>
            </w:pPr>
            <w:r w:rsidRPr="00A35B8E">
              <w:rPr>
                <w:rFonts w:ascii="Calibri" w:eastAsia="Times New Roman" w:hAnsi="Calibri" w:cs="Calibri"/>
                <w:color w:val="000000"/>
                <w:lang w:eastAsia="en-GB"/>
              </w:rPr>
              <w:t xml:space="preserve">Activity </w:t>
            </w:r>
            <w:r w:rsidR="00DC42D3">
              <w:rPr>
                <w:rFonts w:ascii="Calibri" w:eastAsia="Times New Roman" w:hAnsi="Calibri" w:cs="Calibri"/>
                <w:color w:val="000000"/>
                <w:lang w:eastAsia="en-GB"/>
              </w:rPr>
              <w:t>N</w:t>
            </w:r>
            <w:r w:rsidRPr="00A35B8E">
              <w:rPr>
                <w:rFonts w:ascii="Calibri" w:eastAsia="Times New Roman" w:hAnsi="Calibri" w:cs="Calibri"/>
                <w:color w:val="000000"/>
                <w:lang w:eastAsia="en-GB"/>
              </w:rPr>
              <w:t>ame</w:t>
            </w:r>
          </w:p>
        </w:tc>
        <w:tc>
          <w:tcPr>
            <w:tcW w:w="435" w:type="dxa"/>
            <w:gridSpan w:val="4"/>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r>
      <w:tr w:rsidR="00F360D8"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391" w:rsidRDefault="00611131" w:rsidP="00DC42D3">
            <w:pPr>
              <w:pStyle w:val="ListParagraph"/>
              <w:numPr>
                <w:ilvl w:val="0"/>
                <w:numId w:val="13"/>
              </w:numPr>
              <w:spacing w:after="0" w:line="240" w:lineRule="auto"/>
              <w:rPr>
                <w:rFonts w:cs="Calibri"/>
                <w:color w:val="000000"/>
              </w:rPr>
            </w:pPr>
            <w:r w:rsidRPr="00611131">
              <w:rPr>
                <w:rFonts w:cs="Calibri"/>
                <w:color w:val="000000"/>
              </w:rPr>
              <w:t xml:space="preserve">Programs planning, </w:t>
            </w:r>
          </w:p>
          <w:p w:rsidR="00925391" w:rsidRDefault="00611131" w:rsidP="00DC42D3">
            <w:pPr>
              <w:pStyle w:val="ListParagraph"/>
              <w:numPr>
                <w:ilvl w:val="0"/>
                <w:numId w:val="13"/>
              </w:numPr>
              <w:spacing w:after="0" w:line="240" w:lineRule="auto"/>
              <w:rPr>
                <w:rFonts w:cs="Calibri"/>
                <w:color w:val="000000"/>
              </w:rPr>
            </w:pPr>
            <w:r w:rsidRPr="00611131">
              <w:rPr>
                <w:rFonts w:cs="Calibri"/>
                <w:color w:val="000000"/>
              </w:rPr>
              <w:t xml:space="preserve">reporting, </w:t>
            </w:r>
          </w:p>
          <w:p w:rsidR="00611131" w:rsidRDefault="00925391" w:rsidP="00DC42D3">
            <w:pPr>
              <w:pStyle w:val="ListParagraph"/>
              <w:numPr>
                <w:ilvl w:val="0"/>
                <w:numId w:val="13"/>
              </w:numPr>
              <w:spacing w:after="0" w:line="240" w:lineRule="auto"/>
              <w:rPr>
                <w:rFonts w:cs="Calibri"/>
                <w:color w:val="000000"/>
              </w:rPr>
            </w:pPr>
            <w:r>
              <w:rPr>
                <w:rFonts w:cs="Calibri"/>
                <w:color w:val="000000"/>
              </w:rPr>
              <w:t>M</w:t>
            </w:r>
            <w:r w:rsidR="00611131" w:rsidRPr="00611131">
              <w:rPr>
                <w:rFonts w:cs="Calibri"/>
                <w:color w:val="000000"/>
              </w:rPr>
              <w:t>onitoring and evaluations for the above</w:t>
            </w:r>
            <w:r>
              <w:rPr>
                <w:rFonts w:cs="Calibri"/>
                <w:color w:val="000000"/>
              </w:rPr>
              <w:t>.</w:t>
            </w:r>
            <w:r w:rsidR="00611131" w:rsidRPr="00611131">
              <w:rPr>
                <w:rFonts w:cs="Calibri"/>
                <w:color w:val="000000"/>
              </w:rPr>
              <w:t xml:space="preserve"> </w:t>
            </w:r>
          </w:p>
          <w:p w:rsidR="00F360D8" w:rsidRPr="00611131" w:rsidRDefault="00611131" w:rsidP="00611131">
            <w:pPr>
              <w:pStyle w:val="ListParagraph"/>
              <w:numPr>
                <w:ilvl w:val="0"/>
                <w:numId w:val="13"/>
              </w:numPr>
              <w:spacing w:after="0" w:line="240" w:lineRule="auto"/>
              <w:rPr>
                <w:rFonts w:cs="Calibri"/>
                <w:color w:val="000000"/>
              </w:rPr>
            </w:pPr>
            <w:r>
              <w:rPr>
                <w:rFonts w:cs="Calibri"/>
                <w:color w:val="000000"/>
              </w:rPr>
              <w:t xml:space="preserve">Market management </w:t>
            </w:r>
            <w:r w:rsidR="00251817">
              <w:rPr>
                <w:rFonts w:cs="Calibri"/>
                <w:color w:val="000000"/>
              </w:rPr>
              <w:t>(</w:t>
            </w:r>
            <w:r>
              <w:rPr>
                <w:rFonts w:cs="Calibri"/>
                <w:color w:val="000000"/>
              </w:rPr>
              <w:t>for increased agriculture production and productivity</w:t>
            </w:r>
            <w:r w:rsidR="00251817">
              <w:rPr>
                <w:rFonts w:cs="Calibri"/>
                <w:color w:val="000000"/>
              </w:rPr>
              <w:t>)</w:t>
            </w: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hideMark/>
          </w:tcPr>
          <w:p w:rsidR="00925391" w:rsidRDefault="00925391" w:rsidP="00A35B8E">
            <w:pPr>
              <w:spacing w:after="0" w:line="240" w:lineRule="auto"/>
              <w:rPr>
                <w:rFonts w:asciiTheme="majorHAnsi" w:hAnsiTheme="majorHAnsi"/>
                <w:b/>
              </w:rPr>
            </w:pPr>
          </w:p>
          <w:p w:rsidR="002265E7" w:rsidRPr="00906245" w:rsidRDefault="00A870A0" w:rsidP="00A35B8E">
            <w:pPr>
              <w:spacing w:after="0" w:line="240" w:lineRule="auto"/>
              <w:rPr>
                <w:rFonts w:eastAsia="Times New Roman" w:cstheme="minorHAnsi"/>
                <w:color w:val="000000"/>
                <w:lang w:eastAsia="en-GB"/>
              </w:rPr>
            </w:pPr>
            <w:r>
              <w:rPr>
                <w:rFonts w:asciiTheme="majorHAnsi" w:hAnsiTheme="majorHAnsi"/>
                <w:b/>
              </w:rPr>
              <w:t>2.</w:t>
            </w:r>
          </w:p>
          <w:p w:rsidR="002265E7" w:rsidRPr="00F360D8" w:rsidRDefault="002265E7" w:rsidP="00A35B8E">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nil"/>
              <w:bottom w:val="single" w:sz="4" w:space="0" w:color="auto"/>
              <w:right w:val="nil"/>
            </w:tcBorders>
            <w:shd w:val="clear" w:color="auto" w:fill="auto"/>
            <w:noWrap/>
            <w:hideMark/>
          </w:tcPr>
          <w:p w:rsidR="00925391" w:rsidRDefault="00925391" w:rsidP="004A6F06">
            <w:pPr>
              <w:spacing w:after="0" w:line="240" w:lineRule="auto"/>
              <w:rPr>
                <w:rFonts w:ascii="Calibri" w:eastAsia="Times New Roman" w:hAnsi="Calibri" w:cs="Calibri"/>
                <w:color w:val="000000"/>
                <w:lang w:eastAsia="en-GB"/>
              </w:rPr>
            </w:pPr>
          </w:p>
          <w:p w:rsidR="002265E7" w:rsidRPr="00F360D8" w:rsidRDefault="002265E7" w:rsidP="004A6F0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gridSpan w:val="4"/>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Default="00611131" w:rsidP="003353A2">
            <w:pPr>
              <w:pStyle w:val="ListParagraph"/>
              <w:numPr>
                <w:ilvl w:val="0"/>
                <w:numId w:val="14"/>
              </w:numPr>
              <w:spacing w:after="0" w:line="240" w:lineRule="auto"/>
              <w:rPr>
                <w:rFonts w:cs="Calibri"/>
                <w:color w:val="000000"/>
              </w:rPr>
            </w:pPr>
            <w:r>
              <w:rPr>
                <w:rFonts w:cs="Calibri"/>
                <w:color w:val="000000"/>
              </w:rPr>
              <w:t>Planning:- farmers’ interview, DDC level planning workshop, PC/PS etc, coordination with OGO (DDC), I/NGOs</w:t>
            </w:r>
          </w:p>
          <w:p w:rsidR="00611131" w:rsidRDefault="00611131" w:rsidP="003353A2">
            <w:pPr>
              <w:pStyle w:val="ListParagraph"/>
              <w:numPr>
                <w:ilvl w:val="0"/>
                <w:numId w:val="14"/>
              </w:numPr>
              <w:spacing w:after="0" w:line="240" w:lineRule="auto"/>
              <w:rPr>
                <w:rFonts w:cs="Calibri"/>
                <w:color w:val="000000"/>
              </w:rPr>
            </w:pPr>
            <w:r>
              <w:rPr>
                <w:rFonts w:cs="Calibri"/>
                <w:color w:val="000000"/>
              </w:rPr>
              <w:t xml:space="preserve">Implementation:- Market shed construction, market price collection and dissemination through radio, </w:t>
            </w:r>
            <w:r w:rsidR="00251817">
              <w:rPr>
                <w:rFonts w:cs="Calibri"/>
                <w:color w:val="000000"/>
              </w:rPr>
              <w:t>pamphlets</w:t>
            </w:r>
            <w:r>
              <w:rPr>
                <w:rFonts w:cs="Calibri"/>
                <w:color w:val="000000"/>
              </w:rPr>
              <w:t>, booklets etc.</w:t>
            </w:r>
          </w:p>
          <w:p w:rsidR="00611131" w:rsidRDefault="00611131" w:rsidP="003353A2">
            <w:pPr>
              <w:pStyle w:val="ListParagraph"/>
              <w:numPr>
                <w:ilvl w:val="0"/>
                <w:numId w:val="14"/>
              </w:numPr>
              <w:spacing w:after="0" w:line="240" w:lineRule="auto"/>
              <w:rPr>
                <w:rFonts w:cs="Calibri"/>
                <w:color w:val="000000"/>
              </w:rPr>
            </w:pPr>
            <w:r>
              <w:rPr>
                <w:rFonts w:cs="Calibri"/>
                <w:color w:val="000000"/>
              </w:rPr>
              <w:t xml:space="preserve">Monitoring:- monitoring of </w:t>
            </w:r>
            <w:r w:rsidR="00251817" w:rsidRPr="00A1007B">
              <w:rPr>
                <w:rFonts w:cs="Calibri"/>
              </w:rPr>
              <w:t>Programs</w:t>
            </w:r>
            <w:r w:rsidR="00251817">
              <w:rPr>
                <w:rFonts w:cs="Calibri"/>
                <w:color w:val="000000"/>
              </w:rPr>
              <w:t xml:space="preserve">, </w:t>
            </w:r>
            <w:r>
              <w:rPr>
                <w:rFonts w:cs="Calibri"/>
                <w:color w:val="000000"/>
              </w:rPr>
              <w:t>inputs, process and impact.</w:t>
            </w:r>
          </w:p>
          <w:p w:rsidR="00611131" w:rsidRDefault="00611131" w:rsidP="003353A2">
            <w:pPr>
              <w:pStyle w:val="ListParagraph"/>
              <w:numPr>
                <w:ilvl w:val="0"/>
                <w:numId w:val="14"/>
              </w:numPr>
              <w:spacing w:after="0" w:line="240" w:lineRule="auto"/>
              <w:rPr>
                <w:rFonts w:cs="Calibri"/>
                <w:color w:val="000000"/>
              </w:rPr>
            </w:pPr>
            <w:r>
              <w:rPr>
                <w:rFonts w:cs="Calibri"/>
                <w:color w:val="000000"/>
              </w:rPr>
              <w:t xml:space="preserve">Evaluation:- Monthly, </w:t>
            </w:r>
            <w:r w:rsidR="00251817">
              <w:rPr>
                <w:rFonts w:cs="Calibri"/>
                <w:color w:val="000000"/>
              </w:rPr>
              <w:t>quarterly</w:t>
            </w:r>
            <w:r>
              <w:rPr>
                <w:rFonts w:cs="Calibri"/>
                <w:color w:val="000000"/>
              </w:rPr>
              <w:t>, and annually reporting of progresses.</w:t>
            </w:r>
          </w:p>
          <w:p w:rsidR="003353A2" w:rsidRPr="003353A2" w:rsidRDefault="003353A2" w:rsidP="00611131">
            <w:pPr>
              <w:pStyle w:val="ListParagraph"/>
              <w:spacing w:after="0" w:line="240" w:lineRule="auto"/>
              <w:ind w:left="360"/>
              <w:rPr>
                <w:rFonts w:cs="Calibri"/>
                <w:color w:val="000000"/>
              </w:rPr>
            </w:pPr>
            <w:r>
              <w:rPr>
                <w:rFonts w:cs="Calibri"/>
                <w:color w:val="000000"/>
              </w:rPr>
              <w:t xml:space="preserve"> </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3.</w:t>
            </w:r>
          </w:p>
          <w:p w:rsidR="002265E7" w:rsidRPr="00F360D8" w:rsidRDefault="002265E7" w:rsidP="002704B2">
            <w:pPr>
              <w:spacing w:after="0" w:line="240" w:lineRule="auto"/>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Default="002265E7" w:rsidP="003353A2">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003353A2">
              <w:rPr>
                <w:rFonts w:ascii="Calibri" w:eastAsia="Times New Roman" w:hAnsi="Calibri" w:cs="Calibri"/>
                <w:color w:val="000000"/>
                <w:lang w:eastAsia="en-GB"/>
              </w:rPr>
              <w:t>)</w:t>
            </w:r>
            <w:r w:rsidRPr="00F360D8">
              <w:rPr>
                <w:rFonts w:ascii="Calibri" w:eastAsia="Times New Roman" w:hAnsi="Calibri" w:cs="Calibri"/>
                <w:color w:val="000000"/>
                <w:lang w:eastAsia="en-GB"/>
              </w:rPr>
              <w:t>?</w:t>
            </w:r>
          </w:p>
          <w:p w:rsidR="00251817" w:rsidRPr="00F360D8" w:rsidRDefault="00251817" w:rsidP="003353A2">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E5E" w:rsidRDefault="00611131" w:rsidP="00CD2101">
            <w:pPr>
              <w:pStyle w:val="ListParagraph"/>
              <w:numPr>
                <w:ilvl w:val="0"/>
                <w:numId w:val="16"/>
              </w:numPr>
              <w:spacing w:after="0" w:line="240" w:lineRule="auto"/>
              <w:rPr>
                <w:rFonts w:cs="Calibri"/>
                <w:color w:val="000000"/>
              </w:rPr>
            </w:pPr>
            <w:r>
              <w:rPr>
                <w:rFonts w:cs="Calibri"/>
                <w:color w:val="000000"/>
              </w:rPr>
              <w:t>69 VDC and 2 municipalities in the district</w:t>
            </w:r>
            <w:r w:rsidR="00815E5E">
              <w:rPr>
                <w:rFonts w:cs="Calibri"/>
                <w:color w:val="000000"/>
              </w:rPr>
              <w:t xml:space="preserve"> Rupandehi</w:t>
            </w:r>
          </w:p>
          <w:p w:rsidR="00815E5E" w:rsidRDefault="00815E5E" w:rsidP="00CD2101">
            <w:pPr>
              <w:pStyle w:val="ListParagraph"/>
              <w:numPr>
                <w:ilvl w:val="0"/>
                <w:numId w:val="16"/>
              </w:numPr>
              <w:spacing w:after="0" w:line="240" w:lineRule="auto"/>
              <w:rPr>
                <w:rFonts w:cs="Calibri"/>
                <w:color w:val="000000"/>
              </w:rPr>
            </w:pPr>
            <w:r>
              <w:rPr>
                <w:rFonts w:cs="Calibri"/>
                <w:color w:val="000000"/>
              </w:rPr>
              <w:t>In the 82122 ha. Cultivable land</w:t>
            </w:r>
          </w:p>
          <w:p w:rsidR="002265E7" w:rsidRDefault="002265E7" w:rsidP="00F360D8">
            <w:pPr>
              <w:spacing w:after="0" w:line="240" w:lineRule="auto"/>
              <w:rPr>
                <w:rFonts w:ascii="Calibri" w:eastAsia="Times New Roman" w:hAnsi="Calibri" w:cs="Calibri"/>
                <w:color w:val="000000"/>
                <w:lang w:eastAsia="en-GB"/>
              </w:rPr>
            </w:pP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4.</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Default="002265E7" w:rsidP="00F1119C">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w:t>
            </w:r>
            <w:r w:rsidR="000F1443">
              <w:rPr>
                <w:rFonts w:ascii="Calibri" w:eastAsia="Times New Roman" w:hAnsi="Calibri" w:cs="Calibri"/>
                <w:color w:val="000000"/>
                <w:lang w:eastAsia="en-GB"/>
              </w:rPr>
              <w:t>?</w:t>
            </w:r>
            <w:r>
              <w:rPr>
                <w:rFonts w:ascii="Calibri" w:eastAsia="Times New Roman" w:hAnsi="Calibri" w:cs="Calibri"/>
                <w:color w:val="000000"/>
                <w:lang w:eastAsia="en-GB"/>
              </w:rPr>
              <w:t xml:space="preserve"> </w:t>
            </w:r>
          </w:p>
          <w:p w:rsidR="00251817" w:rsidRPr="00F360D8" w:rsidRDefault="00251817" w:rsidP="00F1119C">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37E" w:rsidRPr="00A1007B" w:rsidRDefault="00815E5E" w:rsidP="00F360D8">
            <w:pPr>
              <w:pStyle w:val="ListParagraph"/>
              <w:numPr>
                <w:ilvl w:val="0"/>
                <w:numId w:val="17"/>
              </w:numPr>
              <w:spacing w:after="0" w:line="240" w:lineRule="auto"/>
              <w:rPr>
                <w:rFonts w:cs="Calibri"/>
              </w:rPr>
            </w:pPr>
            <w:r>
              <w:rPr>
                <w:rFonts w:cs="Calibri"/>
                <w:color w:val="000000"/>
              </w:rPr>
              <w:t>The overa</w:t>
            </w:r>
            <w:r w:rsidR="0005637E">
              <w:rPr>
                <w:rFonts w:cs="Calibri"/>
                <w:color w:val="000000"/>
              </w:rPr>
              <w:t>ll programs of approximate</w:t>
            </w:r>
            <w:r>
              <w:rPr>
                <w:rFonts w:cs="Calibri"/>
                <w:color w:val="000000"/>
              </w:rPr>
              <w:t xml:space="preserve"> </w:t>
            </w:r>
            <w:r w:rsidR="0005637E" w:rsidRPr="00A1007B">
              <w:rPr>
                <w:rFonts w:cs="Calibri"/>
              </w:rPr>
              <w:t>1</w:t>
            </w:r>
            <w:r w:rsidRPr="00A1007B">
              <w:rPr>
                <w:rFonts w:cs="Calibri"/>
              </w:rPr>
              <w:t>25</w:t>
            </w:r>
            <w:r w:rsidR="0005637E" w:rsidRPr="00A1007B">
              <w:rPr>
                <w:rFonts w:cs="Calibri"/>
              </w:rPr>
              <w:t>0</w:t>
            </w:r>
            <w:r w:rsidRPr="00A1007B">
              <w:rPr>
                <w:rFonts w:cs="Calibri"/>
              </w:rPr>
              <w:t xml:space="preserve"> </w:t>
            </w:r>
            <w:r w:rsidR="0005637E" w:rsidRPr="00A1007B">
              <w:rPr>
                <w:rFonts w:cs="Calibri"/>
              </w:rPr>
              <w:t>million</w:t>
            </w:r>
            <w:r w:rsidRPr="00A1007B">
              <w:rPr>
                <w:rFonts w:cs="Calibri"/>
              </w:rPr>
              <w:t xml:space="preserve"> of the program budget is developed through 7</w:t>
            </w:r>
            <w:r w:rsidR="00251817" w:rsidRPr="00A1007B">
              <w:rPr>
                <w:rFonts w:cs="Calibri"/>
              </w:rPr>
              <w:t xml:space="preserve"> Agriculture S</w:t>
            </w:r>
            <w:r w:rsidRPr="00A1007B">
              <w:rPr>
                <w:rFonts w:cs="Calibri"/>
              </w:rPr>
              <w:t>ub</w:t>
            </w:r>
            <w:r w:rsidR="00251817" w:rsidRPr="00A1007B">
              <w:rPr>
                <w:rFonts w:cs="Calibri"/>
              </w:rPr>
              <w:t>-</w:t>
            </w:r>
            <w:r w:rsidRPr="00A1007B">
              <w:rPr>
                <w:rFonts w:cs="Calibri"/>
              </w:rPr>
              <w:t xml:space="preserve">centres and 4 service centres. </w:t>
            </w:r>
          </w:p>
          <w:p w:rsidR="00815E5E" w:rsidRPr="00A1007B" w:rsidRDefault="00815E5E" w:rsidP="00F360D8">
            <w:pPr>
              <w:pStyle w:val="ListParagraph"/>
              <w:numPr>
                <w:ilvl w:val="0"/>
                <w:numId w:val="17"/>
              </w:numPr>
              <w:spacing w:after="0" w:line="240" w:lineRule="auto"/>
              <w:rPr>
                <w:rFonts w:cs="Calibri"/>
              </w:rPr>
            </w:pPr>
            <w:r w:rsidRPr="00A1007B">
              <w:rPr>
                <w:rFonts w:cs="Calibri"/>
              </w:rPr>
              <w:t xml:space="preserve">The main responsibility </w:t>
            </w:r>
            <w:r w:rsidR="00251817" w:rsidRPr="00A1007B">
              <w:rPr>
                <w:rFonts w:cs="Calibri"/>
              </w:rPr>
              <w:t>goes to</w:t>
            </w:r>
            <w:r w:rsidRPr="00A1007B">
              <w:rPr>
                <w:rFonts w:cs="Calibri"/>
              </w:rPr>
              <w:t xml:space="preserve"> DADO</w:t>
            </w:r>
            <w:r w:rsidR="00251817" w:rsidRPr="00A1007B">
              <w:rPr>
                <w:rFonts w:cs="Calibri"/>
              </w:rPr>
              <w:t xml:space="preserve"> (District Agriculture Development Officer)</w:t>
            </w:r>
            <w:r w:rsidRPr="00A1007B">
              <w:rPr>
                <w:rFonts w:cs="Calibri"/>
              </w:rPr>
              <w:t xml:space="preserve"> for</w:t>
            </w:r>
            <w:r w:rsidR="00251817" w:rsidRPr="00A1007B">
              <w:rPr>
                <w:rFonts w:cs="Calibri"/>
              </w:rPr>
              <w:t xml:space="preserve"> the planning and</w:t>
            </w:r>
            <w:r w:rsidRPr="00A1007B">
              <w:rPr>
                <w:rFonts w:cs="Calibri"/>
              </w:rPr>
              <w:t xml:space="preserve"> implementation</w:t>
            </w:r>
            <w:r w:rsidR="00251817" w:rsidRPr="00A1007B">
              <w:rPr>
                <w:rFonts w:cs="Calibri"/>
              </w:rPr>
              <w:t xml:space="preserve"> of all the agricultural activities in the district.</w:t>
            </w:r>
          </w:p>
          <w:p w:rsidR="00251817" w:rsidRPr="00A1007B" w:rsidRDefault="00251817" w:rsidP="00F360D8">
            <w:pPr>
              <w:pStyle w:val="ListParagraph"/>
              <w:numPr>
                <w:ilvl w:val="0"/>
                <w:numId w:val="17"/>
              </w:numPr>
              <w:spacing w:after="0" w:line="240" w:lineRule="auto"/>
              <w:rPr>
                <w:rFonts w:cs="Calibri"/>
              </w:rPr>
            </w:pPr>
            <w:r w:rsidRPr="00A1007B">
              <w:rPr>
                <w:rFonts w:cs="Calibri"/>
              </w:rPr>
              <w:t>Annual Plans are finalized with the stakeholders at the DDC (District Development Council). This is based on the potentials and prospects of the program activities that are demand based.</w:t>
            </w:r>
          </w:p>
          <w:p w:rsidR="00251817" w:rsidRPr="00A1007B" w:rsidRDefault="00251817" w:rsidP="00F360D8">
            <w:pPr>
              <w:pStyle w:val="ListParagraph"/>
              <w:numPr>
                <w:ilvl w:val="0"/>
                <w:numId w:val="17"/>
              </w:numPr>
              <w:spacing w:after="0" w:line="240" w:lineRule="auto"/>
              <w:rPr>
                <w:rFonts w:cs="Calibri"/>
              </w:rPr>
            </w:pPr>
            <w:r w:rsidRPr="00A1007B">
              <w:rPr>
                <w:rFonts w:cs="Calibri"/>
              </w:rPr>
              <w:t>The priority given is based on the funds available and the best potentials of the pro</w:t>
            </w:r>
            <w:r w:rsidR="0005637E" w:rsidRPr="00A1007B">
              <w:rPr>
                <w:rFonts w:cs="Calibri"/>
              </w:rPr>
              <w:t>grams.</w:t>
            </w:r>
          </w:p>
          <w:p w:rsidR="0005637E" w:rsidRPr="00A1007B" w:rsidRDefault="0005637E" w:rsidP="00F360D8">
            <w:pPr>
              <w:pStyle w:val="ListParagraph"/>
              <w:numPr>
                <w:ilvl w:val="0"/>
                <w:numId w:val="17"/>
              </w:numPr>
              <w:spacing w:after="0" w:line="240" w:lineRule="auto"/>
              <w:rPr>
                <w:rFonts w:cs="Calibri"/>
              </w:rPr>
            </w:pPr>
            <w:r w:rsidRPr="00A1007B">
              <w:rPr>
                <w:rFonts w:cs="Calibri"/>
              </w:rPr>
              <w:t>DADO Office is also the implementer of the program activities.</w:t>
            </w:r>
          </w:p>
          <w:p w:rsidR="0005637E" w:rsidRPr="00A1007B" w:rsidRDefault="0005637E" w:rsidP="00F360D8">
            <w:pPr>
              <w:pStyle w:val="ListParagraph"/>
              <w:numPr>
                <w:ilvl w:val="0"/>
                <w:numId w:val="17"/>
              </w:numPr>
              <w:spacing w:after="0" w:line="240" w:lineRule="auto"/>
              <w:rPr>
                <w:rFonts w:cs="Calibri"/>
              </w:rPr>
            </w:pPr>
            <w:r w:rsidRPr="00A1007B">
              <w:rPr>
                <w:rFonts w:cs="Calibri"/>
              </w:rPr>
              <w:t>It implements through its district-wide support branches “service centers” that have technical teams based locally.</w:t>
            </w:r>
          </w:p>
          <w:p w:rsidR="006B7D18" w:rsidRPr="00A1007B" w:rsidRDefault="0005637E" w:rsidP="00F360D8">
            <w:pPr>
              <w:pStyle w:val="ListParagraph"/>
              <w:numPr>
                <w:ilvl w:val="0"/>
                <w:numId w:val="17"/>
              </w:numPr>
              <w:spacing w:after="0" w:line="240" w:lineRule="auto"/>
              <w:rPr>
                <w:rFonts w:cs="Calibri"/>
              </w:rPr>
            </w:pPr>
            <w:r w:rsidRPr="00A1007B">
              <w:rPr>
                <w:rFonts w:cs="Calibri"/>
              </w:rPr>
              <w:t xml:space="preserve">The service delivery is made at the FGs and community level transparently and as agreed </w:t>
            </w:r>
            <w:r w:rsidR="006B7D18" w:rsidRPr="00A1007B">
              <w:rPr>
                <w:rFonts w:cs="Calibri"/>
              </w:rPr>
              <w:t>previously.</w:t>
            </w:r>
          </w:p>
          <w:p w:rsidR="006B7D18" w:rsidRPr="00A1007B" w:rsidRDefault="006B7D18" w:rsidP="00F360D8">
            <w:pPr>
              <w:pStyle w:val="ListParagraph"/>
              <w:numPr>
                <w:ilvl w:val="0"/>
                <w:numId w:val="17"/>
              </w:numPr>
              <w:spacing w:after="0" w:line="240" w:lineRule="auto"/>
              <w:rPr>
                <w:rFonts w:cs="Calibri"/>
              </w:rPr>
            </w:pPr>
            <w:r w:rsidRPr="00A1007B">
              <w:rPr>
                <w:rFonts w:cs="Calibri"/>
              </w:rPr>
              <w:t>Most of the inputs are subsidized. Demands are collected jointly after the meetings.</w:t>
            </w:r>
          </w:p>
          <w:p w:rsidR="006B7D18" w:rsidRPr="00A1007B" w:rsidRDefault="006B7D18" w:rsidP="00F360D8">
            <w:pPr>
              <w:pStyle w:val="ListParagraph"/>
              <w:numPr>
                <w:ilvl w:val="0"/>
                <w:numId w:val="17"/>
              </w:numPr>
              <w:spacing w:after="0" w:line="240" w:lineRule="auto"/>
              <w:rPr>
                <w:rFonts w:cs="Calibri"/>
              </w:rPr>
            </w:pPr>
            <w:r w:rsidRPr="00A1007B">
              <w:rPr>
                <w:rFonts w:cs="Calibri"/>
              </w:rPr>
              <w:t>Technical supports are free.</w:t>
            </w:r>
          </w:p>
          <w:p w:rsidR="006B7D18" w:rsidRPr="00A1007B" w:rsidRDefault="006B7D18" w:rsidP="00F360D8">
            <w:pPr>
              <w:pStyle w:val="ListParagraph"/>
              <w:numPr>
                <w:ilvl w:val="0"/>
                <w:numId w:val="17"/>
              </w:numPr>
              <w:spacing w:after="0" w:line="240" w:lineRule="auto"/>
              <w:rPr>
                <w:rFonts w:cs="Calibri"/>
              </w:rPr>
            </w:pPr>
            <w:r w:rsidRPr="00A1007B">
              <w:rPr>
                <w:rFonts w:cs="Calibri"/>
              </w:rPr>
              <w:t>Frequency is as per the crop cycle (annual).</w:t>
            </w:r>
          </w:p>
          <w:p w:rsidR="006B7D18" w:rsidRPr="00A1007B" w:rsidRDefault="006B7D18" w:rsidP="00F360D8">
            <w:pPr>
              <w:pStyle w:val="ListParagraph"/>
              <w:numPr>
                <w:ilvl w:val="0"/>
                <w:numId w:val="17"/>
              </w:numPr>
              <w:spacing w:after="0" w:line="240" w:lineRule="auto"/>
              <w:rPr>
                <w:rFonts w:cs="Calibri"/>
              </w:rPr>
            </w:pPr>
            <w:r w:rsidRPr="00A1007B">
              <w:rPr>
                <w:rFonts w:cs="Calibri"/>
              </w:rPr>
              <w:lastRenderedPageBreak/>
              <w:t>Various trainings are provided during the crop season as required.</w:t>
            </w:r>
          </w:p>
          <w:p w:rsidR="0005637E" w:rsidRPr="00A1007B" w:rsidRDefault="006B7D18" w:rsidP="00F360D8">
            <w:pPr>
              <w:pStyle w:val="ListParagraph"/>
              <w:numPr>
                <w:ilvl w:val="0"/>
                <w:numId w:val="17"/>
              </w:numPr>
              <w:spacing w:after="0" w:line="240" w:lineRule="auto"/>
              <w:rPr>
                <w:rFonts w:cs="Calibri"/>
              </w:rPr>
            </w:pPr>
            <w:r w:rsidRPr="00A1007B">
              <w:rPr>
                <w:rFonts w:cs="Calibri"/>
              </w:rPr>
              <w:t xml:space="preserve"> It includes theoretical, practical, field visits, Qs/As etc.</w:t>
            </w:r>
          </w:p>
          <w:p w:rsidR="006B7D18" w:rsidRPr="00A1007B" w:rsidRDefault="00251817" w:rsidP="00F360D8">
            <w:pPr>
              <w:pStyle w:val="ListParagraph"/>
              <w:numPr>
                <w:ilvl w:val="0"/>
                <w:numId w:val="17"/>
              </w:numPr>
              <w:spacing w:after="0" w:line="240" w:lineRule="auto"/>
              <w:rPr>
                <w:rFonts w:cs="Calibri"/>
              </w:rPr>
            </w:pPr>
            <w:r w:rsidRPr="00A1007B">
              <w:rPr>
                <w:rFonts w:cs="Calibri"/>
              </w:rPr>
              <w:t xml:space="preserve"> </w:t>
            </w:r>
            <w:r w:rsidR="006B7D18" w:rsidRPr="00A1007B">
              <w:rPr>
                <w:rFonts w:cs="Calibri"/>
              </w:rPr>
              <w:t xml:space="preserve">The roles of the individuals, groups and communities in the program activities will be to actively participate and implement it successfully. </w:t>
            </w:r>
          </w:p>
          <w:p w:rsidR="00251817" w:rsidRPr="00A1007B" w:rsidRDefault="006B7D18" w:rsidP="00F360D8">
            <w:pPr>
              <w:pStyle w:val="ListParagraph"/>
              <w:numPr>
                <w:ilvl w:val="0"/>
                <w:numId w:val="17"/>
              </w:numPr>
              <w:spacing w:after="0" w:line="240" w:lineRule="auto"/>
              <w:rPr>
                <w:rFonts w:cs="Calibri"/>
              </w:rPr>
            </w:pPr>
            <w:r w:rsidRPr="00A1007B">
              <w:rPr>
                <w:rFonts w:cs="Calibri"/>
              </w:rPr>
              <w:t xml:space="preserve">The success program activities are up scaled with the support of the groups and the communities. </w:t>
            </w:r>
          </w:p>
          <w:p w:rsidR="007E6AAE" w:rsidRPr="00A1007B" w:rsidRDefault="007E6AAE" w:rsidP="00F360D8">
            <w:pPr>
              <w:pStyle w:val="ListParagraph"/>
              <w:numPr>
                <w:ilvl w:val="0"/>
                <w:numId w:val="17"/>
              </w:numPr>
              <w:spacing w:after="0" w:line="240" w:lineRule="auto"/>
              <w:rPr>
                <w:rFonts w:cs="Calibri"/>
              </w:rPr>
            </w:pPr>
            <w:r w:rsidRPr="00A1007B">
              <w:rPr>
                <w:rFonts w:cs="Calibri"/>
              </w:rPr>
              <w:t xml:space="preserve">Eventually economy of scale can be reached on the district level. </w:t>
            </w:r>
          </w:p>
          <w:p w:rsidR="00CD2101" w:rsidRPr="00A1007B" w:rsidRDefault="007E6AAE" w:rsidP="00A1007B">
            <w:pPr>
              <w:pStyle w:val="ListParagraph"/>
              <w:numPr>
                <w:ilvl w:val="0"/>
                <w:numId w:val="17"/>
              </w:numPr>
              <w:spacing w:after="0" w:line="240" w:lineRule="auto"/>
              <w:rPr>
                <w:rFonts w:cs="Calibri"/>
              </w:rPr>
            </w:pPr>
            <w:r w:rsidRPr="00A1007B">
              <w:rPr>
                <w:rFonts w:cs="Calibri"/>
              </w:rPr>
              <w:t>This makes them easier access to the market for their income generation.</w:t>
            </w:r>
          </w:p>
          <w:p w:rsidR="007E6AAE" w:rsidRDefault="00815E5E" w:rsidP="00F360D8">
            <w:pPr>
              <w:pStyle w:val="ListParagraph"/>
              <w:numPr>
                <w:ilvl w:val="0"/>
                <w:numId w:val="17"/>
              </w:numPr>
              <w:spacing w:after="0" w:line="240" w:lineRule="auto"/>
              <w:rPr>
                <w:rFonts w:cs="Calibri"/>
                <w:color w:val="000000"/>
              </w:rPr>
            </w:pPr>
            <w:r w:rsidRPr="007E6AAE">
              <w:rPr>
                <w:rFonts w:cs="Calibri"/>
                <w:color w:val="000000"/>
              </w:rPr>
              <w:t>The overall programs are implemented with targets</w:t>
            </w:r>
            <w:r w:rsidR="007E6AAE">
              <w:rPr>
                <w:rFonts w:cs="Calibri"/>
                <w:color w:val="000000"/>
              </w:rPr>
              <w:t xml:space="preserve"> of, such as crop productions that includes stake holders, </w:t>
            </w:r>
            <w:r w:rsidRPr="007E6AAE">
              <w:rPr>
                <w:rFonts w:cs="Calibri"/>
                <w:color w:val="000000"/>
              </w:rPr>
              <w:t>number of beneficiaries</w:t>
            </w:r>
            <w:r w:rsidR="007E6AAE">
              <w:rPr>
                <w:rFonts w:cs="Calibri"/>
                <w:color w:val="000000"/>
              </w:rPr>
              <w:t xml:space="preserve"> and so on.</w:t>
            </w:r>
            <w:r w:rsidRPr="007E6AAE">
              <w:rPr>
                <w:rFonts w:cs="Calibri"/>
                <w:color w:val="000000"/>
              </w:rPr>
              <w:t xml:space="preserve"> </w:t>
            </w:r>
          </w:p>
          <w:p w:rsidR="00A672C2" w:rsidRPr="007E6AAE" w:rsidRDefault="00815E5E" w:rsidP="007E6AAE">
            <w:pPr>
              <w:pStyle w:val="ListParagraph"/>
              <w:spacing w:after="0" w:line="240" w:lineRule="auto"/>
              <w:ind w:left="360"/>
              <w:rPr>
                <w:rFonts w:cs="Calibri"/>
                <w:color w:val="000000"/>
              </w:rPr>
            </w:pPr>
            <w:r w:rsidRPr="007E6AAE">
              <w:rPr>
                <w:rFonts w:cs="Calibri"/>
                <w:color w:val="000000"/>
              </w:rPr>
              <w:t>is to discuss about the program and make decisions about the production to market</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lastRenderedPageBreak/>
              <w:t>5.</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558" w:type="dxa"/>
            <w:gridSpan w:val="9"/>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2879CC" w:rsidRDefault="002265E7" w:rsidP="00F360D8">
            <w:pPr>
              <w:spacing w:after="0" w:line="240" w:lineRule="auto"/>
              <w:jc w:val="right"/>
              <w:rPr>
                <w:rFonts w:ascii="Calibri" w:eastAsia="Times New Roman" w:hAnsi="Calibri" w:cs="Calibri"/>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E610DA" w:rsidRPr="00E610DA" w:rsidRDefault="00E610DA" w:rsidP="00E610DA">
            <w:pPr>
              <w:spacing w:after="0" w:line="240" w:lineRule="auto"/>
              <w:rPr>
                <w:rFonts w:cs="Calibri"/>
              </w:rPr>
            </w:pPr>
            <w:r w:rsidRPr="00E610DA">
              <w:rPr>
                <w:rFonts w:cs="Calibri"/>
              </w:rPr>
              <w:t>The target population:</w:t>
            </w:r>
          </w:p>
          <w:p w:rsidR="00E610DA" w:rsidRPr="00E610DA" w:rsidRDefault="00E610DA" w:rsidP="00E610DA">
            <w:pPr>
              <w:pStyle w:val="ListParagraph"/>
              <w:numPr>
                <w:ilvl w:val="0"/>
                <w:numId w:val="35"/>
              </w:numPr>
              <w:spacing w:after="0" w:line="240" w:lineRule="auto"/>
              <w:rPr>
                <w:rFonts w:eastAsiaTheme="minorHAnsi" w:cs="Calibri"/>
                <w:lang w:eastAsia="en-US"/>
              </w:rPr>
            </w:pPr>
            <w:r w:rsidRPr="00E610DA">
              <w:rPr>
                <w:rFonts w:cstheme="minorHAnsi"/>
              </w:rPr>
              <w:t>The District Agriculture Development Office works/covers 69 Village Development Committees (VDCs) and 2 municipalities</w:t>
            </w:r>
            <w:r>
              <w:rPr>
                <w:rFonts w:cstheme="minorHAnsi"/>
              </w:rPr>
              <w:t>.</w:t>
            </w:r>
          </w:p>
          <w:p w:rsidR="00A672C2" w:rsidRPr="00E610DA" w:rsidRDefault="00E610DA" w:rsidP="00E610DA">
            <w:pPr>
              <w:pStyle w:val="ListParagraph"/>
              <w:numPr>
                <w:ilvl w:val="0"/>
                <w:numId w:val="29"/>
              </w:numPr>
              <w:spacing w:after="0" w:line="240" w:lineRule="auto"/>
              <w:rPr>
                <w:rFonts w:cs="Calibri"/>
              </w:rPr>
            </w:pPr>
            <w:r w:rsidRPr="00E610DA">
              <w:rPr>
                <w:rFonts w:cstheme="minorHAnsi"/>
              </w:rPr>
              <w:t xml:space="preserve">It works through </w:t>
            </w:r>
            <w:r w:rsidR="00A672C2" w:rsidRPr="00E610DA">
              <w:rPr>
                <w:rFonts w:cs="Calibri"/>
              </w:rPr>
              <w:t>(i) Farmers’ Groups</w:t>
            </w:r>
            <w:r w:rsidRPr="00E610DA">
              <w:rPr>
                <w:rFonts w:cs="Calibri"/>
              </w:rPr>
              <w:t>, male/female/mixed</w:t>
            </w:r>
            <w:r w:rsidR="00A672C2" w:rsidRPr="00E610DA">
              <w:rPr>
                <w:rFonts w:cs="Calibri"/>
              </w:rPr>
              <w:t xml:space="preserve"> (ii) Farmers’ Cooperatives, (iii) Seed growers, (iv) Agro-vets. </w:t>
            </w:r>
            <w:r>
              <w:rPr>
                <w:rFonts w:cs="Calibri"/>
              </w:rPr>
              <w:t>Farmers’ Group comprises of</w:t>
            </w:r>
            <w:r w:rsidR="00A672C2" w:rsidRPr="00E610DA">
              <w:rPr>
                <w:rFonts w:cs="Calibri"/>
              </w:rPr>
              <w:t xml:space="preserve"> 20-25 farmers in each groups</w:t>
            </w:r>
            <w:r>
              <w:rPr>
                <w:rFonts w:cs="Calibri"/>
              </w:rPr>
              <w:t xml:space="preserve">. There are </w:t>
            </w:r>
            <w:r w:rsidR="00A672C2" w:rsidRPr="00E610DA">
              <w:rPr>
                <w:rFonts w:cs="Calibri"/>
              </w:rPr>
              <w:t>650 groups in the district</w:t>
            </w:r>
            <w:r>
              <w:rPr>
                <w:rFonts w:cs="Calibri"/>
              </w:rPr>
              <w:t>, to data.</w:t>
            </w:r>
          </w:p>
          <w:p w:rsidR="00A672C2" w:rsidRDefault="00D2635F" w:rsidP="00A672C2">
            <w:pPr>
              <w:pStyle w:val="ListParagraph"/>
              <w:numPr>
                <w:ilvl w:val="0"/>
                <w:numId w:val="30"/>
              </w:numPr>
              <w:spacing w:after="0" w:line="240" w:lineRule="auto"/>
              <w:ind w:left="720" w:hanging="360"/>
              <w:rPr>
                <w:rFonts w:cs="Calibri"/>
              </w:rPr>
            </w:pPr>
            <w:r w:rsidRPr="00A672C2">
              <w:rPr>
                <w:rFonts w:cs="Calibri"/>
              </w:rPr>
              <w:t xml:space="preserve"> </w:t>
            </w:r>
            <w:r w:rsidR="00A672C2">
              <w:rPr>
                <w:rFonts w:cs="Calibri"/>
              </w:rPr>
              <w:t>Cooperatives</w:t>
            </w:r>
            <w:r w:rsidR="00E610DA">
              <w:rPr>
                <w:rFonts w:cs="Calibri"/>
              </w:rPr>
              <w:t>: Each coop has a minimum of 25 members or more. There are</w:t>
            </w:r>
            <w:r w:rsidR="00A672C2">
              <w:rPr>
                <w:rFonts w:cs="Calibri"/>
              </w:rPr>
              <w:t xml:space="preserve"> about 50 cooperatives</w:t>
            </w:r>
            <w:r w:rsidR="00E610DA">
              <w:rPr>
                <w:rFonts w:cs="Calibri"/>
              </w:rPr>
              <w:t xml:space="preserve"> in the district</w:t>
            </w:r>
            <w:r w:rsidR="00DF7BBE">
              <w:rPr>
                <w:rFonts w:cs="Calibri"/>
              </w:rPr>
              <w:t>.</w:t>
            </w:r>
          </w:p>
          <w:p w:rsidR="002265E7" w:rsidRPr="00DF7BBE" w:rsidRDefault="00A672C2" w:rsidP="00F360D8">
            <w:pPr>
              <w:pStyle w:val="ListParagraph"/>
              <w:numPr>
                <w:ilvl w:val="0"/>
                <w:numId w:val="30"/>
              </w:numPr>
              <w:spacing w:after="0" w:line="240" w:lineRule="auto"/>
              <w:ind w:left="720" w:hanging="360"/>
              <w:rPr>
                <w:rFonts w:cs="Calibri"/>
              </w:rPr>
            </w:pPr>
            <w:r w:rsidRPr="00DF7BBE">
              <w:rPr>
                <w:rFonts w:cs="Calibri"/>
              </w:rPr>
              <w:t>Seed growers</w:t>
            </w:r>
            <w:r w:rsidR="00DF7BBE" w:rsidRPr="00DF7BBE">
              <w:rPr>
                <w:rFonts w:cs="Calibri"/>
              </w:rPr>
              <w:t>: there are</w:t>
            </w:r>
            <w:r w:rsidRPr="00DF7BBE">
              <w:rPr>
                <w:rFonts w:cs="Calibri"/>
              </w:rPr>
              <w:t xml:space="preserve"> 5 groups</w:t>
            </w:r>
            <w:r w:rsidR="00DF7BBE" w:rsidRPr="00DF7BBE">
              <w:rPr>
                <w:rFonts w:cs="Calibri"/>
              </w:rPr>
              <w:t xml:space="preserve"> and</w:t>
            </w:r>
            <w:r w:rsidRPr="00DF7BBE">
              <w:rPr>
                <w:rFonts w:cs="Calibri"/>
              </w:rPr>
              <w:t xml:space="preserve"> 3 seed growers companies</w:t>
            </w:r>
            <w:r w:rsidR="00DF7BBE" w:rsidRPr="00DF7BBE">
              <w:rPr>
                <w:rFonts w:cs="Calibri"/>
              </w:rPr>
              <w:t xml:space="preserve"> in the district.</w:t>
            </w:r>
          </w:p>
          <w:p w:rsidR="002265E7" w:rsidRPr="002879CC" w:rsidRDefault="002265E7" w:rsidP="00F360D8">
            <w:pPr>
              <w:spacing w:after="0" w:line="240" w:lineRule="auto"/>
              <w:rPr>
                <w:rFonts w:ascii="Calibri" w:eastAsia="Times New Roman" w:hAnsi="Calibri" w:cs="Calibri"/>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single" w:sz="4" w:space="0" w:color="auto"/>
              <w:left w:val="nil"/>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FF0000"/>
                <w:lang w:eastAsia="en-GB"/>
              </w:rPr>
            </w:pPr>
          </w:p>
        </w:tc>
        <w:tc>
          <w:tcPr>
            <w:tcW w:w="2924"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828" w:type="dxa"/>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E37888">
            <w:pPr>
              <w:spacing w:after="0" w:line="240" w:lineRule="auto"/>
              <w:contextualSpacing/>
              <w:rPr>
                <w:rFonts w:eastAsia="Times New Roman" w:cstheme="minorHAnsi"/>
                <w:color w:val="000000"/>
                <w:lang w:eastAsia="en-GB"/>
              </w:rPr>
            </w:pPr>
            <w:r>
              <w:rPr>
                <w:rFonts w:asciiTheme="majorHAnsi" w:hAnsiTheme="majorHAnsi"/>
                <w:b/>
              </w:rPr>
              <w:t>6.</w:t>
            </w:r>
          </w:p>
          <w:p w:rsidR="002265E7" w:rsidRPr="00F360D8" w:rsidRDefault="002265E7" w:rsidP="00E37888">
            <w:pPr>
              <w:spacing w:after="0" w:line="240" w:lineRule="auto"/>
              <w:contextualSpacing/>
              <w:jc w:val="right"/>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E37888" w:rsidP="00E37888">
            <w:pPr>
              <w:spacing w:after="0" w:line="240" w:lineRule="auto"/>
              <w:contextualSpacing/>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re you targeting a particular group?</w:t>
            </w:r>
          </w:p>
        </w:tc>
        <w:tc>
          <w:tcPr>
            <w:tcW w:w="2924" w:type="dxa"/>
            <w:gridSpan w:val="4"/>
            <w:tcBorders>
              <w:top w:val="nil"/>
              <w:left w:val="nil"/>
              <w:bottom w:val="nil"/>
              <w:right w:val="nil"/>
            </w:tcBorders>
            <w:shd w:val="clear" w:color="auto" w:fill="auto"/>
            <w:noWrap/>
            <w:vAlign w:val="bottom"/>
            <w:hideMark/>
          </w:tcPr>
          <w:p w:rsidR="002265E7" w:rsidRPr="00D76CBC" w:rsidRDefault="002265E7" w:rsidP="00E37888">
            <w:pPr>
              <w:spacing w:after="0" w:line="240" w:lineRule="auto"/>
              <w:contextualSpacing/>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D76CBC" w:rsidRDefault="002265E7" w:rsidP="00D76CBC">
            <w:pPr>
              <w:spacing w:after="0" w:line="240" w:lineRule="auto"/>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2704B2" w:rsidRDefault="002265E7" w:rsidP="00FB54A6">
            <w:pPr>
              <w:spacing w:after="0" w:line="240" w:lineRule="auto"/>
              <w:rPr>
                <w:rFonts w:ascii="Calibri" w:eastAsia="Times New Roman" w:hAnsi="Calibri" w:cs="Calibri"/>
                <w:b/>
                <w:color w:val="000000"/>
                <w:lang w:eastAsia="en-GB"/>
              </w:rPr>
            </w:pPr>
            <w:r w:rsidRPr="002704B2">
              <w:rPr>
                <w:rFonts w:ascii="Calibri" w:eastAsia="Times New Roman" w:hAnsi="Calibri" w:cs="Calibri"/>
                <w:b/>
                <w:color w:val="000000"/>
                <w:lang w:eastAsia="en-GB"/>
              </w:rPr>
              <w:t>Describe the targeted group</w:t>
            </w:r>
          </w:p>
        </w:tc>
        <w:tc>
          <w:tcPr>
            <w:tcW w:w="2924"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7.</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E3788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 xml:space="preserve">re you targeting mainly </w:t>
            </w:r>
          </w:p>
        </w:tc>
        <w:tc>
          <w:tcPr>
            <w:tcW w:w="2924" w:type="dxa"/>
            <w:gridSpan w:val="4"/>
            <w:tcBorders>
              <w:top w:val="nil"/>
              <w:left w:val="nil"/>
              <w:bottom w:val="nil"/>
              <w:right w:val="nil"/>
            </w:tcBorders>
            <w:shd w:val="clear" w:color="auto" w:fill="auto"/>
            <w:noWrap/>
            <w:vAlign w:val="bottom"/>
            <w:hideMark/>
          </w:tcPr>
          <w:p w:rsidR="00AD78DF" w:rsidRDefault="00AD78DF" w:rsidP="00F360D8">
            <w:pPr>
              <w:spacing w:after="0" w:line="240" w:lineRule="auto"/>
              <w:rPr>
                <w:rFonts w:ascii="Calibri" w:eastAsia="Times New Roman" w:hAnsi="Calibri" w:cs="Calibri"/>
                <w:color w:val="000000"/>
                <w:lang w:eastAsia="en-GB"/>
              </w:rPr>
            </w:pPr>
          </w:p>
          <w:p w:rsidR="002265E7" w:rsidRPr="00AD78DF" w:rsidRDefault="00550360"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2265E7" w:rsidRPr="00F360D8">
              <w:rPr>
                <w:rFonts w:ascii="Calibri" w:eastAsia="Times New Roman" w:hAnsi="Calibri" w:cs="Calibri"/>
                <w:color w:val="000000"/>
                <w:lang w:eastAsia="en-GB"/>
              </w:rPr>
              <w:t>en</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4"/>
            <w:tcBorders>
              <w:top w:val="nil"/>
              <w:left w:val="nil"/>
              <w:bottom w:val="nil"/>
              <w:right w:val="nil"/>
            </w:tcBorders>
            <w:shd w:val="clear" w:color="auto" w:fill="auto"/>
            <w:noWrap/>
            <w:vAlign w:val="bottom"/>
            <w:hideMark/>
          </w:tcPr>
          <w:p w:rsidR="002265E7" w:rsidRPr="00AA6119" w:rsidRDefault="00AA6119"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 xml:space="preserve">                                         </w:t>
            </w:r>
            <w:r w:rsidRPr="00AA6119">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550360"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2265E7" w:rsidRPr="00F360D8">
              <w:rPr>
                <w:rFonts w:ascii="Calibri" w:eastAsia="Times New Roman" w:hAnsi="Calibri" w:cs="Calibri"/>
                <w:color w:val="000000"/>
                <w:lang w:eastAsia="en-GB"/>
              </w:rPr>
              <w:t>omen</w:t>
            </w:r>
            <w:r w:rsidR="00AA6119">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8.</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7617" w:type="dxa"/>
            <w:gridSpan w:val="7"/>
            <w:tcBorders>
              <w:top w:val="nil"/>
              <w:left w:val="nil"/>
              <w:right w:val="nil"/>
            </w:tcBorders>
            <w:shd w:val="clear" w:color="auto" w:fill="auto"/>
            <w:noWrap/>
            <w:vAlign w:val="bottom"/>
          </w:tcPr>
          <w:p w:rsidR="002265E7" w:rsidRPr="001C4EA0" w:rsidRDefault="002265E7" w:rsidP="006255A6">
            <w:pPr>
              <w:spacing w:after="0" w:line="240" w:lineRule="auto"/>
              <w:rPr>
                <w:rFonts w:ascii="Preeti" w:eastAsia="Times New Roman" w:hAnsi="Preet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BD7FE7">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nil"/>
              <w:left w:val="nil"/>
              <w:bottom w:val="single" w:sz="4" w:space="0" w:color="auto"/>
              <w:right w:val="nil"/>
            </w:tcBorders>
            <w:shd w:val="clear" w:color="auto" w:fill="FFFFFF" w:themeFill="background1"/>
            <w:noWrap/>
            <w:vAlign w:val="bottom"/>
          </w:tcPr>
          <w:p w:rsidR="00DF7BBE" w:rsidRDefault="00DF7BBE" w:rsidP="00006B3E">
            <w:pPr>
              <w:spacing w:after="0" w:line="240" w:lineRule="auto"/>
              <w:rPr>
                <w:rFonts w:cs="Calibri"/>
                <w:color w:val="000000"/>
              </w:rPr>
            </w:pPr>
          </w:p>
          <w:p w:rsidR="002265E7" w:rsidRPr="00006B3E" w:rsidRDefault="00006B3E" w:rsidP="00006B3E">
            <w:pPr>
              <w:spacing w:after="0" w:line="240" w:lineRule="auto"/>
              <w:rPr>
                <w:rFonts w:cs="Calibri"/>
                <w:color w:val="000000"/>
              </w:rPr>
            </w:pPr>
            <w:r>
              <w:rPr>
                <w:rFonts w:cs="Calibri"/>
                <w:color w:val="000000"/>
              </w:rPr>
              <w:t xml:space="preserve">Yes they are: </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006B3E"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006B3E" w:rsidRPr="00006B3E" w:rsidRDefault="00006B3E" w:rsidP="00006B3E">
            <w:pPr>
              <w:pStyle w:val="ListParagraph"/>
              <w:numPr>
                <w:ilvl w:val="0"/>
                <w:numId w:val="31"/>
              </w:numPr>
              <w:spacing w:after="0" w:line="240" w:lineRule="auto"/>
              <w:ind w:left="720" w:hanging="360"/>
              <w:rPr>
                <w:rFonts w:cs="Calibri"/>
                <w:color w:val="000000"/>
              </w:rPr>
            </w:pPr>
            <w:r w:rsidRPr="00006B3E">
              <w:rPr>
                <w:rFonts w:cs="Calibri"/>
                <w:color w:val="000000"/>
              </w:rPr>
              <w:t>Female Farmers’ Groups and Cooperatives</w:t>
            </w:r>
          </w:p>
        </w:tc>
        <w:tc>
          <w:tcPr>
            <w:tcW w:w="828"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006B3E" w:rsidRPr="00F360D8" w:rsidRDefault="00006B3E"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006B3E" w:rsidRDefault="00006B3E" w:rsidP="00636A62">
            <w:pPr>
              <w:pStyle w:val="ListParagraph"/>
              <w:numPr>
                <w:ilvl w:val="0"/>
                <w:numId w:val="31"/>
              </w:numPr>
              <w:spacing w:after="0" w:line="240" w:lineRule="auto"/>
              <w:ind w:left="720" w:hanging="360"/>
              <w:rPr>
                <w:rFonts w:cs="Calibri"/>
                <w:color w:val="000000"/>
              </w:rPr>
            </w:pPr>
            <w:r w:rsidRPr="00006B3E">
              <w:rPr>
                <w:rFonts w:cs="Calibri"/>
                <w:color w:val="000000"/>
              </w:rPr>
              <w:t>Scheduled casts (</w:t>
            </w:r>
            <w:r w:rsidR="006255A6" w:rsidRPr="00006B3E">
              <w:rPr>
                <w:rFonts w:cs="Calibri"/>
                <w:color w:val="000000"/>
              </w:rPr>
              <w:t>Dalit</w:t>
            </w:r>
            <w:r w:rsidRPr="00006B3E">
              <w:rPr>
                <w:rFonts w:cs="Calibri"/>
                <w:color w:val="000000"/>
              </w:rPr>
              <w:t>s)</w:t>
            </w:r>
            <w:r w:rsidR="00DF7BBE">
              <w:rPr>
                <w:rFonts w:cs="Calibri"/>
                <w:color w:val="000000"/>
              </w:rPr>
              <w:t xml:space="preserve"> that are vulnerable/marginalized groups</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255A6" w:rsidRDefault="00636A62" w:rsidP="00636A62">
            <w:pPr>
              <w:pStyle w:val="ListParagraph"/>
              <w:numPr>
                <w:ilvl w:val="0"/>
                <w:numId w:val="31"/>
              </w:numPr>
              <w:spacing w:after="0" w:line="240" w:lineRule="auto"/>
              <w:ind w:left="720" w:hanging="360"/>
              <w:rPr>
                <w:rFonts w:cs="Calibri"/>
                <w:color w:val="000000"/>
              </w:rPr>
            </w:pPr>
            <w:r>
              <w:rPr>
                <w:rFonts w:cs="Calibri"/>
                <w:color w:val="000000"/>
              </w:rPr>
              <w:t>Muslims</w:t>
            </w:r>
            <w:r w:rsidR="00DF7BBE">
              <w:rPr>
                <w:rFonts w:cs="Calibri"/>
                <w:color w:val="000000"/>
              </w:rPr>
              <w:t>, a marginalized group in Nepal</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255A6" w:rsidRDefault="00636A62" w:rsidP="00636A62">
            <w:pPr>
              <w:pStyle w:val="ListParagraph"/>
              <w:numPr>
                <w:ilvl w:val="0"/>
                <w:numId w:val="31"/>
              </w:numPr>
              <w:spacing w:after="0" w:line="240" w:lineRule="auto"/>
              <w:ind w:left="720" w:hanging="360"/>
              <w:rPr>
                <w:rFonts w:cs="Calibri"/>
                <w:color w:val="000000"/>
              </w:rPr>
            </w:pPr>
            <w:r>
              <w:rPr>
                <w:rFonts w:cs="Calibri"/>
                <w:color w:val="000000"/>
              </w:rPr>
              <w:t>Farmers below poverty line</w:t>
            </w:r>
            <w:r w:rsidR="00DF7BBE">
              <w:rPr>
                <w:rFonts w:cs="Calibri"/>
                <w:color w:val="000000"/>
              </w:rPr>
              <w:t>, landless, poor people</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36A62" w:rsidRDefault="002265E7" w:rsidP="00636A62">
            <w:pPr>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525" w:type="dxa"/>
            <w:gridSpan w:val="2"/>
            <w:tcBorders>
              <w:top w:val="single" w:sz="4" w:space="0" w:color="auto"/>
              <w:left w:val="nil"/>
              <w:bottom w:val="nil"/>
              <w:right w:val="nil"/>
            </w:tcBorders>
            <w:shd w:val="clear" w:color="auto" w:fill="auto"/>
            <w:noWrap/>
            <w:vAlign w:val="bottom"/>
            <w:hideMark/>
          </w:tcPr>
          <w:p w:rsidR="002265E7" w:rsidRPr="00F360D8" w:rsidRDefault="002265E7" w:rsidP="00441B90">
            <w:pPr>
              <w:rPr>
                <w:rFonts w:ascii="Calibri" w:eastAsia="Times New Roman" w:hAnsi="Calibri" w:cs="Calibri"/>
                <w:color w:val="000000"/>
                <w:lang w:eastAsia="en-GB"/>
              </w:rPr>
            </w:pPr>
          </w:p>
        </w:tc>
        <w:tc>
          <w:tcPr>
            <w:tcW w:w="3092" w:type="dxa"/>
            <w:gridSpan w:val="5"/>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9</w:t>
            </w:r>
            <w:r w:rsidR="00A870A0">
              <w:rPr>
                <w:rFonts w:asciiTheme="majorHAnsi" w:hAnsiTheme="majorHAnsi"/>
                <w:b/>
              </w:rPr>
              <w:t>.</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525" w:type="dxa"/>
            <w:gridSpan w:val="2"/>
            <w:tcBorders>
              <w:top w:val="nil"/>
              <w:left w:val="nil"/>
              <w:right w:val="nil"/>
            </w:tcBorders>
            <w:shd w:val="clear" w:color="auto" w:fill="auto"/>
            <w:noWrap/>
            <w:vAlign w:val="bottom"/>
            <w:hideMark/>
          </w:tcPr>
          <w:p w:rsidR="002265E7" w:rsidRPr="00F360D8" w:rsidRDefault="002265E7"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3092"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525" w:type="dxa"/>
            <w:gridSpan w:val="2"/>
            <w:tcBorders>
              <w:top w:val="nil"/>
              <w:left w:val="nil"/>
              <w:right w:val="nil"/>
            </w:tcBorders>
            <w:shd w:val="clear" w:color="auto" w:fill="auto"/>
            <w:noWrap/>
            <w:vAlign w:val="bottom"/>
            <w:hideMark/>
          </w:tcPr>
          <w:p w:rsidR="002265E7"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r w:rsidR="00DF7BBE">
              <w:rPr>
                <w:rFonts w:ascii="Calibri" w:eastAsia="Times New Roman" w:hAnsi="Calibri" w:cs="Calibri"/>
                <w:color w:val="000000"/>
                <w:lang w:eastAsia="en-GB"/>
              </w:rPr>
              <w:t>.</w:t>
            </w:r>
          </w:p>
          <w:p w:rsidR="00DF7BBE" w:rsidRPr="00F360D8" w:rsidRDefault="00DF7BBE" w:rsidP="00F360D8">
            <w:pPr>
              <w:spacing w:after="0" w:line="240" w:lineRule="auto"/>
              <w:rPr>
                <w:rFonts w:ascii="Calibri" w:eastAsia="Times New Roman" w:hAnsi="Calibri" w:cs="Calibri"/>
                <w:color w:val="000000"/>
                <w:lang w:eastAsia="en-GB"/>
              </w:rPr>
            </w:pPr>
          </w:p>
        </w:tc>
        <w:tc>
          <w:tcPr>
            <w:tcW w:w="3092"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2698" w:type="dxa"/>
            <w:tcBorders>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r w:rsidR="001C0C62">
              <w:rPr>
                <w:rFonts w:ascii="Calibri" w:eastAsia="Times New Roman" w:hAnsi="Calibri" w:cs="Calibri"/>
                <w:color w:val="000000"/>
                <w:lang w:eastAsia="en-GB"/>
              </w:rPr>
              <w:t xml:space="preserve"> of the Organization</w:t>
            </w:r>
          </w:p>
        </w:tc>
        <w:tc>
          <w:tcPr>
            <w:tcW w:w="1827" w:type="dxa"/>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2070" w:type="dxa"/>
            <w:gridSpan w:val="3"/>
            <w:tcBorders>
              <w:top w:val="nil"/>
              <w:left w:val="nil"/>
              <w:bottom w:val="single" w:sz="4" w:space="0" w:color="auto"/>
              <w:right w:val="nil"/>
            </w:tcBorders>
            <w:shd w:val="clear" w:color="auto" w:fill="auto"/>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1850" w:type="dxa"/>
            <w:gridSpan w:val="3"/>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735" w:type="dxa"/>
            <w:gridSpan w:val="7"/>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B919D1"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IDE Nepal/MASF</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B919D1"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Shailendra Shrestha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B919D1"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B919D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9857022322</w:t>
            </w: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B919D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Terai Development Forum</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B919D1"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Gole Chaudhary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B919D1"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DF7BB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Fill up</w:t>
            </w: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DF7BBE"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7BBE" w:rsidRPr="00F360D8" w:rsidRDefault="00DF7BBE"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All GON organizations like :</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F7BBE" w:rsidRPr="00F360D8" w:rsidRDefault="00DF7BBE" w:rsidP="00F360D8">
            <w:pPr>
              <w:spacing w:after="0" w:line="240" w:lineRule="auto"/>
              <w:rPr>
                <w:rFonts w:ascii="Calibri" w:eastAsia="Times New Roman" w:hAnsi="Calibri" w:cs="Calibri"/>
                <w:color w:val="000000"/>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F7BBE" w:rsidRPr="00F360D8" w:rsidRDefault="00DF7BBE" w:rsidP="0002317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Fill up</w:t>
            </w:r>
          </w:p>
        </w:tc>
        <w:tc>
          <w:tcPr>
            <w:tcW w:w="735" w:type="dxa"/>
            <w:gridSpan w:val="7"/>
            <w:tcBorders>
              <w:top w:val="nil"/>
              <w:left w:val="single" w:sz="4" w:space="0" w:color="auto"/>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BBE" w:rsidRPr="00F360D8" w:rsidRDefault="00DF7BBE"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NARC</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F7BBE" w:rsidRPr="00F360D8" w:rsidRDefault="00DF7BB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BBE" w:rsidRPr="00F360D8" w:rsidRDefault="00DF7BBE" w:rsidP="0002317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Fill up</w:t>
            </w:r>
          </w:p>
        </w:tc>
        <w:tc>
          <w:tcPr>
            <w:tcW w:w="735" w:type="dxa"/>
            <w:gridSpan w:val="7"/>
            <w:tcBorders>
              <w:top w:val="nil"/>
              <w:left w:val="single" w:sz="4" w:space="0" w:color="auto"/>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DDC</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F7BBE" w:rsidRPr="00F360D8" w:rsidRDefault="00DF7BB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BBE" w:rsidRPr="00F360D8" w:rsidRDefault="00DF7BBE" w:rsidP="0002317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Fill up</w:t>
            </w:r>
          </w:p>
        </w:tc>
        <w:tc>
          <w:tcPr>
            <w:tcW w:w="735" w:type="dxa"/>
            <w:gridSpan w:val="7"/>
            <w:tcBorders>
              <w:top w:val="nil"/>
              <w:left w:val="single" w:sz="4" w:space="0" w:color="auto"/>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600 farmers’ groups and 50 farmers’ cooperatives</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F7BBE" w:rsidRPr="00F360D8" w:rsidRDefault="00DF7BB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BBE" w:rsidRPr="00F360D8" w:rsidRDefault="00DF7BBE" w:rsidP="0002317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Fill up</w:t>
            </w:r>
          </w:p>
        </w:tc>
        <w:tc>
          <w:tcPr>
            <w:tcW w:w="735" w:type="dxa"/>
            <w:gridSpan w:val="7"/>
            <w:tcBorders>
              <w:top w:val="nil"/>
              <w:left w:val="single" w:sz="4" w:space="0" w:color="auto"/>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B919D1">
        <w:trPr>
          <w:gridAfter w:val="1"/>
          <w:wAfter w:w="180" w:type="dxa"/>
          <w:trHeight w:val="300"/>
        </w:trPr>
        <w:tc>
          <w:tcPr>
            <w:tcW w:w="542" w:type="dxa"/>
            <w:tcBorders>
              <w:top w:val="nil"/>
              <w:left w:val="nil"/>
              <w:right w:val="single" w:sz="4" w:space="0" w:color="auto"/>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250 Agrovets (private enterprises)</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F7BBE" w:rsidRPr="00F360D8" w:rsidRDefault="00DF7BB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BBE" w:rsidRPr="00F360D8" w:rsidRDefault="00DF7BBE" w:rsidP="0002317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Fill up</w:t>
            </w:r>
          </w:p>
        </w:tc>
        <w:tc>
          <w:tcPr>
            <w:tcW w:w="735" w:type="dxa"/>
            <w:gridSpan w:val="7"/>
            <w:tcBorders>
              <w:top w:val="nil"/>
              <w:left w:val="single" w:sz="4" w:space="0" w:color="auto"/>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B919D1">
        <w:trPr>
          <w:gridAfter w:val="1"/>
          <w:wAfter w:w="180" w:type="dxa"/>
          <w:trHeight w:val="300"/>
        </w:trPr>
        <w:tc>
          <w:tcPr>
            <w:tcW w:w="542" w:type="dxa"/>
            <w:tcBorders>
              <w:top w:val="nil"/>
              <w:left w:val="nil"/>
              <w:right w:val="single" w:sz="4" w:space="0" w:color="auto"/>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 farmers’ different companies</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F7BBE" w:rsidRPr="00F360D8" w:rsidRDefault="00DF7BB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BBE" w:rsidRPr="00F360D8" w:rsidRDefault="00DF7BBE" w:rsidP="0002317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Fill up</w:t>
            </w:r>
          </w:p>
        </w:tc>
        <w:tc>
          <w:tcPr>
            <w:tcW w:w="735" w:type="dxa"/>
            <w:gridSpan w:val="7"/>
            <w:tcBorders>
              <w:top w:val="nil"/>
              <w:left w:val="single" w:sz="4" w:space="0" w:color="auto"/>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AD78DF">
        <w:trPr>
          <w:gridAfter w:val="1"/>
          <w:wAfter w:w="180" w:type="dxa"/>
          <w:trHeight w:val="300"/>
        </w:trPr>
        <w:tc>
          <w:tcPr>
            <w:tcW w:w="542" w:type="dxa"/>
            <w:tcBorders>
              <w:lef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tcBorders>
            <w:shd w:val="clear" w:color="auto" w:fill="auto"/>
            <w:noWrap/>
            <w:vAlign w:val="bottom"/>
            <w:hideMark/>
          </w:tcPr>
          <w:p w:rsidR="00DF7BBE" w:rsidRDefault="00DF7BBE" w:rsidP="00063012">
            <w:pPr>
              <w:spacing w:after="0" w:line="240" w:lineRule="auto"/>
              <w:rPr>
                <w:rFonts w:ascii="Calibri" w:eastAsia="Times New Roman" w:hAnsi="Calibri" w:cs="Calibri"/>
                <w:color w:val="000000"/>
                <w:lang w:eastAsia="en-GB"/>
              </w:rPr>
            </w:pPr>
          </w:p>
          <w:p w:rsidR="00DF7BBE" w:rsidRPr="00F360D8" w:rsidRDefault="00DF7BBE" w:rsidP="0006301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 2. NGO,  3. Government,  4. International and 5. Other</w:t>
            </w:r>
          </w:p>
        </w:tc>
        <w:tc>
          <w:tcPr>
            <w:tcW w:w="735" w:type="dxa"/>
            <w:gridSpan w:val="7"/>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AD78DF">
        <w:trPr>
          <w:trHeight w:val="300"/>
        </w:trPr>
        <w:tc>
          <w:tcPr>
            <w:tcW w:w="542" w:type="dxa"/>
            <w:tcBorders>
              <w:top w:val="nil"/>
              <w:left w:val="nil"/>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c>
          <w:tcPr>
            <w:tcW w:w="6238" w:type="dxa"/>
            <w:gridSpan w:val="4"/>
            <w:tcBorders>
              <w:left w:val="nil"/>
              <w:right w:val="nil"/>
            </w:tcBorders>
            <w:shd w:val="clear" w:color="auto" w:fill="auto"/>
            <w:noWrap/>
            <w:vAlign w:val="bottom"/>
          </w:tcPr>
          <w:p w:rsidR="00DF7BBE" w:rsidRPr="00923E6F" w:rsidRDefault="00DF7BBE" w:rsidP="00CD3F58">
            <w:pPr>
              <w:spacing w:after="0" w:line="240" w:lineRule="auto"/>
              <w:rPr>
                <w:rFonts w:ascii="Calibri" w:eastAsia="Times New Roman" w:hAnsi="Calibri" w:cs="Calibri"/>
                <w:color w:val="000000"/>
                <w:lang w:eastAsia="en-GB"/>
              </w:rPr>
            </w:pPr>
          </w:p>
        </w:tc>
        <w:tc>
          <w:tcPr>
            <w:tcW w:w="2500" w:type="dxa"/>
            <w:gridSpan w:val="6"/>
            <w:tcBorders>
              <w:left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c>
          <w:tcPr>
            <w:tcW w:w="261" w:type="dxa"/>
            <w:gridSpan w:val="3"/>
            <w:tcBorders>
              <w:left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AD78DF">
        <w:trPr>
          <w:trHeight w:val="300"/>
        </w:trPr>
        <w:tc>
          <w:tcPr>
            <w:tcW w:w="542" w:type="dxa"/>
            <w:tcBorders>
              <w:top w:val="nil"/>
              <w:left w:val="nil"/>
              <w:bottom w:val="nil"/>
              <w:right w:val="nil"/>
            </w:tcBorders>
            <w:shd w:val="clear" w:color="auto" w:fill="auto"/>
            <w:noWrap/>
            <w:vAlign w:val="bottom"/>
            <w:hideMark/>
          </w:tcPr>
          <w:p w:rsidR="00DF7BBE" w:rsidRPr="00F360D8" w:rsidRDefault="00DF7BBE" w:rsidP="00B74CA2">
            <w:pPr>
              <w:spacing w:after="0" w:line="240" w:lineRule="auto"/>
              <w:rPr>
                <w:rFonts w:ascii="Calibri" w:eastAsia="Times New Roman" w:hAnsi="Calibri" w:cs="Calibri"/>
                <w:color w:val="000000"/>
                <w:lang w:eastAsia="en-GB"/>
              </w:rPr>
            </w:pPr>
            <w:r>
              <w:rPr>
                <w:rFonts w:asciiTheme="majorHAnsi" w:hAnsiTheme="majorHAnsi"/>
                <w:b/>
              </w:rPr>
              <w:t>10.</w:t>
            </w:r>
          </w:p>
        </w:tc>
        <w:tc>
          <w:tcPr>
            <w:tcW w:w="6238" w:type="dxa"/>
            <w:gridSpan w:val="4"/>
            <w:tcBorders>
              <w:left w:val="nil"/>
              <w:bottom w:val="nil"/>
              <w:right w:val="single" w:sz="4" w:space="0" w:color="auto"/>
            </w:tcBorders>
            <w:shd w:val="clear" w:color="auto" w:fill="auto"/>
            <w:noWrap/>
            <w:vAlign w:val="bottom"/>
            <w:hideMark/>
          </w:tcPr>
          <w:p w:rsidR="00DF7BBE" w:rsidRPr="00063012" w:rsidRDefault="00DF7BBE" w:rsidP="001C0C62">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Since 1956</w:t>
            </w:r>
          </w:p>
        </w:tc>
        <w:tc>
          <w:tcPr>
            <w:tcW w:w="284" w:type="dxa"/>
            <w:gridSpan w:val="2"/>
            <w:tcBorders>
              <w:top w:val="nil"/>
              <w:left w:val="single" w:sz="4" w:space="0" w:color="auto"/>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AD78DF">
        <w:trPr>
          <w:trHeight w:val="300"/>
        </w:trPr>
        <w:tc>
          <w:tcPr>
            <w:tcW w:w="542" w:type="dxa"/>
            <w:tcBorders>
              <w:top w:val="nil"/>
              <w:left w:val="nil"/>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bottom w:val="single" w:sz="4" w:space="0" w:color="auto"/>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bottom w:val="single" w:sz="4" w:space="0" w:color="auto"/>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AD78DF">
        <w:trPr>
          <w:trHeight w:val="300"/>
        </w:trPr>
        <w:tc>
          <w:tcPr>
            <w:tcW w:w="542" w:type="dxa"/>
            <w:tcBorders>
              <w:top w:val="nil"/>
              <w:left w:val="nil"/>
              <w:bottom w:val="nil"/>
              <w:right w:val="nil"/>
            </w:tcBorders>
            <w:shd w:val="clear" w:color="auto" w:fill="auto"/>
            <w:noWrap/>
            <w:hideMark/>
          </w:tcPr>
          <w:p w:rsidR="00DF7BBE" w:rsidRPr="00906245" w:rsidRDefault="00DF7BBE" w:rsidP="00CE229B">
            <w:pPr>
              <w:spacing w:after="0" w:line="240" w:lineRule="auto"/>
              <w:rPr>
                <w:rFonts w:eastAsia="Times New Roman" w:cstheme="minorHAnsi"/>
                <w:color w:val="000000"/>
                <w:lang w:eastAsia="en-GB"/>
              </w:rPr>
            </w:pPr>
            <w:r>
              <w:rPr>
                <w:rFonts w:asciiTheme="majorHAnsi" w:hAnsiTheme="majorHAnsi"/>
                <w:b/>
              </w:rPr>
              <w:t>11.</w:t>
            </w:r>
          </w:p>
          <w:p w:rsidR="00DF7BBE" w:rsidRPr="00F360D8" w:rsidRDefault="00DF7BBE" w:rsidP="00CE229B">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single" w:sz="4" w:space="0" w:color="auto"/>
            </w:tcBorders>
            <w:shd w:val="clear" w:color="auto" w:fill="auto"/>
            <w:noWrap/>
            <w:hideMark/>
          </w:tcPr>
          <w:p w:rsidR="00DF7BBE" w:rsidRPr="00063012" w:rsidRDefault="00DF7BBE" w:rsidP="00CE229B">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When will this activity finish?</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DF7BBE" w:rsidRPr="00F360D8" w:rsidRDefault="00DF7BBE" w:rsidP="00CE229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Continue/ongoing</w:t>
            </w:r>
          </w:p>
        </w:tc>
        <w:tc>
          <w:tcPr>
            <w:tcW w:w="284" w:type="dxa"/>
            <w:gridSpan w:val="2"/>
            <w:tcBorders>
              <w:top w:val="nil"/>
              <w:left w:val="single" w:sz="4" w:space="0" w:color="auto"/>
              <w:bottom w:val="nil"/>
              <w:right w:val="nil"/>
            </w:tcBorders>
            <w:shd w:val="clear" w:color="auto" w:fill="auto"/>
            <w:noWrap/>
            <w:hideMark/>
          </w:tcPr>
          <w:p w:rsidR="00DF7BBE" w:rsidRPr="00F360D8" w:rsidRDefault="00DF7BBE" w:rsidP="00CE229B">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DF7BBE" w:rsidRPr="00F360D8" w:rsidRDefault="00DF7BBE" w:rsidP="00CE229B">
            <w:pPr>
              <w:spacing w:after="0" w:line="240" w:lineRule="auto"/>
              <w:rPr>
                <w:rFonts w:ascii="Calibri" w:eastAsia="Times New Roman" w:hAnsi="Calibri" w:cs="Calibri"/>
                <w:color w:val="000000"/>
                <w:lang w:eastAsia="en-GB"/>
              </w:rPr>
            </w:pPr>
          </w:p>
        </w:tc>
      </w:tr>
      <w:tr w:rsidR="00DF7BBE" w:rsidRPr="00F360D8" w:rsidTr="00AD78DF">
        <w:trPr>
          <w:trHeight w:val="300"/>
        </w:trPr>
        <w:tc>
          <w:tcPr>
            <w:tcW w:w="542" w:type="dxa"/>
            <w:tcBorders>
              <w:top w:val="nil"/>
              <w:left w:val="nil"/>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DF7BBE" w:rsidRPr="00923E6F" w:rsidRDefault="00DF7BBE" w:rsidP="00881E6D">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right w:val="nil"/>
            </w:tcBorders>
            <w:shd w:val="clear" w:color="auto" w:fill="auto"/>
            <w:noWrap/>
            <w:vAlign w:val="bottom"/>
            <w:hideMark/>
          </w:tcPr>
          <w:p w:rsidR="00DF7BBE" w:rsidRPr="00F360D8" w:rsidRDefault="00DF7BBE" w:rsidP="00881E6D">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AD78DF">
        <w:trPr>
          <w:trHeight w:val="300"/>
        </w:trPr>
        <w:tc>
          <w:tcPr>
            <w:tcW w:w="542" w:type="dxa"/>
            <w:tcBorders>
              <w:top w:val="nil"/>
              <w:left w:val="nil"/>
              <w:bottom w:val="nil"/>
              <w:right w:val="nil"/>
            </w:tcBorders>
            <w:shd w:val="clear" w:color="auto" w:fill="auto"/>
            <w:noWrap/>
            <w:vAlign w:val="bottom"/>
          </w:tcPr>
          <w:p w:rsidR="00DF7BBE" w:rsidRPr="00906245" w:rsidRDefault="00DF7BBE" w:rsidP="003C0806">
            <w:pPr>
              <w:spacing w:after="0" w:line="240" w:lineRule="auto"/>
              <w:rPr>
                <w:rFonts w:eastAsia="Times New Roman" w:cstheme="minorHAnsi"/>
                <w:color w:val="000000"/>
                <w:lang w:eastAsia="en-GB"/>
              </w:rPr>
            </w:pPr>
            <w:r>
              <w:rPr>
                <w:rFonts w:asciiTheme="majorHAnsi" w:hAnsiTheme="majorHAnsi"/>
                <w:b/>
              </w:rPr>
              <w:t>12.</w:t>
            </w:r>
          </w:p>
          <w:p w:rsidR="00DF7BBE" w:rsidRPr="00F360D8" w:rsidRDefault="00DF7BBE" w:rsidP="003C0806">
            <w:pPr>
              <w:spacing w:after="0" w:line="240" w:lineRule="auto"/>
              <w:jc w:val="right"/>
              <w:rPr>
                <w:rFonts w:ascii="Calibri" w:eastAsia="Times New Roman" w:hAnsi="Calibri" w:cs="Calibri"/>
                <w:color w:val="000000"/>
                <w:lang w:eastAsia="en-GB"/>
              </w:rPr>
            </w:pPr>
          </w:p>
        </w:tc>
        <w:tc>
          <w:tcPr>
            <w:tcW w:w="6238" w:type="dxa"/>
            <w:gridSpan w:val="4"/>
            <w:tcBorders>
              <w:top w:val="nil"/>
              <w:left w:val="nil"/>
              <w:bottom w:val="single" w:sz="4" w:space="0" w:color="auto"/>
              <w:right w:val="nil"/>
            </w:tcBorders>
            <w:shd w:val="clear" w:color="auto" w:fill="auto"/>
            <w:noWrap/>
            <w:vAlign w:val="bottom"/>
          </w:tcPr>
          <w:p w:rsidR="00DF7BBE" w:rsidRDefault="00DF7BB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p w:rsidR="00DF7BBE" w:rsidRPr="00063012" w:rsidRDefault="00DF7BBE" w:rsidP="00F360D8">
            <w:pPr>
              <w:spacing w:after="0" w:line="240" w:lineRule="auto"/>
              <w:rPr>
                <w:rFonts w:ascii="Preeti" w:eastAsia="Times New Roman" w:hAnsi="Preeti" w:cs="Calibri"/>
                <w:color w:val="000000"/>
                <w:lang w:eastAsia="en-GB"/>
              </w:rPr>
            </w:pPr>
          </w:p>
        </w:tc>
        <w:tc>
          <w:tcPr>
            <w:tcW w:w="2500" w:type="dxa"/>
            <w:gridSpan w:val="6"/>
            <w:tcBorders>
              <w:left w:val="nil"/>
              <w:bottom w:val="single" w:sz="4" w:space="0" w:color="auto"/>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c>
          <w:tcPr>
            <w:tcW w:w="261" w:type="dxa"/>
            <w:gridSpan w:val="3"/>
            <w:tcBorders>
              <w:left w:val="nil"/>
              <w:bottom w:val="single" w:sz="4" w:space="0" w:color="auto"/>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DF7BBE" w:rsidRDefault="00DF7BBE" w:rsidP="00F360D8">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DF7BBE" w:rsidRDefault="00DF7BBE" w:rsidP="00063012">
            <w:pPr>
              <w:pStyle w:val="ListParagraph"/>
              <w:numPr>
                <w:ilvl w:val="0"/>
                <w:numId w:val="20"/>
              </w:numPr>
              <w:spacing w:after="0" w:line="240" w:lineRule="auto"/>
              <w:rPr>
                <w:rFonts w:cs="Calibri"/>
                <w:color w:val="000000"/>
              </w:rPr>
            </w:pPr>
            <w:r>
              <w:rPr>
                <w:rFonts w:cs="Calibri"/>
                <w:color w:val="000000"/>
              </w:rPr>
              <w:t>Government of Nepal</w:t>
            </w:r>
          </w:p>
          <w:p w:rsidR="00DF7BBE" w:rsidRDefault="00DF7BBE" w:rsidP="00063012">
            <w:pPr>
              <w:pStyle w:val="ListParagraph"/>
              <w:numPr>
                <w:ilvl w:val="0"/>
                <w:numId w:val="20"/>
              </w:numPr>
              <w:spacing w:after="0" w:line="240" w:lineRule="auto"/>
              <w:rPr>
                <w:rFonts w:cs="Calibri"/>
                <w:color w:val="000000"/>
              </w:rPr>
            </w:pPr>
            <w:r>
              <w:rPr>
                <w:rFonts w:cs="Calibri"/>
                <w:color w:val="000000"/>
              </w:rPr>
              <w:t>Donors through the government</w:t>
            </w:r>
          </w:p>
          <w:p w:rsidR="00DF7BBE" w:rsidRPr="00DF7BBE" w:rsidRDefault="00DF7BBE" w:rsidP="00F360D8">
            <w:pPr>
              <w:pStyle w:val="ListParagraph"/>
              <w:numPr>
                <w:ilvl w:val="0"/>
                <w:numId w:val="20"/>
              </w:numPr>
              <w:spacing w:after="0" w:line="240" w:lineRule="auto"/>
              <w:rPr>
                <w:rFonts w:cs="Calibri"/>
                <w:color w:val="000000"/>
              </w:rPr>
            </w:pPr>
            <w:r w:rsidRPr="00DF7BBE">
              <w:rPr>
                <w:rFonts w:cs="Calibri"/>
                <w:color w:val="000000"/>
              </w:rPr>
              <w:t>External indirect source in the form of projects from different agencies, I/NGOs.</w:t>
            </w:r>
          </w:p>
          <w:p w:rsidR="00DF7BBE" w:rsidRPr="00F360D8" w:rsidRDefault="00DF7BBE"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AD78DF">
        <w:trPr>
          <w:trHeight w:val="300"/>
        </w:trPr>
        <w:tc>
          <w:tcPr>
            <w:tcW w:w="542" w:type="dxa"/>
            <w:tcBorders>
              <w:top w:val="nil"/>
              <w:left w:val="nil"/>
              <w:bottom w:val="nil"/>
              <w:right w:val="nil"/>
            </w:tcBorders>
            <w:shd w:val="clear" w:color="auto" w:fill="auto"/>
            <w:noWrap/>
            <w:vAlign w:val="bottom"/>
          </w:tcPr>
          <w:p w:rsidR="00DF7BBE" w:rsidRPr="00906245" w:rsidRDefault="00DF7BBE" w:rsidP="003C0806">
            <w:pPr>
              <w:spacing w:after="0" w:line="240" w:lineRule="auto"/>
              <w:rPr>
                <w:rFonts w:eastAsia="Times New Roman" w:cstheme="minorHAnsi"/>
                <w:color w:val="000000"/>
                <w:lang w:eastAsia="en-GB"/>
              </w:rPr>
            </w:pPr>
          </w:p>
          <w:p w:rsidR="00DF7BBE" w:rsidRPr="00F360D8" w:rsidRDefault="00DF7BBE" w:rsidP="003C0806">
            <w:pPr>
              <w:spacing w:after="0" w:line="240" w:lineRule="auto"/>
              <w:jc w:val="right"/>
              <w:rPr>
                <w:rFonts w:ascii="Calibri" w:eastAsia="Times New Roman" w:hAnsi="Calibri" w:cs="Calibri"/>
                <w:color w:val="000000"/>
                <w:lang w:eastAsia="en-GB"/>
              </w:rPr>
            </w:pPr>
          </w:p>
        </w:tc>
        <w:tc>
          <w:tcPr>
            <w:tcW w:w="8999" w:type="dxa"/>
            <w:gridSpan w:val="13"/>
            <w:tcBorders>
              <w:top w:val="single" w:sz="4" w:space="0" w:color="auto"/>
              <w:left w:val="nil"/>
              <w:right w:val="nil"/>
            </w:tcBorders>
            <w:shd w:val="clear" w:color="auto" w:fill="auto"/>
            <w:noWrap/>
            <w:vAlign w:val="bottom"/>
          </w:tcPr>
          <w:p w:rsidR="00DF7BBE" w:rsidRDefault="00DF7BBE" w:rsidP="00E3338A">
            <w:pPr>
              <w:spacing w:after="0" w:line="240" w:lineRule="auto"/>
              <w:rPr>
                <w:rFonts w:ascii="Calibri" w:eastAsia="Times New Roman" w:hAnsi="Calibri" w:cs="Calibri"/>
                <w:color w:val="000000"/>
                <w:lang w:eastAsia="en-GB"/>
              </w:rPr>
            </w:pPr>
          </w:p>
          <w:p w:rsidR="00DF7BBE" w:rsidRPr="00F360D8" w:rsidRDefault="00DF7BBE" w:rsidP="00E3338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3"/>
            <w:tcBorders>
              <w:top w:val="nil"/>
              <w:left w:val="nil"/>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AD78DF">
        <w:trPr>
          <w:trHeight w:val="300"/>
        </w:trPr>
        <w:tc>
          <w:tcPr>
            <w:tcW w:w="542" w:type="dxa"/>
            <w:tcBorders>
              <w:top w:val="nil"/>
              <w:left w:val="nil"/>
              <w:bottom w:val="nil"/>
              <w:right w:val="nil"/>
            </w:tcBorders>
            <w:shd w:val="clear" w:color="auto" w:fill="auto"/>
            <w:noWrap/>
            <w:vAlign w:val="bottom"/>
          </w:tcPr>
          <w:p w:rsidR="00DF7BBE" w:rsidRDefault="00DF7BBE" w:rsidP="00F360D8">
            <w:pPr>
              <w:spacing w:after="0" w:line="240" w:lineRule="auto"/>
              <w:rPr>
                <w:rFonts w:ascii="Calibri" w:eastAsia="Times New Roman" w:hAnsi="Calibri" w:cs="Calibri"/>
                <w:color w:val="000000"/>
                <w:lang w:eastAsia="en-GB"/>
              </w:rPr>
            </w:pPr>
          </w:p>
        </w:tc>
        <w:tc>
          <w:tcPr>
            <w:tcW w:w="8999" w:type="dxa"/>
            <w:gridSpan w:val="13"/>
            <w:tcBorders>
              <w:left w:val="nil"/>
              <w:bottom w:val="nil"/>
              <w:right w:val="nil"/>
            </w:tcBorders>
            <w:shd w:val="clear" w:color="auto" w:fill="auto"/>
            <w:noWrap/>
            <w:vAlign w:val="bottom"/>
          </w:tcPr>
          <w:p w:rsidR="00DF7BBE" w:rsidRDefault="00DF7BBE" w:rsidP="00CD3F5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AD78DF">
        <w:trPr>
          <w:trHeight w:val="300"/>
        </w:trPr>
        <w:tc>
          <w:tcPr>
            <w:tcW w:w="542" w:type="dxa"/>
            <w:tcBorders>
              <w:top w:val="nil"/>
              <w:left w:val="nil"/>
              <w:bottom w:val="nil"/>
              <w:right w:val="nil"/>
            </w:tcBorders>
            <w:shd w:val="clear" w:color="auto" w:fill="auto"/>
            <w:noWrap/>
            <w:hideMark/>
          </w:tcPr>
          <w:p w:rsidR="00DF7BBE" w:rsidRDefault="00DF7BBE" w:rsidP="0093119B">
            <w:pPr>
              <w:spacing w:after="0" w:line="240" w:lineRule="auto"/>
              <w:rPr>
                <w:rFonts w:ascii="Preeti" w:hAnsi="Preeti"/>
                <w:b/>
              </w:rPr>
            </w:pPr>
          </w:p>
          <w:p w:rsidR="00DF7BBE" w:rsidRDefault="00DF7BBE" w:rsidP="0093119B">
            <w:pPr>
              <w:spacing w:after="0" w:line="240" w:lineRule="auto"/>
              <w:rPr>
                <w:rFonts w:ascii="Preeti" w:hAnsi="Preeti"/>
                <w:b/>
              </w:rPr>
            </w:pPr>
          </w:p>
          <w:p w:rsidR="0002317A" w:rsidRDefault="0002317A" w:rsidP="0093119B">
            <w:pPr>
              <w:spacing w:after="0" w:line="240" w:lineRule="auto"/>
              <w:rPr>
                <w:rFonts w:asciiTheme="majorHAnsi" w:hAnsiTheme="majorHAnsi"/>
                <w:b/>
              </w:rPr>
            </w:pPr>
          </w:p>
          <w:p w:rsidR="00DF7BBE" w:rsidRDefault="00DF7BBE" w:rsidP="0093119B">
            <w:pPr>
              <w:spacing w:after="0" w:line="240" w:lineRule="auto"/>
              <w:rPr>
                <w:rFonts w:ascii="Preeti" w:hAnsi="Preeti"/>
                <w:b/>
              </w:rPr>
            </w:pPr>
            <w:r>
              <w:rPr>
                <w:rFonts w:asciiTheme="majorHAnsi" w:hAnsiTheme="majorHAnsi"/>
                <w:b/>
              </w:rPr>
              <w:t>13.</w:t>
            </w:r>
          </w:p>
          <w:p w:rsidR="00DF7BBE" w:rsidRDefault="00DF7BBE" w:rsidP="0093119B">
            <w:pPr>
              <w:spacing w:after="0" w:line="240" w:lineRule="auto"/>
              <w:rPr>
                <w:rFonts w:ascii="Preeti" w:hAnsi="Preeti"/>
                <w:b/>
              </w:rPr>
            </w:pPr>
          </w:p>
          <w:p w:rsidR="00DF7BBE" w:rsidRDefault="00DF7BBE" w:rsidP="0093119B">
            <w:pPr>
              <w:spacing w:after="0" w:line="240" w:lineRule="auto"/>
              <w:rPr>
                <w:rFonts w:ascii="Preeti" w:hAnsi="Preeti"/>
                <w:b/>
              </w:rPr>
            </w:pPr>
          </w:p>
          <w:p w:rsidR="00DF7BBE" w:rsidRDefault="00DF7BBE" w:rsidP="0093119B">
            <w:pPr>
              <w:spacing w:after="0" w:line="240" w:lineRule="auto"/>
              <w:rPr>
                <w:rFonts w:ascii="Preeti" w:hAnsi="Preeti"/>
                <w:b/>
              </w:rPr>
            </w:pPr>
          </w:p>
          <w:p w:rsidR="00DF7BBE" w:rsidRDefault="00DF7BBE" w:rsidP="0093119B">
            <w:pPr>
              <w:spacing w:after="0" w:line="240" w:lineRule="auto"/>
              <w:rPr>
                <w:rFonts w:ascii="Preeti" w:hAnsi="Preeti"/>
                <w:b/>
              </w:rPr>
            </w:pPr>
          </w:p>
          <w:p w:rsidR="00DF7BBE" w:rsidRPr="00F360D8" w:rsidRDefault="00DF7BBE" w:rsidP="0093119B">
            <w:pPr>
              <w:spacing w:after="0" w:line="240" w:lineRule="auto"/>
              <w:rPr>
                <w:rFonts w:ascii="Calibri" w:eastAsia="Times New Roman" w:hAnsi="Calibri" w:cs="Calibri"/>
                <w:color w:val="000000"/>
                <w:lang w:eastAsia="en-GB"/>
              </w:rPr>
            </w:pPr>
          </w:p>
        </w:tc>
        <w:tc>
          <w:tcPr>
            <w:tcW w:w="9076" w:type="dxa"/>
            <w:gridSpan w:val="14"/>
            <w:tcBorders>
              <w:top w:val="nil"/>
              <w:left w:val="nil"/>
              <w:bottom w:val="single" w:sz="4" w:space="0" w:color="auto"/>
              <w:right w:val="nil"/>
            </w:tcBorders>
            <w:shd w:val="clear" w:color="auto" w:fill="auto"/>
            <w:noWrap/>
            <w:vAlign w:val="bottom"/>
            <w:hideMark/>
          </w:tcPr>
          <w:p w:rsidR="00DF7BBE" w:rsidRDefault="00DF7BBE" w:rsidP="007E7AC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02317A" w:rsidRDefault="0002317A" w:rsidP="007E7AC9">
            <w:pPr>
              <w:spacing w:after="0" w:line="240" w:lineRule="auto"/>
              <w:rPr>
                <w:rFonts w:ascii="Preeti" w:eastAsia="Times New Roman" w:hAnsi="Preeti" w:cs="Calibri"/>
                <w:color w:val="000000"/>
                <w:lang w:eastAsia="en-GB"/>
              </w:rPr>
            </w:pPr>
          </w:p>
          <w:p w:rsidR="00DF7BBE" w:rsidRPr="00960E12" w:rsidRDefault="00DF7BBE"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 What is the source of information used? </w:t>
            </w:r>
          </w:p>
          <w:p w:rsidR="00DF7BBE" w:rsidRPr="00960E12" w:rsidRDefault="00DF7BBE"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get it? </w:t>
            </w:r>
          </w:p>
          <w:p w:rsidR="00DF7BBE" w:rsidRPr="00960E12" w:rsidRDefault="00DF7BBE"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Do you process the information in any way for your target audience (e.g. reformatting,</w:t>
            </w:r>
            <w:r>
              <w:rPr>
                <w:rFonts w:cs="Calibri"/>
                <w:color w:val="000000"/>
              </w:rPr>
              <w:t xml:space="preserve"> </w:t>
            </w:r>
            <w:r w:rsidRPr="00960E12">
              <w:rPr>
                <w:rFonts w:cs="Calibri"/>
                <w:color w:val="000000"/>
              </w:rPr>
              <w:t>reframing, re-analysis)?</w:t>
            </w:r>
          </w:p>
          <w:p w:rsidR="00DF7BBE" w:rsidRPr="00960E12" w:rsidRDefault="00DF7BBE"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If yes, what do you do, how and why?</w:t>
            </w:r>
          </w:p>
          <w:p w:rsidR="00DF7BBE" w:rsidRPr="00960E12" w:rsidRDefault="00DF7BBE"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pass it on to your target audience? </w:t>
            </w:r>
          </w:p>
          <w:p w:rsidR="00DF7BBE" w:rsidRPr="00960E12" w:rsidRDefault="00DF7BBE"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products do you generate?</w:t>
            </w:r>
          </w:p>
          <w:p w:rsidR="00DF7BBE" w:rsidRPr="00960E12" w:rsidRDefault="00DF7BBE"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How do you communicate them?</w:t>
            </w:r>
          </w:p>
          <w:p w:rsidR="00DF7BBE" w:rsidRPr="002F1AA2" w:rsidRDefault="00DF7BBE"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are the main challenges/difficulties you encounter?</w:t>
            </w:r>
          </w:p>
          <w:p w:rsidR="002F1AA2" w:rsidRDefault="002F1AA2" w:rsidP="002F1AA2">
            <w:pPr>
              <w:pStyle w:val="ListParagraph"/>
              <w:spacing w:after="0" w:line="240" w:lineRule="auto"/>
              <w:ind w:left="432"/>
              <w:rPr>
                <w:rFonts w:cs="Calibri"/>
                <w:color w:val="000000"/>
              </w:rPr>
            </w:pPr>
          </w:p>
          <w:p w:rsidR="002F1AA2" w:rsidRPr="00960E12" w:rsidRDefault="002F1AA2" w:rsidP="002F1AA2">
            <w:pPr>
              <w:pStyle w:val="ListParagraph"/>
              <w:spacing w:after="0" w:line="240" w:lineRule="auto"/>
              <w:ind w:left="432"/>
              <w:rPr>
                <w:rFonts w:ascii="Preeti" w:hAnsi="Preeti" w:cs="Calibri"/>
                <w:color w:val="000000"/>
              </w:rPr>
            </w:pPr>
          </w:p>
        </w:tc>
        <w:tc>
          <w:tcPr>
            <w:tcW w:w="284" w:type="dxa"/>
            <w:gridSpan w:val="2"/>
            <w:tcBorders>
              <w:top w:val="nil"/>
              <w:left w:val="nil"/>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AD78DF">
        <w:trPr>
          <w:trHeight w:val="300"/>
        </w:trPr>
        <w:tc>
          <w:tcPr>
            <w:tcW w:w="542" w:type="dxa"/>
            <w:tcBorders>
              <w:top w:val="nil"/>
              <w:left w:val="nil"/>
              <w:bottom w:val="nil"/>
              <w:right w:val="single" w:sz="4" w:space="0" w:color="auto"/>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9076" w:type="dxa"/>
            <w:gridSpan w:val="14"/>
            <w:vMerge w:val="restart"/>
            <w:tcBorders>
              <w:top w:val="single" w:sz="4" w:space="0" w:color="auto"/>
              <w:left w:val="single" w:sz="4" w:space="0" w:color="auto"/>
              <w:right w:val="single" w:sz="4" w:space="0" w:color="auto"/>
            </w:tcBorders>
            <w:shd w:val="clear" w:color="auto" w:fill="auto"/>
            <w:noWrap/>
            <w:vAlign w:val="bottom"/>
            <w:hideMark/>
          </w:tcPr>
          <w:p w:rsidR="00DF7BBE" w:rsidRDefault="00DF7BBE" w:rsidP="00960E12">
            <w:pPr>
              <w:pStyle w:val="ListParagraph"/>
              <w:numPr>
                <w:ilvl w:val="0"/>
                <w:numId w:val="21"/>
              </w:numPr>
              <w:spacing w:after="0" w:line="240" w:lineRule="auto"/>
              <w:rPr>
                <w:rFonts w:cs="Calibri"/>
                <w:color w:val="000000"/>
              </w:rPr>
            </w:pPr>
            <w:r>
              <w:rPr>
                <w:rFonts w:cs="Calibri"/>
                <w:color w:val="000000"/>
              </w:rPr>
              <w:t>DDC area planning workshops, farmers’ group discussions, regional workshops and seminars, different publications</w:t>
            </w:r>
          </w:p>
          <w:p w:rsidR="00DF7BBE" w:rsidRDefault="00DF7BBE" w:rsidP="00960E12">
            <w:pPr>
              <w:pStyle w:val="ListParagraph"/>
              <w:numPr>
                <w:ilvl w:val="0"/>
                <w:numId w:val="21"/>
              </w:numPr>
              <w:spacing w:after="0" w:line="240" w:lineRule="auto"/>
              <w:rPr>
                <w:rFonts w:cs="Calibri"/>
                <w:color w:val="000000"/>
              </w:rPr>
            </w:pPr>
            <w:r>
              <w:rPr>
                <w:rFonts w:cs="Calibri"/>
                <w:color w:val="000000"/>
              </w:rPr>
              <w:t>By participating, cooperating and coordinating with all line agencies all together</w:t>
            </w:r>
          </w:p>
          <w:p w:rsidR="00DF7BBE" w:rsidRPr="00A1007B" w:rsidRDefault="0002317A" w:rsidP="00960E12">
            <w:pPr>
              <w:pStyle w:val="ListParagraph"/>
              <w:numPr>
                <w:ilvl w:val="0"/>
                <w:numId w:val="21"/>
              </w:numPr>
              <w:spacing w:after="0" w:line="240" w:lineRule="auto"/>
              <w:rPr>
                <w:rFonts w:cs="Calibri"/>
              </w:rPr>
            </w:pPr>
            <w:r w:rsidRPr="00A1007B">
              <w:rPr>
                <w:rFonts w:cs="Calibri"/>
              </w:rPr>
              <w:lastRenderedPageBreak/>
              <w:t xml:space="preserve">Yes. </w:t>
            </w:r>
          </w:p>
          <w:p w:rsidR="00DF7BBE" w:rsidRDefault="00DF7BBE" w:rsidP="00960E12">
            <w:pPr>
              <w:pStyle w:val="ListParagraph"/>
              <w:numPr>
                <w:ilvl w:val="0"/>
                <w:numId w:val="21"/>
              </w:numPr>
              <w:spacing w:after="0" w:line="240" w:lineRule="auto"/>
              <w:rPr>
                <w:rFonts w:cs="Calibri"/>
                <w:color w:val="000000"/>
              </w:rPr>
            </w:pPr>
            <w:r>
              <w:rPr>
                <w:rFonts w:cs="Calibri"/>
                <w:color w:val="000000"/>
              </w:rPr>
              <w:t>If required to manage the information, the information are processed without dev</w:t>
            </w:r>
            <w:r w:rsidR="0002317A">
              <w:rPr>
                <w:rFonts w:cs="Calibri"/>
                <w:color w:val="000000"/>
              </w:rPr>
              <w:t>iating the information obtained, such as translations in the local languages for better understanding by the local people, staffs, stakeholders, farmers and the communities</w:t>
            </w:r>
          </w:p>
          <w:p w:rsidR="00DF7BBE" w:rsidRPr="00A1007B" w:rsidRDefault="0002317A" w:rsidP="00960E12">
            <w:pPr>
              <w:pStyle w:val="ListParagraph"/>
              <w:numPr>
                <w:ilvl w:val="0"/>
                <w:numId w:val="21"/>
              </w:numPr>
              <w:spacing w:after="0" w:line="240" w:lineRule="auto"/>
              <w:rPr>
                <w:rFonts w:cs="Calibri"/>
              </w:rPr>
            </w:pPr>
            <w:r w:rsidRPr="00A1007B">
              <w:rPr>
                <w:rFonts w:cs="Calibri"/>
              </w:rPr>
              <w:t>During</w:t>
            </w:r>
            <w:r w:rsidR="002F1AA2" w:rsidRPr="00A1007B">
              <w:rPr>
                <w:rFonts w:cs="Calibri"/>
              </w:rPr>
              <w:t xml:space="preserve"> personal meet, group</w:t>
            </w:r>
            <w:r w:rsidRPr="00A1007B">
              <w:rPr>
                <w:rFonts w:cs="Calibri"/>
              </w:rPr>
              <w:t xml:space="preserve"> meetings, w/s and seminars, field visits and Demos</w:t>
            </w:r>
            <w:r w:rsidR="002F1AA2" w:rsidRPr="00A1007B">
              <w:rPr>
                <w:rFonts w:cs="Calibri"/>
              </w:rPr>
              <w:t xml:space="preserve"> etc</w:t>
            </w:r>
            <w:r w:rsidRPr="00A1007B">
              <w:rPr>
                <w:rFonts w:cs="Calibri"/>
              </w:rPr>
              <w:t>.</w:t>
            </w:r>
          </w:p>
          <w:p w:rsidR="002F1AA2" w:rsidRDefault="002F1AA2" w:rsidP="002F1AA2">
            <w:pPr>
              <w:pStyle w:val="ListParagraph"/>
              <w:numPr>
                <w:ilvl w:val="0"/>
                <w:numId w:val="21"/>
              </w:numPr>
              <w:spacing w:after="0" w:line="240" w:lineRule="auto"/>
              <w:rPr>
                <w:rFonts w:cs="Calibri"/>
                <w:color w:val="000000"/>
              </w:rPr>
            </w:pPr>
            <w:r>
              <w:rPr>
                <w:rFonts w:cs="Calibri"/>
                <w:color w:val="000000"/>
              </w:rPr>
              <w:t xml:space="preserve"> The product we generate: We have nothing to generate but to disseminate the new technology of agriculture. The new technology we get from NARC, e-nets and books</w:t>
            </w:r>
          </w:p>
          <w:p w:rsidR="00DF7BBE" w:rsidRDefault="00DF7BBE" w:rsidP="00960E12">
            <w:pPr>
              <w:pStyle w:val="ListParagraph"/>
              <w:numPr>
                <w:ilvl w:val="0"/>
                <w:numId w:val="21"/>
              </w:numPr>
              <w:spacing w:after="0" w:line="240" w:lineRule="auto"/>
              <w:rPr>
                <w:rFonts w:cs="Calibri"/>
                <w:color w:val="000000"/>
              </w:rPr>
            </w:pPr>
            <w:r>
              <w:rPr>
                <w:rFonts w:cs="Calibri"/>
                <w:color w:val="000000"/>
              </w:rPr>
              <w:t>To pass information to target groups, we use:</w:t>
            </w:r>
          </w:p>
          <w:p w:rsidR="00DF7BBE" w:rsidRDefault="00DF7BBE" w:rsidP="0095392E">
            <w:pPr>
              <w:pStyle w:val="ListParagraph"/>
              <w:numPr>
                <w:ilvl w:val="1"/>
                <w:numId w:val="21"/>
              </w:numPr>
              <w:spacing w:after="0" w:line="240" w:lineRule="auto"/>
              <w:rPr>
                <w:rFonts w:cs="Calibri"/>
                <w:color w:val="000000"/>
              </w:rPr>
            </w:pPr>
            <w:r>
              <w:rPr>
                <w:rFonts w:cs="Calibri"/>
                <w:color w:val="000000"/>
              </w:rPr>
              <w:t>Farmers’ groups coordination committee</w:t>
            </w:r>
          </w:p>
          <w:p w:rsidR="00DF7BBE" w:rsidRDefault="00DF7BBE" w:rsidP="0095392E">
            <w:pPr>
              <w:pStyle w:val="ListParagraph"/>
              <w:numPr>
                <w:ilvl w:val="1"/>
                <w:numId w:val="21"/>
              </w:numPr>
              <w:spacing w:after="0" w:line="240" w:lineRule="auto"/>
              <w:rPr>
                <w:rFonts w:cs="Calibri"/>
                <w:color w:val="000000"/>
              </w:rPr>
            </w:pPr>
            <w:r>
              <w:rPr>
                <w:rFonts w:cs="Calibri"/>
                <w:color w:val="000000"/>
              </w:rPr>
              <w:t>ASCs/ASSCs/Contact points</w:t>
            </w:r>
          </w:p>
          <w:p w:rsidR="00DF7BBE" w:rsidRDefault="00DF7BBE" w:rsidP="0095392E">
            <w:pPr>
              <w:pStyle w:val="ListParagraph"/>
              <w:numPr>
                <w:ilvl w:val="1"/>
                <w:numId w:val="21"/>
              </w:numPr>
              <w:spacing w:after="0" w:line="240" w:lineRule="auto"/>
              <w:rPr>
                <w:rFonts w:cs="Calibri"/>
                <w:color w:val="000000"/>
              </w:rPr>
            </w:pPr>
            <w:r>
              <w:rPr>
                <w:rFonts w:cs="Calibri"/>
                <w:color w:val="000000"/>
              </w:rPr>
              <w:t xml:space="preserve">Telephone, </w:t>
            </w:r>
            <w:r w:rsidR="002F1AA2">
              <w:rPr>
                <w:rFonts w:cs="Calibri"/>
                <w:color w:val="000000"/>
              </w:rPr>
              <w:t>pamphlets</w:t>
            </w:r>
            <w:r>
              <w:rPr>
                <w:rFonts w:cs="Calibri"/>
                <w:color w:val="000000"/>
              </w:rPr>
              <w:t>, booklets, radio broadcasting using personnel contact, group mobilization, and mass media</w:t>
            </w:r>
          </w:p>
          <w:p w:rsidR="00DF7BBE" w:rsidRDefault="00DF7BBE" w:rsidP="002F1AA2">
            <w:pPr>
              <w:pStyle w:val="ListParagraph"/>
              <w:spacing w:after="0" w:line="240" w:lineRule="auto"/>
              <w:ind w:left="360"/>
              <w:rPr>
                <w:rFonts w:cs="Calibri"/>
                <w:color w:val="FF0000"/>
              </w:rPr>
            </w:pPr>
            <w:r w:rsidRPr="00317AEB">
              <w:rPr>
                <w:rFonts w:cs="Calibri"/>
                <w:color w:val="000000"/>
              </w:rPr>
              <w:t>The methods of communication: All the extension tools are used to communicate them such as Demonstrations, Minikits, Teaching in groups, Tours, Workshops, Seminars, Radio broadcasting, Telephone etc. All the extension tools used in agriculture extension are fruitful in extension work</w:t>
            </w:r>
            <w:r w:rsidR="002F1AA2">
              <w:rPr>
                <w:rFonts w:cs="Calibri"/>
                <w:color w:val="000000"/>
              </w:rPr>
              <w:t xml:space="preserve">. </w:t>
            </w:r>
            <w:r w:rsidR="002F1AA2" w:rsidRPr="00A1007B">
              <w:rPr>
                <w:rFonts w:cs="Calibri"/>
              </w:rPr>
              <w:t>DADO is district extension office.</w:t>
            </w:r>
          </w:p>
          <w:p w:rsidR="002F1AA2" w:rsidRPr="002F1AA2" w:rsidRDefault="002F1AA2" w:rsidP="002F1AA2">
            <w:pPr>
              <w:pStyle w:val="ListParagraph"/>
              <w:spacing w:after="0" w:line="240" w:lineRule="auto"/>
              <w:ind w:left="360"/>
              <w:rPr>
                <w:rFonts w:cs="Calibri"/>
                <w:color w:val="FF0000"/>
              </w:rPr>
            </w:pPr>
          </w:p>
          <w:p w:rsidR="00DF7BBE" w:rsidRDefault="00DF7BBE" w:rsidP="00063012">
            <w:pPr>
              <w:pStyle w:val="ListParagraph"/>
              <w:numPr>
                <w:ilvl w:val="0"/>
                <w:numId w:val="21"/>
              </w:numPr>
              <w:spacing w:after="0" w:line="240" w:lineRule="auto"/>
              <w:rPr>
                <w:rFonts w:cs="Calibri"/>
                <w:color w:val="000000"/>
              </w:rPr>
            </w:pPr>
            <w:r>
              <w:rPr>
                <w:rFonts w:cs="Calibri"/>
                <w:color w:val="000000"/>
              </w:rPr>
              <w:t xml:space="preserve">Main Challenges/Difficulties: </w:t>
            </w:r>
          </w:p>
          <w:p w:rsidR="00DF7BBE" w:rsidRDefault="00DF7BBE" w:rsidP="00317AEB">
            <w:pPr>
              <w:pStyle w:val="ListParagraph"/>
              <w:numPr>
                <w:ilvl w:val="1"/>
                <w:numId w:val="21"/>
              </w:numPr>
              <w:spacing w:after="0" w:line="240" w:lineRule="auto"/>
              <w:rPr>
                <w:rFonts w:cs="Calibri"/>
                <w:color w:val="000000"/>
              </w:rPr>
            </w:pPr>
            <w:r>
              <w:rPr>
                <w:rFonts w:cs="Calibri"/>
                <w:color w:val="000000"/>
              </w:rPr>
              <w:t xml:space="preserve">75% cultivable land is </w:t>
            </w:r>
            <w:r w:rsidR="002F1AA2">
              <w:rPr>
                <w:rFonts w:cs="Calibri"/>
                <w:color w:val="000000"/>
              </w:rPr>
              <w:t>rain fed</w:t>
            </w:r>
            <w:r>
              <w:rPr>
                <w:rFonts w:cs="Calibri"/>
                <w:color w:val="000000"/>
              </w:rPr>
              <w:t>.</w:t>
            </w:r>
          </w:p>
          <w:p w:rsidR="00DF7BBE" w:rsidRDefault="00DF7BBE" w:rsidP="00317AEB">
            <w:pPr>
              <w:pStyle w:val="ListParagraph"/>
              <w:numPr>
                <w:ilvl w:val="1"/>
                <w:numId w:val="21"/>
              </w:numPr>
              <w:spacing w:after="0" w:line="240" w:lineRule="auto"/>
              <w:rPr>
                <w:rFonts w:cs="Calibri"/>
                <w:color w:val="000000"/>
              </w:rPr>
            </w:pPr>
            <w:r>
              <w:rPr>
                <w:rFonts w:cs="Calibri"/>
                <w:color w:val="000000"/>
              </w:rPr>
              <w:t>Extension purpose is to change the behaviour of the farmers so that they may accept the technologies but change in skill only is not sufficient. Change in behaviour will lead the agricultural development.</w:t>
            </w:r>
          </w:p>
          <w:p w:rsidR="00DF7BBE" w:rsidRDefault="002F1AA2" w:rsidP="00317AEB">
            <w:pPr>
              <w:pStyle w:val="ListParagraph"/>
              <w:numPr>
                <w:ilvl w:val="1"/>
                <w:numId w:val="21"/>
              </w:numPr>
              <w:spacing w:after="0" w:line="240" w:lineRule="auto"/>
              <w:rPr>
                <w:rFonts w:cs="Calibri"/>
                <w:color w:val="000000"/>
              </w:rPr>
            </w:pPr>
            <w:r>
              <w:rPr>
                <w:rFonts w:cs="Calibri"/>
                <w:color w:val="000000"/>
              </w:rPr>
              <w:t>Ter</w:t>
            </w:r>
            <w:r w:rsidR="0020155C">
              <w:rPr>
                <w:rFonts w:cs="Calibri"/>
                <w:color w:val="000000"/>
              </w:rPr>
              <w:t>ai</w:t>
            </w:r>
            <w:r w:rsidR="00DF7BBE">
              <w:rPr>
                <w:rFonts w:cs="Calibri"/>
                <w:color w:val="000000"/>
              </w:rPr>
              <w:t xml:space="preserve"> women</w:t>
            </w:r>
            <w:r w:rsidR="0020155C">
              <w:rPr>
                <w:rFonts w:cs="Calibri"/>
                <w:color w:val="000000"/>
              </w:rPr>
              <w:t xml:space="preserve"> of this district</w:t>
            </w:r>
            <w:r w:rsidR="00DF7BBE">
              <w:rPr>
                <w:rFonts w:cs="Calibri"/>
                <w:color w:val="000000"/>
              </w:rPr>
              <w:t xml:space="preserve"> do not participate (they hesitate) to discuss openly.</w:t>
            </w:r>
          </w:p>
          <w:p w:rsidR="00DF7BBE" w:rsidRDefault="00DF7BBE" w:rsidP="00317AEB">
            <w:pPr>
              <w:pStyle w:val="ListParagraph"/>
              <w:numPr>
                <w:ilvl w:val="1"/>
                <w:numId w:val="21"/>
              </w:numPr>
              <w:spacing w:after="0" w:line="240" w:lineRule="auto"/>
              <w:rPr>
                <w:rFonts w:cs="Calibri"/>
                <w:color w:val="000000"/>
              </w:rPr>
            </w:pPr>
            <w:r>
              <w:rPr>
                <w:rFonts w:cs="Calibri"/>
                <w:color w:val="000000"/>
              </w:rPr>
              <w:t>The cultivable lands are being converted to residential plots</w:t>
            </w:r>
          </w:p>
          <w:p w:rsidR="00DF7BBE" w:rsidRPr="00A1007B" w:rsidRDefault="00DF7BBE" w:rsidP="00317AEB">
            <w:pPr>
              <w:pStyle w:val="ListParagraph"/>
              <w:numPr>
                <w:ilvl w:val="1"/>
                <w:numId w:val="21"/>
              </w:numPr>
              <w:spacing w:after="0" w:line="240" w:lineRule="auto"/>
              <w:rPr>
                <w:rFonts w:cs="Calibri"/>
              </w:rPr>
            </w:pPr>
            <w:r>
              <w:rPr>
                <w:rFonts w:cs="Calibri"/>
                <w:color w:val="000000"/>
              </w:rPr>
              <w:t xml:space="preserve">One JT/JTA has to look after 5-12 VDCs </w:t>
            </w:r>
            <w:r w:rsidR="0020155C" w:rsidRPr="00A1007B">
              <w:rPr>
                <w:rFonts w:cs="Calibri"/>
              </w:rPr>
              <w:t xml:space="preserve">(over stretched) </w:t>
            </w:r>
            <w:r w:rsidRPr="00A1007B">
              <w:rPr>
                <w:rFonts w:cs="Calibri"/>
              </w:rPr>
              <w:t xml:space="preserve">where as in health sector each VDC has got 3-4 staff. Agriculture sector </w:t>
            </w:r>
            <w:r w:rsidR="0020155C" w:rsidRPr="00A1007B">
              <w:rPr>
                <w:rFonts w:cs="Calibri"/>
              </w:rPr>
              <w:t>has</w:t>
            </w:r>
            <w:r w:rsidRPr="00A1007B">
              <w:rPr>
                <w:rFonts w:cs="Calibri"/>
              </w:rPr>
              <w:t xml:space="preserve"> not</w:t>
            </w:r>
            <w:r w:rsidR="0020155C" w:rsidRPr="00A1007B">
              <w:rPr>
                <w:rFonts w:cs="Calibri"/>
              </w:rPr>
              <w:t xml:space="preserve"> yet received</w:t>
            </w:r>
            <w:r w:rsidRPr="00A1007B">
              <w:rPr>
                <w:rFonts w:cs="Calibri"/>
              </w:rPr>
              <w:t xml:space="preserve"> priority.</w:t>
            </w:r>
          </w:p>
          <w:p w:rsidR="00DF7BBE" w:rsidRPr="00F64984" w:rsidRDefault="00DF7BBE" w:rsidP="00F64984">
            <w:pPr>
              <w:pStyle w:val="ListParagraph"/>
              <w:numPr>
                <w:ilvl w:val="1"/>
                <w:numId w:val="21"/>
              </w:numPr>
              <w:spacing w:after="0" w:line="240" w:lineRule="auto"/>
              <w:rPr>
                <w:rFonts w:cs="Calibri"/>
                <w:color w:val="000000"/>
              </w:rPr>
            </w:pPr>
            <w:r>
              <w:rPr>
                <w:rFonts w:cs="Calibri"/>
                <w:color w:val="000000"/>
              </w:rPr>
              <w:t>One door entry system for NGOs within the dist</w:t>
            </w:r>
            <w:r w:rsidR="0020155C">
              <w:rPr>
                <w:rFonts w:cs="Calibri"/>
                <w:color w:val="000000"/>
              </w:rPr>
              <w:t>r</w:t>
            </w:r>
            <w:r>
              <w:rPr>
                <w:rFonts w:cs="Calibri"/>
                <w:color w:val="000000"/>
              </w:rPr>
              <w:t>ict.</w:t>
            </w:r>
          </w:p>
          <w:p w:rsidR="00DF7BBE" w:rsidRDefault="00DF7BBE" w:rsidP="00F360D8">
            <w:pPr>
              <w:spacing w:after="0" w:line="240" w:lineRule="auto"/>
              <w:rPr>
                <w:rFonts w:ascii="Calibri" w:eastAsia="Times New Roman" w:hAnsi="Calibri" w:cs="Calibri"/>
                <w:color w:val="000000"/>
                <w:lang w:eastAsia="en-GB"/>
              </w:rPr>
            </w:pPr>
          </w:p>
          <w:p w:rsidR="00DF7BBE" w:rsidRPr="00F360D8" w:rsidRDefault="00DF7BBE" w:rsidP="006D59E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Use additional pages if needed. If so, please write the organisation, activity name and page number at the top.</w:t>
            </w:r>
          </w:p>
        </w:tc>
        <w:tc>
          <w:tcPr>
            <w:tcW w:w="284" w:type="dxa"/>
            <w:gridSpan w:val="2"/>
            <w:tcBorders>
              <w:top w:val="nil"/>
              <w:left w:val="single" w:sz="4" w:space="0" w:color="auto"/>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DF7BBE" w:rsidRDefault="00DF7BBE" w:rsidP="00F360D8">
            <w:pPr>
              <w:spacing w:after="0" w:line="240" w:lineRule="auto"/>
              <w:rPr>
                <w:rFonts w:ascii="Calibri" w:eastAsia="Times New Roman" w:hAnsi="Calibri" w:cs="Calibri"/>
                <w:color w:val="000000"/>
                <w:lang w:eastAsia="en-GB"/>
              </w:rPr>
            </w:pPr>
          </w:p>
          <w:p w:rsidR="00DF7BBE" w:rsidRPr="00F360D8" w:rsidRDefault="00DF7BBE" w:rsidP="00F360D8">
            <w:pPr>
              <w:spacing w:after="0" w:line="240" w:lineRule="auto"/>
              <w:rPr>
                <w:rFonts w:ascii="Calibri" w:eastAsia="Times New Roman" w:hAnsi="Calibri" w:cs="Calibri"/>
                <w:color w:val="000000"/>
                <w:lang w:eastAsia="en-GB"/>
              </w:rPr>
            </w:pPr>
          </w:p>
        </w:tc>
        <w:tc>
          <w:tcPr>
            <w:tcW w:w="9076" w:type="dxa"/>
            <w:gridSpan w:val="14"/>
            <w:vMerge/>
            <w:tcBorders>
              <w:left w:val="single" w:sz="4" w:space="0" w:color="auto"/>
              <w:bottom w:val="single" w:sz="4" w:space="0" w:color="auto"/>
              <w:right w:val="single" w:sz="4" w:space="0" w:color="auto"/>
            </w:tcBorders>
            <w:shd w:val="clear" w:color="auto" w:fill="auto"/>
            <w:noWrap/>
            <w:vAlign w:val="bottom"/>
          </w:tcPr>
          <w:p w:rsidR="00DF7BBE" w:rsidRDefault="00DF7BBE"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AD78DF">
        <w:trPr>
          <w:trHeight w:val="300"/>
        </w:trPr>
        <w:tc>
          <w:tcPr>
            <w:tcW w:w="542" w:type="dxa"/>
            <w:tcBorders>
              <w:top w:val="nil"/>
              <w:left w:val="nil"/>
              <w:bottom w:val="nil"/>
            </w:tcBorders>
            <w:shd w:val="clear" w:color="auto" w:fill="auto"/>
            <w:noWrap/>
            <w:vAlign w:val="bottom"/>
          </w:tcPr>
          <w:p w:rsidR="00DF7BBE" w:rsidRDefault="00DF7BBE" w:rsidP="00F360D8">
            <w:pPr>
              <w:spacing w:after="0" w:line="240" w:lineRule="auto"/>
              <w:rPr>
                <w:rFonts w:ascii="Calibri" w:eastAsia="Times New Roman" w:hAnsi="Calibri" w:cs="Calibri"/>
                <w:color w:val="000000"/>
                <w:lang w:eastAsia="en-GB"/>
              </w:rPr>
            </w:pPr>
          </w:p>
        </w:tc>
        <w:tc>
          <w:tcPr>
            <w:tcW w:w="9076" w:type="dxa"/>
            <w:gridSpan w:val="14"/>
            <w:shd w:val="clear" w:color="auto" w:fill="auto"/>
            <w:noWrap/>
            <w:vAlign w:val="bottom"/>
          </w:tcPr>
          <w:p w:rsidR="00DF7BBE" w:rsidRDefault="00DF7BBE" w:rsidP="00F360D8">
            <w:pPr>
              <w:spacing w:after="0" w:line="240" w:lineRule="auto"/>
              <w:rPr>
                <w:rFonts w:ascii="Calibri" w:eastAsia="Times New Roman" w:hAnsi="Calibri" w:cs="Calibri"/>
                <w:color w:val="000000"/>
                <w:lang w:eastAsia="en-GB"/>
              </w:rPr>
            </w:pPr>
          </w:p>
        </w:tc>
        <w:tc>
          <w:tcPr>
            <w:tcW w:w="284" w:type="dxa"/>
            <w:gridSpan w:val="2"/>
            <w:tcBorders>
              <w:top w:val="nil"/>
              <w:left w:val="nil"/>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DF7BBE" w:rsidRPr="00F360D8" w:rsidRDefault="00DF7BBE" w:rsidP="00F360D8">
            <w:pPr>
              <w:spacing w:after="0" w:line="240" w:lineRule="auto"/>
              <w:rPr>
                <w:rFonts w:ascii="Calibri" w:eastAsia="Times New Roman" w:hAnsi="Calibri" w:cs="Calibri"/>
                <w:color w:val="000000"/>
                <w:lang w:eastAsia="en-GB"/>
              </w:rPr>
            </w:pPr>
          </w:p>
        </w:tc>
      </w:tr>
      <w:tr w:rsidR="00DF7BBE" w:rsidRPr="00F360D8" w:rsidTr="00AD78DF">
        <w:trPr>
          <w:trHeight w:val="300"/>
        </w:trPr>
        <w:tc>
          <w:tcPr>
            <w:tcW w:w="542" w:type="dxa"/>
            <w:tcBorders>
              <w:top w:val="nil"/>
              <w:left w:val="nil"/>
              <w:bottom w:val="nil"/>
              <w:right w:val="nil"/>
            </w:tcBorders>
            <w:shd w:val="clear" w:color="auto" w:fill="auto"/>
            <w:noWrap/>
            <w:hideMark/>
          </w:tcPr>
          <w:p w:rsidR="00DF7BBE" w:rsidRPr="00F360D8" w:rsidRDefault="00DF7BBE" w:rsidP="00B74CA2">
            <w:pPr>
              <w:spacing w:after="0" w:line="240" w:lineRule="auto"/>
              <w:jc w:val="right"/>
              <w:rPr>
                <w:rFonts w:ascii="Calibri" w:eastAsia="Times New Roman" w:hAnsi="Calibri" w:cs="Calibri"/>
                <w:color w:val="000000"/>
                <w:lang w:eastAsia="en-GB"/>
              </w:rPr>
            </w:pPr>
            <w:r>
              <w:rPr>
                <w:rFonts w:asciiTheme="majorHAnsi" w:hAnsiTheme="majorHAnsi"/>
                <w:b/>
              </w:rPr>
              <w:t>14.</w:t>
            </w:r>
          </w:p>
        </w:tc>
        <w:tc>
          <w:tcPr>
            <w:tcW w:w="8738" w:type="dxa"/>
            <w:gridSpan w:val="10"/>
            <w:tcBorders>
              <w:top w:val="nil"/>
              <w:left w:val="nil"/>
              <w:bottom w:val="nil"/>
              <w:right w:val="nil"/>
            </w:tcBorders>
            <w:shd w:val="clear" w:color="auto" w:fill="auto"/>
            <w:noWrap/>
            <w:vAlign w:val="bottom"/>
            <w:hideMark/>
          </w:tcPr>
          <w:p w:rsidR="00DF7BBE" w:rsidRPr="00F360D8" w:rsidRDefault="00DF7BBE" w:rsidP="006D59E5">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gridSpan w:val="3"/>
            <w:tcBorders>
              <w:left w:val="nil"/>
              <w:right w:val="nil"/>
            </w:tcBorders>
            <w:shd w:val="clear" w:color="auto" w:fill="auto"/>
            <w:noWrap/>
            <w:vAlign w:val="bottom"/>
            <w:hideMark/>
          </w:tcPr>
          <w:p w:rsidR="00DF7BBE" w:rsidRPr="00F360D8" w:rsidRDefault="00DF7BBE" w:rsidP="00881E6D">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DF7BBE" w:rsidRPr="00F360D8" w:rsidRDefault="00DF7BBE"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DF7BBE" w:rsidRPr="00F360D8" w:rsidRDefault="00DF7BBE" w:rsidP="00881E6D">
            <w:pPr>
              <w:spacing w:after="0" w:line="240" w:lineRule="auto"/>
              <w:rPr>
                <w:rFonts w:ascii="Calibri" w:eastAsia="Times New Roman" w:hAnsi="Calibri" w:cs="Calibri"/>
                <w:color w:val="000000"/>
                <w:lang w:eastAsia="en-GB"/>
              </w:rPr>
            </w:pPr>
          </w:p>
        </w:tc>
      </w:tr>
      <w:tr w:rsidR="00DF7BBE"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DF7BBE" w:rsidRDefault="00DF7BBE" w:rsidP="00881E6D">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20155C" w:rsidRDefault="00DF7BBE" w:rsidP="00F64984">
            <w:pPr>
              <w:spacing w:after="0" w:line="240" w:lineRule="auto"/>
              <w:rPr>
                <w:rFonts w:cs="Calibri"/>
                <w:color w:val="000000"/>
              </w:rPr>
            </w:pPr>
            <w:r>
              <w:rPr>
                <w:rFonts w:cs="Calibri"/>
                <w:color w:val="000000"/>
              </w:rPr>
              <w:t xml:space="preserve">If any NGO wants to work in any region/area in the district, there is not compulsory to contact us. It can work, make reports </w:t>
            </w:r>
            <w:r w:rsidRPr="00A1007B">
              <w:rPr>
                <w:rFonts w:cs="Calibri"/>
              </w:rPr>
              <w:t>and terminate</w:t>
            </w:r>
            <w:r w:rsidR="0020155C" w:rsidRPr="00A1007B">
              <w:rPr>
                <w:rFonts w:cs="Calibri"/>
              </w:rPr>
              <w:t xml:space="preserve"> its work</w:t>
            </w:r>
            <w:r>
              <w:rPr>
                <w:rFonts w:cs="Calibri"/>
                <w:color w:val="000000"/>
              </w:rPr>
              <w:t>. So how many organizations are working within the district and in which territorial area</w:t>
            </w:r>
            <w:r w:rsidR="0020155C">
              <w:rPr>
                <w:rFonts w:cs="Calibri"/>
                <w:color w:val="000000"/>
              </w:rPr>
              <w:t xml:space="preserve"> are often</w:t>
            </w:r>
            <w:r>
              <w:rPr>
                <w:rFonts w:cs="Calibri"/>
                <w:color w:val="000000"/>
              </w:rPr>
              <w:t xml:space="preserve"> not know until it does not contact us. </w:t>
            </w:r>
          </w:p>
          <w:p w:rsidR="0020155C" w:rsidRDefault="0020155C" w:rsidP="00F64984">
            <w:pPr>
              <w:spacing w:after="0" w:line="240" w:lineRule="auto"/>
              <w:rPr>
                <w:rFonts w:cs="Calibri"/>
                <w:color w:val="000000"/>
              </w:rPr>
            </w:pPr>
          </w:p>
          <w:p w:rsidR="00DF7BBE" w:rsidRPr="00F64984" w:rsidRDefault="00DF7BBE" w:rsidP="00F64984">
            <w:pPr>
              <w:spacing w:after="0" w:line="240" w:lineRule="auto"/>
              <w:rPr>
                <w:rFonts w:cs="Calibri"/>
                <w:color w:val="000000"/>
              </w:rPr>
            </w:pPr>
            <w:r>
              <w:rPr>
                <w:rFonts w:cs="Calibri"/>
                <w:color w:val="000000"/>
              </w:rPr>
              <w:t>But as far as possible, we are aware of those organizations because they may need our technical support. For the time being, there are not any institutions which are not in our contact.</w:t>
            </w:r>
          </w:p>
          <w:p w:rsidR="00DF7BBE" w:rsidRPr="00F360D8" w:rsidRDefault="00DF7BBE" w:rsidP="00881E6D">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DF7BBE" w:rsidRPr="00F360D8" w:rsidRDefault="00DF7BBE"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DF7BBE" w:rsidRPr="00F360D8" w:rsidRDefault="00DF7BBE" w:rsidP="00881E6D">
            <w:pPr>
              <w:spacing w:after="0" w:line="240" w:lineRule="auto"/>
              <w:rPr>
                <w:rFonts w:ascii="Calibri" w:eastAsia="Times New Roman"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Pr="00A73AF1" w:rsidRDefault="006F69D5" w:rsidP="00A73AF1">
      <w:pPr>
        <w:pStyle w:val="ListParagraph"/>
        <w:numPr>
          <w:ilvl w:val="0"/>
          <w:numId w:val="23"/>
        </w:numPr>
        <w:rPr>
          <w:rFonts w:ascii="Preeti" w:hAnsi="Preeti"/>
        </w:rPr>
      </w:pPr>
      <w:r>
        <w:t>From your point of view,</w:t>
      </w:r>
      <w:r w:rsidR="00D8422B">
        <w:t xml:space="preserve"> at your workplace,</w:t>
      </w:r>
      <w:r>
        <w:t xml:space="preserve"> what is the</w:t>
      </w:r>
      <w:r w:rsidR="00FE60C1">
        <w:t xml:space="preserve"> relative</w:t>
      </w:r>
      <w:r>
        <w:t xml:space="preserve"> importance</w:t>
      </w:r>
      <w:r w:rsidR="00FE60C1">
        <w:t xml:space="preserve"> in the portfolio of your organisation that is placed on</w:t>
      </w:r>
      <w:r>
        <w:t xml:space="preserve"> climate</w:t>
      </w:r>
      <w:r w:rsidR="00923E6F">
        <w:t xml:space="preserve"> or weather</w:t>
      </w:r>
      <w:r>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V</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r>
      <w:tr w:rsidR="00E36D69" w:rsidTr="00341BB3">
        <w:trPr>
          <w:cnfStyle w:val="000000100000"/>
        </w:trPr>
        <w:tc>
          <w:tcPr>
            <w:cnfStyle w:val="001000000000"/>
            <w:tcW w:w="3510" w:type="dxa"/>
          </w:tcPr>
          <w:p w:rsidR="00E36D69" w:rsidRPr="00A1007B" w:rsidRDefault="00E36D69" w:rsidP="00BB722E">
            <w:pPr>
              <w:rPr>
                <w:color w:val="auto"/>
              </w:rPr>
            </w:pPr>
            <w:r w:rsidRPr="00A1007B">
              <w:rPr>
                <w:color w:val="auto"/>
              </w:rPr>
              <w:t>Other</w:t>
            </w:r>
            <w:r w:rsidR="0020155C" w:rsidRPr="00A1007B">
              <w:rPr>
                <w:color w:val="auto"/>
              </w:rPr>
              <w:t>s</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1931BC">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B84EC1" w:rsidP="00B84EC1">
            <w:r>
              <w:rPr>
                <w:rFonts w:ascii="Preeti" w:hAnsi="Preeti"/>
              </w:rPr>
              <w:t xml:space="preserve"> </w:t>
            </w:r>
          </w:p>
        </w:tc>
        <w:tc>
          <w:tcPr>
            <w:tcW w:w="1146"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r>
    </w:tbl>
    <w:p w:rsidR="00341BB3" w:rsidRDefault="00341BB3" w:rsidP="00F360D8"/>
    <w:tbl>
      <w:tblPr>
        <w:tblW w:w="9149" w:type="dxa"/>
        <w:tblInd w:w="93" w:type="dxa"/>
        <w:tblLook w:val="04A0"/>
      </w:tblPr>
      <w:tblGrid>
        <w:gridCol w:w="436"/>
        <w:gridCol w:w="7789"/>
        <w:gridCol w:w="433"/>
        <w:gridCol w:w="491"/>
      </w:tblGrid>
      <w:tr w:rsidR="00E53C55" w:rsidRPr="00341BB3" w:rsidTr="00A73AF1">
        <w:trPr>
          <w:trHeight w:val="300"/>
        </w:trPr>
        <w:tc>
          <w:tcPr>
            <w:tcW w:w="439" w:type="dxa"/>
            <w:shd w:val="clear" w:color="auto" w:fill="auto"/>
            <w:noWrap/>
            <w:hideMark/>
          </w:tcPr>
          <w:p w:rsidR="00E53C55" w:rsidRPr="00F360D8" w:rsidRDefault="00AD78DF" w:rsidP="00AD78DF">
            <w:pPr>
              <w:spacing w:after="0" w:line="240" w:lineRule="auto"/>
              <w:jc w:val="right"/>
              <w:rPr>
                <w:rFonts w:ascii="Calibri" w:eastAsia="Times New Roman" w:hAnsi="Calibri" w:cs="Calibri"/>
                <w:color w:val="000000"/>
                <w:lang w:eastAsia="en-GB"/>
              </w:rPr>
            </w:pPr>
            <w:r>
              <w:rPr>
                <w:rFonts w:cstheme="minorHAnsi"/>
              </w:rPr>
              <w:t>2.</w:t>
            </w:r>
          </w:p>
        </w:tc>
        <w:tc>
          <w:tcPr>
            <w:tcW w:w="7872"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344" w:type="dxa"/>
            <w:shd w:val="clear" w:color="auto" w:fill="auto"/>
            <w:noWrap/>
            <w:vAlign w:val="bottom"/>
          </w:tcPr>
          <w:p w:rsidR="00E53C55" w:rsidRPr="00341BB3" w:rsidRDefault="00E53C55" w:rsidP="00EC3756">
            <w:pPr>
              <w:spacing w:after="0" w:line="240" w:lineRule="auto"/>
            </w:pPr>
          </w:p>
        </w:tc>
        <w:tc>
          <w:tcPr>
            <w:tcW w:w="494" w:type="dxa"/>
            <w:shd w:val="clear" w:color="auto" w:fill="auto"/>
            <w:noWrap/>
            <w:vAlign w:val="bottom"/>
          </w:tcPr>
          <w:p w:rsidR="00E53C55" w:rsidRPr="00341BB3" w:rsidRDefault="00E53C55" w:rsidP="00341BB3">
            <w:pPr>
              <w:spacing w:after="0" w:line="240" w:lineRule="auto"/>
            </w:pP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A73AF1">
        <w:trPr>
          <w:trHeight w:val="300"/>
        </w:trPr>
        <w:tc>
          <w:tcPr>
            <w:tcW w:w="439"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341BB3" w:rsidRPr="00F360D8" w:rsidRDefault="00341BB3" w:rsidP="00100E88">
            <w:pPr>
              <w:spacing w:after="0" w:line="240" w:lineRule="auto"/>
              <w:jc w:val="right"/>
              <w:rPr>
                <w:rFonts w:ascii="Calibri" w:eastAsia="Times New Roman" w:hAnsi="Calibri" w:cs="Calibri"/>
                <w:color w:val="000000"/>
                <w:lang w:eastAsia="en-GB"/>
              </w:rPr>
            </w:pPr>
            <w:r>
              <w:t>my organisation headquarters</w:t>
            </w:r>
          </w:p>
        </w:tc>
        <w:tc>
          <w:tcPr>
            <w:tcW w:w="344"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my local office</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1931BC">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community based organisations</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CB27DF">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1931BC">
              <w:rPr>
                <w:rFonts w:ascii="Calibri" w:eastAsia="Times New Roman" w:hAnsi="Calibri" w:cs="Calibri"/>
                <w:color w:val="000000"/>
                <w:sz w:val="16"/>
                <w:szCs w:val="16"/>
                <w:lang w:eastAsia="en-GB"/>
              </w:rPr>
              <w:t xml:space="preserve">   </w:t>
            </w:r>
          </w:p>
        </w:tc>
      </w:tr>
      <w:tr w:rsidR="00341BB3" w:rsidRPr="00F360D8" w:rsidTr="00A73AF1">
        <w:trPr>
          <w:trHeight w:val="300"/>
        </w:trPr>
        <w:tc>
          <w:tcPr>
            <w:tcW w:w="439"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341BB3" w:rsidRDefault="00341BB3" w:rsidP="00100E88">
            <w:pPr>
              <w:spacing w:after="0" w:line="240" w:lineRule="auto"/>
              <w:jc w:val="right"/>
            </w:pPr>
            <w:r>
              <w:t>farmers individually</w:t>
            </w:r>
          </w:p>
        </w:tc>
        <w:tc>
          <w:tcPr>
            <w:tcW w:w="344"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341BB3" w:rsidRPr="00F360D8" w:rsidRDefault="00341BB3" w:rsidP="00CB27DF">
            <w:pPr>
              <w:spacing w:after="0" w:line="240" w:lineRule="auto"/>
              <w:jc w:val="both"/>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A73AF1">
        <w:trPr>
          <w:trHeight w:val="300"/>
        </w:trPr>
        <w:tc>
          <w:tcPr>
            <w:tcW w:w="439"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E36D69" w:rsidRDefault="00E36D69" w:rsidP="00341BB3">
            <w:pPr>
              <w:spacing w:after="0" w:line="240" w:lineRule="auto"/>
              <w:jc w:val="right"/>
            </w:pPr>
            <w:r w:rsidRPr="00E36D69">
              <w:t>other</w:t>
            </w:r>
          </w:p>
        </w:tc>
        <w:tc>
          <w:tcPr>
            <w:tcW w:w="344"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E36D69" w:rsidRPr="00F360D8" w:rsidRDefault="00E36D69"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49" w:type="dxa"/>
        <w:tblInd w:w="93" w:type="dxa"/>
        <w:tblLook w:val="04A0"/>
      </w:tblPr>
      <w:tblGrid>
        <w:gridCol w:w="436"/>
        <w:gridCol w:w="7788"/>
        <w:gridCol w:w="435"/>
        <w:gridCol w:w="490"/>
      </w:tblGrid>
      <w:tr w:rsidR="00E53C55" w:rsidRPr="00341BB3" w:rsidTr="00205A36">
        <w:trPr>
          <w:trHeight w:val="300"/>
        </w:trPr>
        <w:tc>
          <w:tcPr>
            <w:tcW w:w="436" w:type="dxa"/>
            <w:shd w:val="clear" w:color="auto" w:fill="auto"/>
            <w:noWrap/>
            <w:hideMark/>
          </w:tcPr>
          <w:p w:rsidR="00E53C55" w:rsidRPr="00C55181" w:rsidRDefault="00C55181" w:rsidP="00C55181">
            <w:pPr>
              <w:spacing w:after="0" w:line="240" w:lineRule="auto"/>
              <w:jc w:val="right"/>
              <w:rPr>
                <w:rFonts w:cs="Calibri"/>
                <w:color w:val="000000"/>
              </w:rPr>
            </w:pPr>
            <w:r>
              <w:rPr>
                <w:rFonts w:cs="Calibri"/>
                <w:color w:val="000000"/>
              </w:rPr>
              <w:t>3.</w:t>
            </w:r>
          </w:p>
        </w:tc>
        <w:tc>
          <w:tcPr>
            <w:tcW w:w="7788" w:type="dxa"/>
            <w:tcBorders>
              <w:bottom w:val="single" w:sz="4" w:space="0" w:color="auto"/>
            </w:tcBorders>
            <w:shd w:val="clear" w:color="auto" w:fill="auto"/>
            <w:noWrap/>
            <w:vAlign w:val="bottom"/>
            <w:hideMark/>
          </w:tcPr>
          <w:p w:rsidR="00E53C55" w:rsidRDefault="00E53C55" w:rsidP="0099177D">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p w:rsidR="0020155C" w:rsidRPr="00162C51" w:rsidRDefault="0020155C" w:rsidP="0099177D">
            <w:pPr>
              <w:spacing w:after="0" w:line="240" w:lineRule="auto"/>
              <w:rPr>
                <w:rFonts w:ascii="Preeti" w:hAnsi="Preeti"/>
              </w:rPr>
            </w:pP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205A36">
        <w:trPr>
          <w:trHeight w:val="300"/>
        </w:trPr>
        <w:tc>
          <w:tcPr>
            <w:tcW w:w="436"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1BC" w:rsidRPr="00205A36" w:rsidRDefault="001931BC" w:rsidP="00205A36">
            <w:pPr>
              <w:pStyle w:val="ListParagraph"/>
              <w:numPr>
                <w:ilvl w:val="0"/>
                <w:numId w:val="33"/>
              </w:numPr>
              <w:spacing w:after="0" w:line="240" w:lineRule="auto"/>
              <w:rPr>
                <w:rFonts w:cs="Calibri"/>
                <w:color w:val="000000"/>
              </w:rPr>
            </w:pPr>
            <w:r w:rsidRPr="00205A36">
              <w:rPr>
                <w:rFonts w:cs="Calibri"/>
                <w:color w:val="000000"/>
              </w:rPr>
              <w:t>Since 1998, DADO started IP</w:t>
            </w:r>
            <w:r w:rsidR="0020155C">
              <w:rPr>
                <w:rFonts w:cs="Calibri"/>
                <w:color w:val="000000"/>
              </w:rPr>
              <w:t>M</w:t>
            </w:r>
            <w:r w:rsidRPr="00205A36">
              <w:rPr>
                <w:rFonts w:cs="Calibri"/>
                <w:color w:val="000000"/>
              </w:rPr>
              <w:t xml:space="preserve"> program</w:t>
            </w:r>
          </w:p>
          <w:p w:rsidR="00E53C55" w:rsidRPr="00205A36" w:rsidRDefault="00205A36" w:rsidP="00205A36">
            <w:pPr>
              <w:pStyle w:val="ListParagraph"/>
              <w:numPr>
                <w:ilvl w:val="0"/>
                <w:numId w:val="33"/>
              </w:numPr>
              <w:spacing w:after="0" w:line="240" w:lineRule="auto"/>
              <w:rPr>
                <w:rFonts w:cs="Calibri"/>
                <w:color w:val="000000"/>
              </w:rPr>
            </w:pPr>
            <w:r w:rsidRPr="00205A36">
              <w:rPr>
                <w:rFonts w:cs="Calibri"/>
                <w:color w:val="000000"/>
              </w:rPr>
              <w:t>Since 2009, DADO started organic farming</w:t>
            </w:r>
            <w:r w:rsidR="001931BC" w:rsidRPr="00205A36">
              <w:rPr>
                <w:rFonts w:cs="Calibri"/>
                <w:color w:val="000000"/>
              </w:rPr>
              <w:t xml:space="preserve"> </w:t>
            </w:r>
          </w:p>
          <w:p w:rsidR="00E53C55" w:rsidRPr="00205A36" w:rsidRDefault="00205A36" w:rsidP="00205A36">
            <w:pPr>
              <w:pStyle w:val="ListParagraph"/>
              <w:numPr>
                <w:ilvl w:val="0"/>
                <w:numId w:val="33"/>
              </w:numPr>
              <w:spacing w:after="0" w:line="240" w:lineRule="auto"/>
              <w:rPr>
                <w:rFonts w:cs="Calibri"/>
                <w:color w:val="000000"/>
              </w:rPr>
            </w:pPr>
            <w:r w:rsidRPr="00205A36">
              <w:rPr>
                <w:rFonts w:cs="Calibri"/>
                <w:color w:val="000000"/>
              </w:rPr>
              <w:t>Soil and water conservation activities have been started since the establishment of office in 1956.</w:t>
            </w: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205A36">
        <w:trPr>
          <w:trHeight w:val="300"/>
        </w:trPr>
        <w:tc>
          <w:tcPr>
            <w:tcW w:w="436"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hideMark/>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205A36">
        <w:trPr>
          <w:trHeight w:val="300"/>
        </w:trPr>
        <w:tc>
          <w:tcPr>
            <w:tcW w:w="436"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6F69D5" w:rsidRDefault="0099177D" w:rsidP="00250DE3">
      <w:pPr>
        <w:spacing w:before="120" w:after="120"/>
      </w:pPr>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250DE3" w:rsidP="006F69D5">
            <w:pPr>
              <w:jc w:val="center"/>
              <w:cnfStyle w:val="100000000000"/>
            </w:pPr>
            <w:r>
              <w:t>A</w:t>
            </w:r>
            <w:r w:rsidR="006F69D5">
              <w:t>rea</w:t>
            </w:r>
          </w:p>
        </w:tc>
      </w:tr>
      <w:tr w:rsidR="006F69D5" w:rsidRPr="00A1007B" w:rsidTr="006F69D5">
        <w:trPr>
          <w:cnfStyle w:val="000000100000"/>
        </w:trPr>
        <w:tc>
          <w:tcPr>
            <w:cnfStyle w:val="001000000000"/>
            <w:tcW w:w="817" w:type="dxa"/>
          </w:tcPr>
          <w:p w:rsidR="006F69D5" w:rsidRPr="00A1007B" w:rsidRDefault="006F69D5" w:rsidP="00F360D8">
            <w:pPr>
              <w:rPr>
                <w:color w:val="auto"/>
              </w:rPr>
            </w:pPr>
            <w:r w:rsidRPr="00A1007B">
              <w:rPr>
                <w:color w:val="auto"/>
              </w:rPr>
              <w:t>1</w:t>
            </w:r>
          </w:p>
        </w:tc>
        <w:tc>
          <w:tcPr>
            <w:tcW w:w="8425" w:type="dxa"/>
          </w:tcPr>
          <w:p w:rsidR="006F69D5" w:rsidRPr="00A1007B" w:rsidRDefault="0020155C" w:rsidP="0020155C">
            <w:pPr>
              <w:cnfStyle w:val="000000100000"/>
              <w:rPr>
                <w:color w:val="auto"/>
              </w:rPr>
            </w:pPr>
            <w:r w:rsidRPr="00A1007B">
              <w:rPr>
                <w:color w:val="auto"/>
              </w:rPr>
              <w:t>There are no climate related activities as such in the first place.</w:t>
            </w:r>
          </w:p>
        </w:tc>
      </w:tr>
      <w:tr w:rsidR="006F69D5" w:rsidRPr="00A1007B" w:rsidTr="006F69D5">
        <w:tc>
          <w:tcPr>
            <w:cnfStyle w:val="001000000000"/>
            <w:tcW w:w="817" w:type="dxa"/>
          </w:tcPr>
          <w:p w:rsidR="006F69D5" w:rsidRPr="00A1007B" w:rsidRDefault="006F69D5" w:rsidP="00F360D8">
            <w:pPr>
              <w:rPr>
                <w:color w:val="auto"/>
              </w:rPr>
            </w:pPr>
            <w:r w:rsidRPr="00A1007B">
              <w:rPr>
                <w:color w:val="auto"/>
              </w:rPr>
              <w:t>2</w:t>
            </w:r>
          </w:p>
        </w:tc>
        <w:tc>
          <w:tcPr>
            <w:tcW w:w="8425" w:type="dxa"/>
          </w:tcPr>
          <w:p w:rsidR="006F69D5" w:rsidRPr="00A1007B" w:rsidRDefault="0020155C" w:rsidP="00F360D8">
            <w:pPr>
              <w:cnfStyle w:val="000000000000"/>
              <w:rPr>
                <w:color w:val="auto"/>
              </w:rPr>
            </w:pPr>
            <w:r w:rsidRPr="00A1007B">
              <w:rPr>
                <w:color w:val="auto"/>
              </w:rPr>
              <w:t xml:space="preserve">At the local district level, climate change is </w:t>
            </w:r>
            <w:r w:rsidR="00E331C1" w:rsidRPr="00A1007B">
              <w:rPr>
                <w:color w:val="auto"/>
              </w:rPr>
              <w:t xml:space="preserve">relatively a new term for many inside and outside my organization.            </w:t>
            </w:r>
            <w:r w:rsidRPr="00A1007B">
              <w:rPr>
                <w:color w:val="auto"/>
              </w:rPr>
              <w:t xml:space="preserve">  </w:t>
            </w:r>
          </w:p>
        </w:tc>
      </w:tr>
      <w:tr w:rsidR="006F69D5" w:rsidRPr="00A1007B" w:rsidTr="006F69D5">
        <w:trPr>
          <w:cnfStyle w:val="000000100000"/>
        </w:trPr>
        <w:tc>
          <w:tcPr>
            <w:cnfStyle w:val="001000000000"/>
            <w:tcW w:w="817" w:type="dxa"/>
          </w:tcPr>
          <w:p w:rsidR="006F69D5" w:rsidRPr="00A1007B" w:rsidRDefault="006F69D5" w:rsidP="00F360D8">
            <w:pPr>
              <w:rPr>
                <w:color w:val="auto"/>
              </w:rPr>
            </w:pPr>
            <w:r w:rsidRPr="00A1007B">
              <w:rPr>
                <w:color w:val="auto"/>
              </w:rPr>
              <w:t>3</w:t>
            </w:r>
          </w:p>
        </w:tc>
        <w:tc>
          <w:tcPr>
            <w:tcW w:w="8425" w:type="dxa"/>
          </w:tcPr>
          <w:p w:rsidR="006F69D5" w:rsidRPr="00A1007B" w:rsidRDefault="00E331C1" w:rsidP="00F360D8">
            <w:pPr>
              <w:cnfStyle w:val="000000100000"/>
              <w:rPr>
                <w:color w:val="auto"/>
              </w:rPr>
            </w:pPr>
            <w:r w:rsidRPr="00A1007B">
              <w:rPr>
                <w:color w:val="auto"/>
              </w:rPr>
              <w:t>There is a lack of knowledge and information at the local level.</w:t>
            </w:r>
          </w:p>
        </w:tc>
      </w:tr>
      <w:tr w:rsidR="006F69D5" w:rsidRPr="00A1007B" w:rsidTr="006F69D5">
        <w:tc>
          <w:tcPr>
            <w:cnfStyle w:val="001000000000"/>
            <w:tcW w:w="817" w:type="dxa"/>
          </w:tcPr>
          <w:p w:rsidR="006F69D5" w:rsidRPr="00A1007B" w:rsidRDefault="006F69D5" w:rsidP="00F360D8">
            <w:pPr>
              <w:rPr>
                <w:color w:val="auto"/>
              </w:rPr>
            </w:pPr>
            <w:r w:rsidRPr="00A1007B">
              <w:rPr>
                <w:color w:val="auto"/>
              </w:rPr>
              <w:t>4</w:t>
            </w:r>
          </w:p>
        </w:tc>
        <w:tc>
          <w:tcPr>
            <w:tcW w:w="8425" w:type="dxa"/>
          </w:tcPr>
          <w:p w:rsidR="006F69D5" w:rsidRPr="00A1007B" w:rsidRDefault="00E331C1" w:rsidP="00F360D8">
            <w:pPr>
              <w:cnfStyle w:val="000000000000"/>
              <w:rPr>
                <w:color w:val="auto"/>
              </w:rPr>
            </w:pPr>
            <w:r w:rsidRPr="00A1007B">
              <w:rPr>
                <w:color w:val="auto"/>
              </w:rPr>
              <w:t>Naturally there is a big gap in this sector at the moment.</w:t>
            </w:r>
          </w:p>
        </w:tc>
      </w:tr>
      <w:tr w:rsidR="006F69D5" w:rsidRPr="00A1007B" w:rsidTr="006F69D5">
        <w:trPr>
          <w:cnfStyle w:val="000000100000"/>
        </w:trPr>
        <w:tc>
          <w:tcPr>
            <w:cnfStyle w:val="001000000000"/>
            <w:tcW w:w="817" w:type="dxa"/>
          </w:tcPr>
          <w:p w:rsidR="006F69D5" w:rsidRPr="00A1007B" w:rsidRDefault="006F69D5" w:rsidP="00F360D8">
            <w:pPr>
              <w:rPr>
                <w:color w:val="auto"/>
              </w:rPr>
            </w:pPr>
            <w:r w:rsidRPr="00A1007B">
              <w:rPr>
                <w:color w:val="auto"/>
              </w:rPr>
              <w:t>5</w:t>
            </w:r>
          </w:p>
        </w:tc>
        <w:tc>
          <w:tcPr>
            <w:tcW w:w="8425" w:type="dxa"/>
          </w:tcPr>
          <w:p w:rsidR="006F69D5" w:rsidRPr="00A1007B" w:rsidRDefault="00E331C1" w:rsidP="00F360D8">
            <w:pPr>
              <w:cnfStyle w:val="000000100000"/>
              <w:rPr>
                <w:color w:val="auto"/>
              </w:rPr>
            </w:pPr>
            <w:r w:rsidRPr="00A1007B">
              <w:rPr>
                <w:color w:val="auto"/>
              </w:rPr>
              <w:t>However, there is a big potential of working together in this area in the future.</w:t>
            </w:r>
          </w:p>
        </w:tc>
      </w:tr>
      <w:tr w:rsidR="006F69D5" w:rsidRPr="00A1007B" w:rsidTr="006F69D5">
        <w:tc>
          <w:tcPr>
            <w:cnfStyle w:val="001000000000"/>
            <w:tcW w:w="817" w:type="dxa"/>
          </w:tcPr>
          <w:p w:rsidR="006F69D5" w:rsidRPr="00A1007B" w:rsidRDefault="006F69D5" w:rsidP="00F360D8">
            <w:pPr>
              <w:rPr>
                <w:color w:val="auto"/>
              </w:rPr>
            </w:pPr>
            <w:r w:rsidRPr="00A1007B">
              <w:rPr>
                <w:color w:val="auto"/>
              </w:rPr>
              <w:t>6</w:t>
            </w:r>
          </w:p>
        </w:tc>
        <w:tc>
          <w:tcPr>
            <w:tcW w:w="8425" w:type="dxa"/>
          </w:tcPr>
          <w:p w:rsidR="006F69D5" w:rsidRPr="00A1007B" w:rsidRDefault="00E331C1" w:rsidP="00E331C1">
            <w:pPr>
              <w:cnfStyle w:val="000000000000"/>
              <w:rPr>
                <w:color w:val="auto"/>
              </w:rPr>
            </w:pPr>
            <w:r w:rsidRPr="00A1007B">
              <w:rPr>
                <w:color w:val="auto"/>
              </w:rPr>
              <w:t>Many people and farmers even do talk about the effects of climate change knowingly or unknowingly.</w:t>
            </w:r>
          </w:p>
        </w:tc>
      </w:tr>
    </w:tbl>
    <w:p w:rsidR="00CB27DF" w:rsidRPr="00A1007B" w:rsidRDefault="00CB27DF" w:rsidP="00F360D8"/>
    <w:p w:rsidR="00CA5F0F" w:rsidRDefault="0099177D"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250DE3" w:rsidP="00250DE3">
            <w:pPr>
              <w:jc w:val="center"/>
              <w:cnfStyle w:val="100000000000"/>
            </w:pPr>
            <w:r>
              <w:t>A</w:t>
            </w:r>
            <w:r w:rsidR="00E53C55">
              <w:t>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CB27DF" w:rsidP="00CB27DF">
            <w:pPr>
              <w:cnfStyle w:val="000000100000"/>
            </w:pPr>
            <w:r>
              <w:t>Organic Farming promotion</w:t>
            </w:r>
          </w:p>
        </w:tc>
      </w:tr>
      <w:tr w:rsidR="00E53C55" w:rsidRPr="00A1007B" w:rsidTr="00EC3756">
        <w:tc>
          <w:tcPr>
            <w:cnfStyle w:val="001000000000"/>
            <w:tcW w:w="817" w:type="dxa"/>
          </w:tcPr>
          <w:p w:rsidR="00E53C55" w:rsidRPr="00A1007B" w:rsidRDefault="00E53C55" w:rsidP="00EC3756">
            <w:pPr>
              <w:rPr>
                <w:color w:val="auto"/>
              </w:rPr>
            </w:pPr>
            <w:r w:rsidRPr="00A1007B">
              <w:rPr>
                <w:color w:val="auto"/>
              </w:rPr>
              <w:t>2</w:t>
            </w:r>
          </w:p>
        </w:tc>
        <w:tc>
          <w:tcPr>
            <w:tcW w:w="8425" w:type="dxa"/>
          </w:tcPr>
          <w:p w:rsidR="00E53C55" w:rsidRPr="00A1007B" w:rsidRDefault="00CB27DF" w:rsidP="00E331C1">
            <w:pPr>
              <w:cnfStyle w:val="000000000000"/>
              <w:rPr>
                <w:color w:val="auto"/>
              </w:rPr>
            </w:pPr>
            <w:r w:rsidRPr="00A1007B">
              <w:rPr>
                <w:color w:val="auto"/>
              </w:rPr>
              <w:t>IPM</w:t>
            </w:r>
            <w:r w:rsidR="00C55181" w:rsidRPr="00A1007B">
              <w:rPr>
                <w:color w:val="auto"/>
              </w:rPr>
              <w:t xml:space="preserve">- </w:t>
            </w:r>
            <w:r w:rsidR="00E331C1" w:rsidRPr="00A1007B">
              <w:rPr>
                <w:color w:val="auto"/>
              </w:rPr>
              <w:t>FFS P</w:t>
            </w:r>
            <w:r w:rsidRPr="00A1007B">
              <w:rPr>
                <w:color w:val="auto"/>
              </w:rPr>
              <w:t>rograms</w:t>
            </w:r>
          </w:p>
        </w:tc>
      </w:tr>
      <w:tr w:rsidR="00E53C55" w:rsidRPr="00A1007B" w:rsidTr="00EC3756">
        <w:trPr>
          <w:cnfStyle w:val="000000100000"/>
        </w:trPr>
        <w:tc>
          <w:tcPr>
            <w:cnfStyle w:val="001000000000"/>
            <w:tcW w:w="817" w:type="dxa"/>
          </w:tcPr>
          <w:p w:rsidR="00E53C55" w:rsidRPr="00A1007B" w:rsidRDefault="00E53C55" w:rsidP="00EC3756">
            <w:pPr>
              <w:rPr>
                <w:color w:val="auto"/>
              </w:rPr>
            </w:pPr>
            <w:r w:rsidRPr="00A1007B">
              <w:rPr>
                <w:color w:val="auto"/>
              </w:rPr>
              <w:t>3</w:t>
            </w:r>
          </w:p>
        </w:tc>
        <w:tc>
          <w:tcPr>
            <w:tcW w:w="8425" w:type="dxa"/>
          </w:tcPr>
          <w:p w:rsidR="00E53C55" w:rsidRPr="00A1007B" w:rsidRDefault="00CB27DF" w:rsidP="00EC3756">
            <w:pPr>
              <w:cnfStyle w:val="000000100000"/>
              <w:rPr>
                <w:color w:val="auto"/>
              </w:rPr>
            </w:pPr>
            <w:r w:rsidRPr="00A1007B">
              <w:rPr>
                <w:color w:val="auto"/>
              </w:rPr>
              <w:t>Zero tillage wheat farming</w:t>
            </w:r>
          </w:p>
        </w:tc>
      </w:tr>
      <w:tr w:rsidR="00E53C55" w:rsidRPr="00A1007B" w:rsidTr="00EC3756">
        <w:tc>
          <w:tcPr>
            <w:cnfStyle w:val="001000000000"/>
            <w:tcW w:w="817" w:type="dxa"/>
          </w:tcPr>
          <w:p w:rsidR="00E53C55" w:rsidRPr="00A1007B" w:rsidRDefault="00E53C55" w:rsidP="00EC3756">
            <w:pPr>
              <w:rPr>
                <w:color w:val="auto"/>
              </w:rPr>
            </w:pPr>
            <w:r w:rsidRPr="00A1007B">
              <w:rPr>
                <w:color w:val="auto"/>
              </w:rPr>
              <w:t>4</w:t>
            </w:r>
          </w:p>
        </w:tc>
        <w:tc>
          <w:tcPr>
            <w:tcW w:w="8425" w:type="dxa"/>
          </w:tcPr>
          <w:p w:rsidR="00E53C55" w:rsidRPr="00A1007B" w:rsidRDefault="00CB27DF" w:rsidP="00EC3756">
            <w:pPr>
              <w:cnfStyle w:val="000000000000"/>
              <w:rPr>
                <w:color w:val="auto"/>
              </w:rPr>
            </w:pPr>
            <w:r w:rsidRPr="00A1007B">
              <w:rPr>
                <w:color w:val="auto"/>
              </w:rPr>
              <w:t>Broadcasting rice cultivation</w:t>
            </w:r>
          </w:p>
        </w:tc>
      </w:tr>
      <w:tr w:rsidR="00E53C55" w:rsidRPr="00A1007B" w:rsidTr="00EC3756">
        <w:trPr>
          <w:cnfStyle w:val="000000100000"/>
        </w:trPr>
        <w:tc>
          <w:tcPr>
            <w:cnfStyle w:val="001000000000"/>
            <w:tcW w:w="817" w:type="dxa"/>
          </w:tcPr>
          <w:p w:rsidR="00E53C55" w:rsidRPr="00A1007B" w:rsidRDefault="00E53C55" w:rsidP="00EC3756">
            <w:pPr>
              <w:rPr>
                <w:color w:val="auto"/>
              </w:rPr>
            </w:pPr>
            <w:r w:rsidRPr="00A1007B">
              <w:rPr>
                <w:color w:val="auto"/>
              </w:rPr>
              <w:t>5</w:t>
            </w:r>
          </w:p>
        </w:tc>
        <w:tc>
          <w:tcPr>
            <w:tcW w:w="8425" w:type="dxa"/>
          </w:tcPr>
          <w:p w:rsidR="00E53C55" w:rsidRPr="00A1007B" w:rsidRDefault="00E331C1" w:rsidP="00EC3756">
            <w:pPr>
              <w:cnfStyle w:val="000000100000"/>
              <w:rPr>
                <w:color w:val="auto"/>
              </w:rPr>
            </w:pPr>
            <w:r w:rsidRPr="00A1007B">
              <w:rPr>
                <w:color w:val="auto"/>
              </w:rPr>
              <w:t>Promoting stress tolerant resilient varieties of cereals.</w:t>
            </w:r>
          </w:p>
        </w:tc>
      </w:tr>
      <w:tr w:rsidR="00E53C55" w:rsidRPr="00A1007B" w:rsidTr="00EC3756">
        <w:tc>
          <w:tcPr>
            <w:cnfStyle w:val="001000000000"/>
            <w:tcW w:w="817" w:type="dxa"/>
          </w:tcPr>
          <w:p w:rsidR="00E53C55" w:rsidRPr="00A1007B" w:rsidRDefault="00E53C55" w:rsidP="00EC3756">
            <w:pPr>
              <w:rPr>
                <w:color w:val="auto"/>
              </w:rPr>
            </w:pPr>
            <w:r w:rsidRPr="00A1007B">
              <w:rPr>
                <w:color w:val="auto"/>
              </w:rPr>
              <w:t>6</w:t>
            </w:r>
          </w:p>
        </w:tc>
        <w:tc>
          <w:tcPr>
            <w:tcW w:w="8425" w:type="dxa"/>
          </w:tcPr>
          <w:p w:rsidR="00E53C55" w:rsidRPr="00A1007B" w:rsidRDefault="00E331C1" w:rsidP="00EC3756">
            <w:pPr>
              <w:cnfStyle w:val="000000000000"/>
              <w:rPr>
                <w:color w:val="auto"/>
              </w:rPr>
            </w:pPr>
            <w:r w:rsidRPr="00A1007B">
              <w:rPr>
                <w:color w:val="auto"/>
              </w:rPr>
              <w:t>Promoting micro-irrigation technologies</w:t>
            </w:r>
          </w:p>
        </w:tc>
      </w:tr>
    </w:tbl>
    <w:p w:rsidR="000A4D00" w:rsidRPr="00A1007B" w:rsidRDefault="00E331C1" w:rsidP="00E331C1">
      <w:pPr>
        <w:tabs>
          <w:tab w:val="left" w:pos="1820"/>
        </w:tabs>
      </w:pPr>
      <w:r w:rsidRPr="00A1007B">
        <w:tab/>
      </w:r>
    </w:p>
    <w:tbl>
      <w:tblPr>
        <w:tblW w:w="9112" w:type="dxa"/>
        <w:tblInd w:w="93" w:type="dxa"/>
        <w:tblLook w:val="04A0"/>
      </w:tblPr>
      <w:tblGrid>
        <w:gridCol w:w="440"/>
        <w:gridCol w:w="7939"/>
        <w:gridCol w:w="435"/>
        <w:gridCol w:w="298"/>
      </w:tblGrid>
      <w:tr w:rsidR="00E53C55" w:rsidRPr="00A1007B" w:rsidTr="00D12965">
        <w:trPr>
          <w:trHeight w:val="300"/>
        </w:trPr>
        <w:tc>
          <w:tcPr>
            <w:tcW w:w="440" w:type="dxa"/>
            <w:shd w:val="clear" w:color="auto" w:fill="auto"/>
            <w:noWrap/>
            <w:hideMark/>
          </w:tcPr>
          <w:p w:rsidR="00E53C55" w:rsidRPr="00A1007B" w:rsidRDefault="00C55181" w:rsidP="00C55181">
            <w:pPr>
              <w:spacing w:after="0" w:line="240" w:lineRule="auto"/>
              <w:jc w:val="right"/>
              <w:rPr>
                <w:rFonts w:ascii="Calibri" w:eastAsia="Times New Roman" w:hAnsi="Calibri" w:cs="Calibri"/>
                <w:lang w:eastAsia="en-GB"/>
              </w:rPr>
            </w:pPr>
            <w:r w:rsidRPr="00A1007B">
              <w:rPr>
                <w:rFonts w:asciiTheme="majorHAnsi" w:eastAsia="Times New Roman" w:hAnsiTheme="majorHAnsi" w:cs="Calibri"/>
                <w:lang w:eastAsia="en-GB"/>
              </w:rPr>
              <w:t>6.</w:t>
            </w:r>
          </w:p>
        </w:tc>
        <w:tc>
          <w:tcPr>
            <w:tcW w:w="7939" w:type="dxa"/>
            <w:tcBorders>
              <w:bottom w:val="single" w:sz="4" w:space="0" w:color="auto"/>
            </w:tcBorders>
            <w:shd w:val="clear" w:color="auto" w:fill="auto"/>
            <w:noWrap/>
            <w:vAlign w:val="bottom"/>
            <w:hideMark/>
          </w:tcPr>
          <w:p w:rsidR="00E53C55" w:rsidRPr="00A1007B" w:rsidRDefault="00E53C55" w:rsidP="00592576">
            <w:pPr>
              <w:spacing w:after="0" w:line="240" w:lineRule="auto"/>
            </w:pPr>
            <w:r w:rsidRPr="00A1007B">
              <w:t>If you were the person making decisions on the agenda for next year, which climate related activity do you think would have potential here that is not yet included in your work?</w:t>
            </w:r>
          </w:p>
          <w:p w:rsidR="003540B2" w:rsidRPr="00A1007B" w:rsidRDefault="003540B2" w:rsidP="00592576">
            <w:pPr>
              <w:spacing w:after="0" w:line="240" w:lineRule="auto"/>
              <w:rPr>
                <w:rFonts w:ascii="Preeti" w:eastAsia="Times New Roman" w:hAnsi="Preeti" w:cs="Calibri"/>
                <w:lang w:eastAsia="en-GB"/>
              </w:rPr>
            </w:pPr>
          </w:p>
        </w:tc>
        <w:tc>
          <w:tcPr>
            <w:tcW w:w="435" w:type="dxa"/>
            <w:shd w:val="clear" w:color="auto" w:fill="auto"/>
            <w:noWrap/>
            <w:vAlign w:val="bottom"/>
          </w:tcPr>
          <w:p w:rsidR="00E53C55" w:rsidRPr="00A1007B" w:rsidRDefault="00E53C55" w:rsidP="00EC3756">
            <w:pPr>
              <w:spacing w:after="0" w:line="240" w:lineRule="auto"/>
              <w:rPr>
                <w:rFonts w:ascii="Calibri" w:eastAsia="Times New Roman" w:hAnsi="Calibri" w:cs="Calibri"/>
                <w:lang w:eastAsia="en-GB"/>
              </w:rPr>
            </w:pPr>
          </w:p>
        </w:tc>
        <w:tc>
          <w:tcPr>
            <w:tcW w:w="298" w:type="dxa"/>
            <w:shd w:val="clear" w:color="auto" w:fill="auto"/>
            <w:noWrap/>
            <w:vAlign w:val="bottom"/>
          </w:tcPr>
          <w:p w:rsidR="00E53C55" w:rsidRPr="00A1007B" w:rsidRDefault="00E53C55" w:rsidP="00EC3756">
            <w:pPr>
              <w:spacing w:after="0" w:line="240" w:lineRule="auto"/>
              <w:rPr>
                <w:rFonts w:ascii="Calibri" w:eastAsia="Times New Roman" w:hAnsi="Calibri" w:cs="Calibri"/>
                <w:lang w:eastAsia="en-GB"/>
              </w:rPr>
            </w:pPr>
          </w:p>
        </w:tc>
      </w:tr>
      <w:tr w:rsidR="00E53C55" w:rsidRPr="00A1007B" w:rsidTr="00EC3756">
        <w:trPr>
          <w:trHeight w:val="300"/>
        </w:trPr>
        <w:tc>
          <w:tcPr>
            <w:tcW w:w="440" w:type="dxa"/>
            <w:tcBorders>
              <w:right w:val="single" w:sz="4" w:space="0" w:color="auto"/>
            </w:tcBorders>
            <w:shd w:val="clear" w:color="auto" w:fill="auto"/>
            <w:noWrap/>
            <w:vAlign w:val="bottom"/>
          </w:tcPr>
          <w:p w:rsidR="00E53C55" w:rsidRPr="00A1007B" w:rsidRDefault="00E53C55" w:rsidP="00EC3756">
            <w:pPr>
              <w:spacing w:after="0" w:line="240" w:lineRule="auto"/>
              <w:rPr>
                <w:rFonts w:ascii="Calibri" w:eastAsia="Times New Roman" w:hAnsi="Calibri" w:cs="Calibri"/>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A1007B" w:rsidRDefault="00CB27DF" w:rsidP="00C55181">
            <w:pPr>
              <w:pStyle w:val="ListParagraph"/>
              <w:numPr>
                <w:ilvl w:val="0"/>
                <w:numId w:val="22"/>
              </w:numPr>
              <w:spacing w:after="0" w:line="240" w:lineRule="auto"/>
              <w:rPr>
                <w:rFonts w:cs="Calibri"/>
              </w:rPr>
            </w:pPr>
            <w:r w:rsidRPr="00A1007B">
              <w:rPr>
                <w:rFonts w:cs="Calibri"/>
              </w:rPr>
              <w:t>River bank farming in Tinau river for poor</w:t>
            </w:r>
            <w:r w:rsidR="00E331C1" w:rsidRPr="00A1007B">
              <w:rPr>
                <w:rFonts w:cs="Calibri"/>
              </w:rPr>
              <w:t>/vulnerable women group</w:t>
            </w:r>
            <w:r w:rsidRPr="00A1007B">
              <w:rPr>
                <w:rFonts w:cs="Calibri"/>
              </w:rPr>
              <w:t>s</w:t>
            </w:r>
          </w:p>
          <w:p w:rsidR="00C55181" w:rsidRPr="00A1007B" w:rsidRDefault="00CB27DF" w:rsidP="00C55181">
            <w:pPr>
              <w:pStyle w:val="ListParagraph"/>
              <w:numPr>
                <w:ilvl w:val="0"/>
                <w:numId w:val="22"/>
              </w:numPr>
              <w:spacing w:after="0" w:line="240" w:lineRule="auto"/>
              <w:rPr>
                <w:rFonts w:cs="Calibri"/>
              </w:rPr>
            </w:pPr>
            <w:r w:rsidRPr="00A1007B">
              <w:rPr>
                <w:rFonts w:cs="Calibri"/>
              </w:rPr>
              <w:t>Almond like tree plantation in river banks (MPTS)</w:t>
            </w:r>
          </w:p>
          <w:p w:rsidR="00C55181" w:rsidRPr="00A1007B" w:rsidRDefault="00E331C1" w:rsidP="00C55181">
            <w:pPr>
              <w:pStyle w:val="ListParagraph"/>
              <w:numPr>
                <w:ilvl w:val="0"/>
                <w:numId w:val="22"/>
              </w:numPr>
              <w:spacing w:after="0" w:line="240" w:lineRule="auto"/>
              <w:rPr>
                <w:rFonts w:cs="Calibri"/>
              </w:rPr>
            </w:pPr>
            <w:r w:rsidRPr="00A1007B">
              <w:rPr>
                <w:rFonts w:cs="Calibri"/>
              </w:rPr>
              <w:t xml:space="preserve">Pockets of </w:t>
            </w:r>
            <w:r w:rsidR="00C55181" w:rsidRPr="00A1007B">
              <w:rPr>
                <w:rFonts w:cs="Calibri"/>
              </w:rPr>
              <w:t>B</w:t>
            </w:r>
            <w:r w:rsidR="00CB27DF" w:rsidRPr="00A1007B">
              <w:rPr>
                <w:rFonts w:cs="Calibri"/>
              </w:rPr>
              <w:t xml:space="preserve">ee </w:t>
            </w:r>
            <w:r w:rsidRPr="00A1007B">
              <w:rPr>
                <w:rFonts w:cs="Calibri"/>
              </w:rPr>
              <w:t>keeping</w:t>
            </w:r>
            <w:r w:rsidR="00CB27DF" w:rsidRPr="00A1007B">
              <w:rPr>
                <w:rFonts w:cs="Calibri"/>
              </w:rPr>
              <w:t xml:space="preserve"> development in</w:t>
            </w:r>
            <w:r w:rsidR="003540B2" w:rsidRPr="00A1007B">
              <w:rPr>
                <w:rFonts w:cs="Calibri"/>
              </w:rPr>
              <w:t xml:space="preserve"> </w:t>
            </w:r>
            <w:r w:rsidR="00CB27DF" w:rsidRPr="00A1007B">
              <w:rPr>
                <w:rFonts w:cs="Calibri"/>
              </w:rPr>
              <w:t>“Chur</w:t>
            </w:r>
            <w:r w:rsidRPr="00A1007B">
              <w:rPr>
                <w:rFonts w:cs="Calibri"/>
              </w:rPr>
              <w:t>i (butter tree)</w:t>
            </w:r>
            <w:r w:rsidR="00CB27DF" w:rsidRPr="00A1007B">
              <w:rPr>
                <w:rFonts w:cs="Calibri"/>
              </w:rPr>
              <w:t>”</w:t>
            </w:r>
            <w:r w:rsidR="003540B2" w:rsidRPr="00A1007B">
              <w:rPr>
                <w:rFonts w:cs="Calibri"/>
              </w:rPr>
              <w:t xml:space="preserve"> areas of </w:t>
            </w:r>
            <w:r w:rsidR="006825D9" w:rsidRPr="00A1007B">
              <w:rPr>
                <w:rFonts w:cs="Calibri"/>
              </w:rPr>
              <w:t>foot hills</w:t>
            </w:r>
            <w:r w:rsidR="003540B2" w:rsidRPr="00A1007B">
              <w:rPr>
                <w:rFonts w:cs="Calibri"/>
              </w:rPr>
              <w:t xml:space="preserve"> for landless women and vulnerable groups.</w:t>
            </w:r>
          </w:p>
          <w:p w:rsidR="003540B2" w:rsidRPr="00A1007B" w:rsidRDefault="002B235F" w:rsidP="003540B2">
            <w:pPr>
              <w:pStyle w:val="ListParagraph"/>
              <w:numPr>
                <w:ilvl w:val="0"/>
                <w:numId w:val="22"/>
              </w:numPr>
              <w:spacing w:after="0" w:line="240" w:lineRule="auto"/>
              <w:rPr>
                <w:rFonts w:cs="Calibri"/>
              </w:rPr>
            </w:pPr>
            <w:r w:rsidRPr="00A1007B">
              <w:rPr>
                <w:rFonts w:cs="Calibri"/>
              </w:rPr>
              <w:t>Gobre</w:t>
            </w:r>
            <w:r w:rsidR="006825D9" w:rsidRPr="00A1007B">
              <w:rPr>
                <w:rFonts w:cs="Calibri"/>
              </w:rPr>
              <w:t xml:space="preserve"> variety of </w:t>
            </w:r>
            <w:r w:rsidRPr="00A1007B">
              <w:rPr>
                <w:rFonts w:cs="Calibri"/>
              </w:rPr>
              <w:t>mushroom cultivation</w:t>
            </w:r>
            <w:r w:rsidR="003540B2" w:rsidRPr="00A1007B">
              <w:rPr>
                <w:rFonts w:cs="Calibri"/>
              </w:rPr>
              <w:t xml:space="preserve"> for landless women, vulnerable groups and poor farmers</w:t>
            </w:r>
          </w:p>
          <w:p w:rsidR="00C55181" w:rsidRPr="00A1007B" w:rsidRDefault="003540B2" w:rsidP="00C55181">
            <w:pPr>
              <w:pStyle w:val="ListParagraph"/>
              <w:numPr>
                <w:ilvl w:val="0"/>
                <w:numId w:val="22"/>
              </w:numPr>
              <w:spacing w:after="0" w:line="240" w:lineRule="auto"/>
              <w:rPr>
                <w:rFonts w:cs="Calibri"/>
              </w:rPr>
            </w:pPr>
            <w:r w:rsidRPr="00A1007B">
              <w:rPr>
                <w:rFonts w:cs="Calibri"/>
              </w:rPr>
              <w:t>Micro-irrigation</w:t>
            </w:r>
          </w:p>
          <w:p w:rsidR="003540B2" w:rsidRPr="00A1007B" w:rsidRDefault="003540B2" w:rsidP="00C55181">
            <w:pPr>
              <w:pStyle w:val="ListParagraph"/>
              <w:numPr>
                <w:ilvl w:val="0"/>
                <w:numId w:val="22"/>
              </w:numPr>
              <w:spacing w:after="0" w:line="240" w:lineRule="auto"/>
              <w:rPr>
                <w:rFonts w:cs="Calibri"/>
              </w:rPr>
            </w:pPr>
            <w:r w:rsidRPr="00A1007B">
              <w:rPr>
                <w:rFonts w:cs="Calibri"/>
              </w:rPr>
              <w:t>Encouraging stress tolerant resilient crop varieties</w:t>
            </w:r>
          </w:p>
          <w:p w:rsidR="00AD1D01" w:rsidRPr="00A1007B" w:rsidRDefault="003540B2" w:rsidP="00AD1D01">
            <w:pPr>
              <w:pStyle w:val="ListParagraph"/>
              <w:numPr>
                <w:ilvl w:val="0"/>
                <w:numId w:val="22"/>
              </w:numPr>
              <w:spacing w:after="0" w:line="240" w:lineRule="auto"/>
              <w:rPr>
                <w:rFonts w:cs="Calibri"/>
              </w:rPr>
            </w:pPr>
            <w:r w:rsidRPr="00A1007B">
              <w:rPr>
                <w:rFonts w:cs="Calibri"/>
              </w:rPr>
              <w:t>Seed</w:t>
            </w:r>
            <w:r w:rsidR="00AD1D01" w:rsidRPr="00A1007B">
              <w:rPr>
                <w:rFonts w:cs="Calibri"/>
              </w:rPr>
              <w:t xml:space="preserve"> multiplication and community seed banking program of resilient crop varieties</w:t>
            </w:r>
          </w:p>
          <w:p w:rsidR="003540B2" w:rsidRPr="00A1007B" w:rsidRDefault="003540B2" w:rsidP="00C55181">
            <w:pPr>
              <w:pStyle w:val="ListParagraph"/>
              <w:numPr>
                <w:ilvl w:val="0"/>
                <w:numId w:val="22"/>
              </w:numPr>
              <w:spacing w:after="0" w:line="240" w:lineRule="auto"/>
              <w:rPr>
                <w:rFonts w:cs="Calibri"/>
              </w:rPr>
            </w:pPr>
            <w:r w:rsidRPr="00A1007B">
              <w:rPr>
                <w:rFonts w:cs="Calibri"/>
              </w:rPr>
              <w:t xml:space="preserve">Climate Forecasting services </w:t>
            </w:r>
          </w:p>
          <w:p w:rsidR="00E53C55" w:rsidRPr="00A1007B" w:rsidRDefault="00E53C55" w:rsidP="00EC3756">
            <w:pPr>
              <w:spacing w:after="0" w:line="240" w:lineRule="auto"/>
              <w:rPr>
                <w:rFonts w:ascii="Calibri" w:eastAsia="Times New Roman" w:hAnsi="Calibri" w:cs="Calibri"/>
                <w:lang w:eastAsia="en-GB"/>
              </w:rPr>
            </w:pPr>
          </w:p>
        </w:tc>
        <w:tc>
          <w:tcPr>
            <w:tcW w:w="435" w:type="dxa"/>
            <w:tcBorders>
              <w:left w:val="single" w:sz="4" w:space="0" w:color="auto"/>
            </w:tcBorders>
            <w:shd w:val="clear" w:color="auto" w:fill="auto"/>
            <w:noWrap/>
            <w:vAlign w:val="bottom"/>
          </w:tcPr>
          <w:p w:rsidR="00E53C55" w:rsidRPr="00A1007B" w:rsidRDefault="00E53C55" w:rsidP="00EC3756">
            <w:pPr>
              <w:spacing w:after="0" w:line="240" w:lineRule="auto"/>
              <w:rPr>
                <w:rFonts w:ascii="Calibri" w:eastAsia="Times New Roman" w:hAnsi="Calibri" w:cs="Calibri"/>
                <w:lang w:eastAsia="en-GB"/>
              </w:rPr>
            </w:pPr>
          </w:p>
        </w:tc>
        <w:tc>
          <w:tcPr>
            <w:tcW w:w="298" w:type="dxa"/>
            <w:shd w:val="clear" w:color="auto" w:fill="auto"/>
            <w:noWrap/>
            <w:vAlign w:val="bottom"/>
          </w:tcPr>
          <w:p w:rsidR="00E53C55" w:rsidRPr="00A1007B" w:rsidRDefault="00E53C55" w:rsidP="00EC3756">
            <w:pPr>
              <w:spacing w:after="0" w:line="240" w:lineRule="auto"/>
              <w:rPr>
                <w:rFonts w:ascii="Calibri" w:eastAsia="Times New Roman" w:hAnsi="Calibri" w:cs="Calibri"/>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7.</w:t>
            </w:r>
          </w:p>
        </w:tc>
        <w:tc>
          <w:tcPr>
            <w:tcW w:w="7939" w:type="dxa"/>
            <w:tcBorders>
              <w:bottom w:val="single" w:sz="4" w:space="0" w:color="auto"/>
            </w:tcBorders>
            <w:shd w:val="clear" w:color="auto" w:fill="auto"/>
            <w:noWrap/>
            <w:vAlign w:val="bottom"/>
            <w:hideMark/>
          </w:tcPr>
          <w:p w:rsidR="00E53C55" w:rsidRDefault="00E53C55" w:rsidP="00EC3756">
            <w:pPr>
              <w:spacing w:after="0" w:line="240" w:lineRule="auto"/>
            </w:pPr>
            <w:r>
              <w:t>Do you have any comments or additional ideas you would like me to record?</w:t>
            </w:r>
          </w:p>
          <w:p w:rsidR="00AD1D01" w:rsidRPr="00C55181" w:rsidRDefault="00AD1D01" w:rsidP="00EC3756">
            <w:pPr>
              <w:spacing w:after="0" w:line="240" w:lineRule="auto"/>
              <w:rPr>
                <w:rFonts w:ascii="Preeti" w:eastAsia="Times New Roman" w:hAnsi="Preeti" w:cs="Calibri"/>
                <w:color w:val="000000"/>
                <w:lang w:eastAsia="en-GB"/>
              </w:rPr>
            </w:pP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235F" w:rsidRDefault="002B235F" w:rsidP="002B235F">
            <w:pPr>
              <w:pStyle w:val="ListParagraph"/>
              <w:numPr>
                <w:ilvl w:val="0"/>
                <w:numId w:val="24"/>
              </w:numPr>
              <w:spacing w:after="0" w:line="240" w:lineRule="auto"/>
              <w:jc w:val="both"/>
              <w:rPr>
                <w:rFonts w:cs="Calibri"/>
                <w:color w:val="000000"/>
              </w:rPr>
            </w:pPr>
            <w:r w:rsidRPr="002B235F">
              <w:rPr>
                <w:rFonts w:cs="Calibri"/>
                <w:color w:val="000000"/>
              </w:rPr>
              <w:t xml:space="preserve">The </w:t>
            </w:r>
            <w:r>
              <w:rPr>
                <w:rFonts w:cs="Calibri"/>
                <w:color w:val="000000"/>
              </w:rPr>
              <w:t>sale of cultivable land should produce a fund named” District Irrigation Development Fund”. The seller and buyer must pay/compensate of destroying irrigation land fo</w:t>
            </w:r>
            <w:r w:rsidR="00972F9C">
              <w:rPr>
                <w:rFonts w:cs="Calibri"/>
                <w:color w:val="000000"/>
              </w:rPr>
              <w:t>r</w:t>
            </w:r>
            <w:r>
              <w:rPr>
                <w:rFonts w:cs="Calibri"/>
                <w:color w:val="000000"/>
              </w:rPr>
              <w:t xml:space="preserve"> residential purpose. The fund should be used to irrigate other areas.</w:t>
            </w:r>
          </w:p>
          <w:p w:rsidR="002B235F" w:rsidRDefault="002B235F" w:rsidP="002B235F">
            <w:pPr>
              <w:pStyle w:val="ListParagraph"/>
              <w:numPr>
                <w:ilvl w:val="0"/>
                <w:numId w:val="24"/>
              </w:numPr>
              <w:spacing w:after="0" w:line="240" w:lineRule="auto"/>
              <w:jc w:val="both"/>
              <w:rPr>
                <w:rFonts w:cs="Calibri"/>
                <w:color w:val="000000"/>
              </w:rPr>
            </w:pPr>
            <w:r>
              <w:rPr>
                <w:rFonts w:cs="Calibri"/>
                <w:color w:val="000000"/>
              </w:rPr>
              <w:t>Blocking of farms</w:t>
            </w:r>
          </w:p>
          <w:p w:rsidR="002B235F" w:rsidRDefault="002B235F" w:rsidP="002B235F">
            <w:pPr>
              <w:pStyle w:val="ListParagraph"/>
              <w:numPr>
                <w:ilvl w:val="0"/>
                <w:numId w:val="24"/>
              </w:numPr>
              <w:spacing w:after="0" w:line="240" w:lineRule="auto"/>
              <w:jc w:val="both"/>
              <w:rPr>
                <w:rFonts w:cs="Calibri"/>
                <w:color w:val="000000"/>
              </w:rPr>
            </w:pPr>
            <w:r>
              <w:rPr>
                <w:rFonts w:cs="Calibri"/>
                <w:color w:val="000000"/>
              </w:rPr>
              <w:t>Reservation/basic price policy for agriculture products.</w:t>
            </w:r>
          </w:p>
          <w:p w:rsidR="00E53C55" w:rsidRPr="00AD1D01" w:rsidRDefault="002B235F" w:rsidP="00EC3756">
            <w:pPr>
              <w:pStyle w:val="ListParagraph"/>
              <w:numPr>
                <w:ilvl w:val="0"/>
                <w:numId w:val="24"/>
              </w:numPr>
              <w:spacing w:after="0" w:line="240" w:lineRule="auto"/>
              <w:jc w:val="both"/>
              <w:rPr>
                <w:rFonts w:cs="Calibri"/>
                <w:color w:val="000000"/>
              </w:rPr>
            </w:pPr>
            <w:r w:rsidRPr="00AD1D01">
              <w:rPr>
                <w:rFonts w:cs="Calibri"/>
                <w:color w:val="000000"/>
              </w:rPr>
              <w:t xml:space="preserve">One VDC one technician policy to make the technologies easy access to farmers </w:t>
            </w: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650" w:rsidRDefault="00976650" w:rsidP="00D676E1">
      <w:pPr>
        <w:spacing w:after="0" w:line="240" w:lineRule="auto"/>
      </w:pPr>
      <w:r>
        <w:separator/>
      </w:r>
    </w:p>
  </w:endnote>
  <w:endnote w:type="continuationSeparator" w:id="1">
    <w:p w:rsidR="00976650" w:rsidRDefault="00976650"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27074"/>
      <w:docPartObj>
        <w:docPartGallery w:val="Page Numbers (Bottom of Page)"/>
        <w:docPartUnique/>
      </w:docPartObj>
    </w:sdtPr>
    <w:sdtContent>
      <w:p w:rsidR="00A1007B" w:rsidRDefault="00A1007B">
        <w:pPr>
          <w:pStyle w:val="Footer"/>
          <w:jc w:val="right"/>
        </w:pPr>
        <w:r>
          <w:t xml:space="preserve">Page | </w:t>
        </w:r>
        <w:fldSimple w:instr=" PAGE   \* MERGEFORMAT ">
          <w:r w:rsidR="0008175C">
            <w:rPr>
              <w:noProof/>
            </w:rPr>
            <w:t>1</w:t>
          </w:r>
        </w:fldSimple>
      </w:p>
    </w:sdtContent>
  </w:sdt>
  <w:p w:rsidR="00A1007B" w:rsidRDefault="00A100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650" w:rsidRDefault="00976650" w:rsidP="00D676E1">
      <w:pPr>
        <w:spacing w:after="0" w:line="240" w:lineRule="auto"/>
      </w:pPr>
      <w:r>
        <w:separator/>
      </w:r>
    </w:p>
  </w:footnote>
  <w:footnote w:type="continuationSeparator" w:id="1">
    <w:p w:rsidR="00976650" w:rsidRDefault="00976650"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3"/>
      <w:tblW w:w="0" w:type="auto"/>
      <w:tblLook w:val="0400"/>
    </w:tblPr>
    <w:tblGrid>
      <w:gridCol w:w="4621"/>
      <w:gridCol w:w="4621"/>
    </w:tblGrid>
    <w:tr w:rsidR="00A1007B" w:rsidTr="00B95546">
      <w:trPr>
        <w:cnfStyle w:val="000000100000"/>
      </w:trPr>
      <w:tc>
        <w:tcPr>
          <w:tcW w:w="9242" w:type="dxa"/>
          <w:gridSpan w:val="2"/>
        </w:tcPr>
        <w:p w:rsidR="00A1007B" w:rsidRPr="0019565C" w:rsidRDefault="00A1007B" w:rsidP="0019565C">
          <w:pPr>
            <w:pStyle w:val="Header"/>
            <w:jc w:val="center"/>
            <w:rPr>
              <w:b/>
            </w:rPr>
          </w:pPr>
          <w:r>
            <w:rPr>
              <w:b/>
            </w:rPr>
            <w:t>Version including comments</w:t>
          </w:r>
        </w:p>
      </w:tc>
    </w:tr>
    <w:tr w:rsidR="00A1007B" w:rsidTr="0019565C">
      <w:tc>
        <w:tcPr>
          <w:tcW w:w="4621" w:type="dxa"/>
        </w:tcPr>
        <w:p w:rsidR="00A1007B" w:rsidRDefault="00A1007B">
          <w:pPr>
            <w:pStyle w:val="Header"/>
          </w:pPr>
          <w:r>
            <w:t>CCAFS organisational baseline</w:t>
          </w:r>
        </w:p>
      </w:tc>
      <w:tc>
        <w:tcPr>
          <w:tcW w:w="4621" w:type="dxa"/>
        </w:tcPr>
        <w:p w:rsidR="00A1007B" w:rsidRDefault="00A1007B" w:rsidP="004B00D0">
          <w:pPr>
            <w:pStyle w:val="Header"/>
            <w:jc w:val="right"/>
          </w:pPr>
          <w:r>
            <w:t xml:space="preserve">Last saved: </w:t>
          </w:r>
          <w:fldSimple w:instr=" SAVEDATE  \@ &quot;d MMMM yyyy&quot;  \* MERGEFORMAT ">
            <w:r>
              <w:rPr>
                <w:noProof/>
              </w:rPr>
              <w:t>9 April 2012</w:t>
            </w:r>
          </w:fldSimple>
        </w:p>
      </w:tc>
    </w:tr>
  </w:tbl>
  <w:p w:rsidR="00A1007B" w:rsidRDefault="00A1007B"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A26"/>
    <w:multiLevelType w:val="hybridMultilevel"/>
    <w:tmpl w:val="EC1A5AC8"/>
    <w:lvl w:ilvl="0" w:tplc="39A0FDA2">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3510"/>
    <w:multiLevelType w:val="hybridMultilevel"/>
    <w:tmpl w:val="D406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A71AC3"/>
    <w:multiLevelType w:val="hybridMultilevel"/>
    <w:tmpl w:val="170453D2"/>
    <w:lvl w:ilvl="0" w:tplc="CAE07370">
      <w:start w:val="1"/>
      <w:numFmt w:val="lowerRoman"/>
      <w:lvlText w:val="%1."/>
      <w:lvlJc w:val="left"/>
      <w:pPr>
        <w:ind w:left="720" w:hanging="720"/>
      </w:pPr>
      <w:rPr>
        <w:rFonts w:asciiTheme="minorHAnsi" w:eastAsia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C063B"/>
    <w:multiLevelType w:val="hybridMultilevel"/>
    <w:tmpl w:val="85B01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E4586"/>
    <w:multiLevelType w:val="hybridMultilevel"/>
    <w:tmpl w:val="1092FC9E"/>
    <w:lvl w:ilvl="0" w:tplc="2B34D54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D6316"/>
    <w:multiLevelType w:val="hybridMultilevel"/>
    <w:tmpl w:val="2550DED4"/>
    <w:lvl w:ilvl="0" w:tplc="01FA2D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1BBF2E4E"/>
    <w:multiLevelType w:val="hybridMultilevel"/>
    <w:tmpl w:val="5C8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73FA0"/>
    <w:multiLevelType w:val="hybridMultilevel"/>
    <w:tmpl w:val="246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2D1F2F88"/>
    <w:multiLevelType w:val="hybridMultilevel"/>
    <w:tmpl w:val="83608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C06875"/>
    <w:multiLevelType w:val="hybridMultilevel"/>
    <w:tmpl w:val="175A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510A16"/>
    <w:multiLevelType w:val="hybridMultilevel"/>
    <w:tmpl w:val="49AE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3D8025E4"/>
    <w:multiLevelType w:val="hybridMultilevel"/>
    <w:tmpl w:val="C1E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F104AF"/>
    <w:multiLevelType w:val="hybridMultilevel"/>
    <w:tmpl w:val="4C0CD7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3C42AA"/>
    <w:multiLevelType w:val="hybridMultilevel"/>
    <w:tmpl w:val="69462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5A397B"/>
    <w:multiLevelType w:val="hybridMultilevel"/>
    <w:tmpl w:val="E806B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ED7BC8"/>
    <w:multiLevelType w:val="hybridMultilevel"/>
    <w:tmpl w:val="1476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9D7872"/>
    <w:multiLevelType w:val="hybridMultilevel"/>
    <w:tmpl w:val="1B8C2694"/>
    <w:lvl w:ilvl="0" w:tplc="5B0C75B0">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356A66"/>
    <w:multiLevelType w:val="hybridMultilevel"/>
    <w:tmpl w:val="2FD8C5D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E5FA2"/>
    <w:multiLevelType w:val="hybridMultilevel"/>
    <w:tmpl w:val="04E66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nsid w:val="606C5F1C"/>
    <w:multiLevelType w:val="hybridMultilevel"/>
    <w:tmpl w:val="FA72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613C53"/>
    <w:multiLevelType w:val="hybridMultilevel"/>
    <w:tmpl w:val="DFA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76BC5"/>
    <w:multiLevelType w:val="hybridMultilevel"/>
    <w:tmpl w:val="5642A294"/>
    <w:lvl w:ilvl="0" w:tplc="389C2ED0">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DD3F80"/>
    <w:multiLevelType w:val="hybridMultilevel"/>
    <w:tmpl w:val="235CE82E"/>
    <w:lvl w:ilvl="0" w:tplc="F2CE912E">
      <w:start w:val="1"/>
      <w:numFmt w:val="lowerLetter"/>
      <w:lvlText w:val="%1."/>
      <w:lvlJc w:val="left"/>
      <w:pPr>
        <w:ind w:left="36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0D6B13"/>
    <w:multiLevelType w:val="hybridMultilevel"/>
    <w:tmpl w:val="CB483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6C64ED"/>
    <w:multiLevelType w:val="hybridMultilevel"/>
    <w:tmpl w:val="49FA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942DED"/>
    <w:multiLevelType w:val="hybridMultilevel"/>
    <w:tmpl w:val="50D2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C6BA2"/>
    <w:multiLevelType w:val="hybridMultilevel"/>
    <w:tmpl w:val="DF00C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EC2CD5"/>
    <w:multiLevelType w:val="hybridMultilevel"/>
    <w:tmpl w:val="286AB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E27B8E"/>
    <w:multiLevelType w:val="hybridMultilevel"/>
    <w:tmpl w:val="A4B2E814"/>
    <w:lvl w:ilvl="0" w:tplc="D7021B46">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92E35BA"/>
    <w:multiLevelType w:val="hybridMultilevel"/>
    <w:tmpl w:val="F1F01684"/>
    <w:lvl w:ilvl="0" w:tplc="1FA8B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6"/>
  </w:num>
  <w:num w:numId="6">
    <w:abstractNumId w:val="9"/>
  </w:num>
  <w:num w:numId="7">
    <w:abstractNumId w:val="33"/>
  </w:num>
  <w:num w:numId="8">
    <w:abstractNumId w:val="3"/>
  </w:num>
  <w:num w:numId="9">
    <w:abstractNumId w:val="8"/>
  </w:num>
  <w:num w:numId="10">
    <w:abstractNumId w:val="1"/>
  </w:num>
  <w:num w:numId="11">
    <w:abstractNumId w:val="20"/>
  </w:num>
  <w:num w:numId="12">
    <w:abstractNumId w:val="12"/>
  </w:num>
  <w:num w:numId="13">
    <w:abstractNumId w:val="23"/>
  </w:num>
  <w:num w:numId="14">
    <w:abstractNumId w:val="11"/>
  </w:num>
  <w:num w:numId="15">
    <w:abstractNumId w:val="29"/>
  </w:num>
  <w:num w:numId="16">
    <w:abstractNumId w:val="18"/>
  </w:num>
  <w:num w:numId="17">
    <w:abstractNumId w:val="25"/>
  </w:num>
  <w:num w:numId="18">
    <w:abstractNumId w:val="32"/>
  </w:num>
  <w:num w:numId="19">
    <w:abstractNumId w:val="26"/>
  </w:num>
  <w:num w:numId="20">
    <w:abstractNumId w:val="19"/>
  </w:num>
  <w:num w:numId="21">
    <w:abstractNumId w:val="21"/>
  </w:num>
  <w:num w:numId="22">
    <w:abstractNumId w:val="30"/>
  </w:num>
  <w:num w:numId="23">
    <w:abstractNumId w:val="4"/>
  </w:num>
  <w:num w:numId="24">
    <w:abstractNumId w:val="34"/>
  </w:num>
  <w:num w:numId="25">
    <w:abstractNumId w:val="17"/>
  </w:num>
  <w:num w:numId="26">
    <w:abstractNumId w:val="28"/>
  </w:num>
  <w:num w:numId="27">
    <w:abstractNumId w:val="0"/>
  </w:num>
  <w:num w:numId="28">
    <w:abstractNumId w:val="27"/>
  </w:num>
  <w:num w:numId="29">
    <w:abstractNumId w:val="22"/>
  </w:num>
  <w:num w:numId="30">
    <w:abstractNumId w:val="5"/>
  </w:num>
  <w:num w:numId="31">
    <w:abstractNumId w:val="35"/>
  </w:num>
  <w:num w:numId="32">
    <w:abstractNumId w:val="2"/>
  </w:num>
  <w:num w:numId="33">
    <w:abstractNumId w:val="7"/>
  </w:num>
  <w:num w:numId="34">
    <w:abstractNumId w:val="15"/>
  </w:num>
  <w:num w:numId="35">
    <w:abstractNumId w:val="31"/>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11EA2"/>
    <w:rsid w:val="000009F3"/>
    <w:rsid w:val="00006B3E"/>
    <w:rsid w:val="00010730"/>
    <w:rsid w:val="0002317A"/>
    <w:rsid w:val="00033097"/>
    <w:rsid w:val="00033C57"/>
    <w:rsid w:val="0005637E"/>
    <w:rsid w:val="00063012"/>
    <w:rsid w:val="00063C86"/>
    <w:rsid w:val="0006682E"/>
    <w:rsid w:val="000729CC"/>
    <w:rsid w:val="00080D83"/>
    <w:rsid w:val="0008175C"/>
    <w:rsid w:val="00084566"/>
    <w:rsid w:val="0008549E"/>
    <w:rsid w:val="000A4D00"/>
    <w:rsid w:val="000D7F01"/>
    <w:rsid w:val="000F1443"/>
    <w:rsid w:val="000F4663"/>
    <w:rsid w:val="00100B11"/>
    <w:rsid w:val="00100E88"/>
    <w:rsid w:val="00117469"/>
    <w:rsid w:val="00162C51"/>
    <w:rsid w:val="00173765"/>
    <w:rsid w:val="001763A8"/>
    <w:rsid w:val="00181179"/>
    <w:rsid w:val="00182468"/>
    <w:rsid w:val="0018314F"/>
    <w:rsid w:val="00187FA3"/>
    <w:rsid w:val="001931BC"/>
    <w:rsid w:val="0019565C"/>
    <w:rsid w:val="001C0C62"/>
    <w:rsid w:val="001C4EA0"/>
    <w:rsid w:val="001D63B5"/>
    <w:rsid w:val="001E5EB7"/>
    <w:rsid w:val="0020155C"/>
    <w:rsid w:val="00202C96"/>
    <w:rsid w:val="00204E52"/>
    <w:rsid w:val="00205A36"/>
    <w:rsid w:val="00211B68"/>
    <w:rsid w:val="002265E7"/>
    <w:rsid w:val="00232861"/>
    <w:rsid w:val="00233E26"/>
    <w:rsid w:val="002401AB"/>
    <w:rsid w:val="002407FD"/>
    <w:rsid w:val="00250DE3"/>
    <w:rsid w:val="00251817"/>
    <w:rsid w:val="00254A01"/>
    <w:rsid w:val="002704B2"/>
    <w:rsid w:val="00275848"/>
    <w:rsid w:val="002879CC"/>
    <w:rsid w:val="0029221E"/>
    <w:rsid w:val="002931D6"/>
    <w:rsid w:val="002B235F"/>
    <w:rsid w:val="002C4FA3"/>
    <w:rsid w:val="002E16AB"/>
    <w:rsid w:val="002E4548"/>
    <w:rsid w:val="002E56B0"/>
    <w:rsid w:val="002F1AA2"/>
    <w:rsid w:val="00313D06"/>
    <w:rsid w:val="00317AEB"/>
    <w:rsid w:val="003257BD"/>
    <w:rsid w:val="00326CD3"/>
    <w:rsid w:val="00327AC5"/>
    <w:rsid w:val="003353A2"/>
    <w:rsid w:val="00341BB3"/>
    <w:rsid w:val="00342434"/>
    <w:rsid w:val="00345159"/>
    <w:rsid w:val="003540B2"/>
    <w:rsid w:val="003570F7"/>
    <w:rsid w:val="00360D0B"/>
    <w:rsid w:val="003630B6"/>
    <w:rsid w:val="00370B0B"/>
    <w:rsid w:val="00372922"/>
    <w:rsid w:val="00376147"/>
    <w:rsid w:val="00393575"/>
    <w:rsid w:val="003A73BC"/>
    <w:rsid w:val="003C0806"/>
    <w:rsid w:val="003F3C9E"/>
    <w:rsid w:val="003F4DA5"/>
    <w:rsid w:val="00414137"/>
    <w:rsid w:val="00416357"/>
    <w:rsid w:val="00416DFA"/>
    <w:rsid w:val="00430B82"/>
    <w:rsid w:val="00441B90"/>
    <w:rsid w:val="00453A98"/>
    <w:rsid w:val="00464374"/>
    <w:rsid w:val="004A489D"/>
    <w:rsid w:val="004A5EA1"/>
    <w:rsid w:val="004A6F06"/>
    <w:rsid w:val="004B00D0"/>
    <w:rsid w:val="004B44FE"/>
    <w:rsid w:val="004C24B4"/>
    <w:rsid w:val="004C544A"/>
    <w:rsid w:val="004F4025"/>
    <w:rsid w:val="004F5B03"/>
    <w:rsid w:val="004F6718"/>
    <w:rsid w:val="00501150"/>
    <w:rsid w:val="00511FAA"/>
    <w:rsid w:val="00512C5C"/>
    <w:rsid w:val="00530A77"/>
    <w:rsid w:val="005338F1"/>
    <w:rsid w:val="00536D03"/>
    <w:rsid w:val="00537B2C"/>
    <w:rsid w:val="00550360"/>
    <w:rsid w:val="00554C8E"/>
    <w:rsid w:val="00555466"/>
    <w:rsid w:val="00555ABA"/>
    <w:rsid w:val="005822D5"/>
    <w:rsid w:val="00592576"/>
    <w:rsid w:val="00593259"/>
    <w:rsid w:val="005C7ED8"/>
    <w:rsid w:val="005D535B"/>
    <w:rsid w:val="005E658C"/>
    <w:rsid w:val="00600E4A"/>
    <w:rsid w:val="00611131"/>
    <w:rsid w:val="00617CC8"/>
    <w:rsid w:val="00624141"/>
    <w:rsid w:val="006255A6"/>
    <w:rsid w:val="00636A62"/>
    <w:rsid w:val="006378AF"/>
    <w:rsid w:val="00641C40"/>
    <w:rsid w:val="00647A96"/>
    <w:rsid w:val="00651161"/>
    <w:rsid w:val="00670BC8"/>
    <w:rsid w:val="006825D9"/>
    <w:rsid w:val="00690EF2"/>
    <w:rsid w:val="0069270E"/>
    <w:rsid w:val="006B7D18"/>
    <w:rsid w:val="006C1A17"/>
    <w:rsid w:val="006D3F64"/>
    <w:rsid w:val="006D59E5"/>
    <w:rsid w:val="006E6EF4"/>
    <w:rsid w:val="006F1B91"/>
    <w:rsid w:val="006F69D5"/>
    <w:rsid w:val="00710AAF"/>
    <w:rsid w:val="00715CC4"/>
    <w:rsid w:val="007252BD"/>
    <w:rsid w:val="00725418"/>
    <w:rsid w:val="00735039"/>
    <w:rsid w:val="00752F8B"/>
    <w:rsid w:val="007560CE"/>
    <w:rsid w:val="007572BC"/>
    <w:rsid w:val="0079128E"/>
    <w:rsid w:val="007A5390"/>
    <w:rsid w:val="007C12E5"/>
    <w:rsid w:val="007C4B5A"/>
    <w:rsid w:val="007D4BD0"/>
    <w:rsid w:val="007E6AAE"/>
    <w:rsid w:val="007E7AC9"/>
    <w:rsid w:val="00815E5E"/>
    <w:rsid w:val="008177F6"/>
    <w:rsid w:val="008415B3"/>
    <w:rsid w:val="00843DDA"/>
    <w:rsid w:val="00846162"/>
    <w:rsid w:val="008511C1"/>
    <w:rsid w:val="00881E6D"/>
    <w:rsid w:val="00886122"/>
    <w:rsid w:val="008863F6"/>
    <w:rsid w:val="00896C27"/>
    <w:rsid w:val="008A0421"/>
    <w:rsid w:val="008A74F2"/>
    <w:rsid w:val="008D33F1"/>
    <w:rsid w:val="008D66D9"/>
    <w:rsid w:val="008F12CB"/>
    <w:rsid w:val="008F1B0A"/>
    <w:rsid w:val="008F3664"/>
    <w:rsid w:val="00906245"/>
    <w:rsid w:val="00910BFF"/>
    <w:rsid w:val="00923E6F"/>
    <w:rsid w:val="00925391"/>
    <w:rsid w:val="0093119B"/>
    <w:rsid w:val="0095392E"/>
    <w:rsid w:val="00960E12"/>
    <w:rsid w:val="009670C6"/>
    <w:rsid w:val="00972F9C"/>
    <w:rsid w:val="00976650"/>
    <w:rsid w:val="009914F0"/>
    <w:rsid w:val="0099177D"/>
    <w:rsid w:val="009965D1"/>
    <w:rsid w:val="00997DA3"/>
    <w:rsid w:val="009A5427"/>
    <w:rsid w:val="009D1982"/>
    <w:rsid w:val="009D6A3A"/>
    <w:rsid w:val="009E3488"/>
    <w:rsid w:val="009F5DBE"/>
    <w:rsid w:val="00A07559"/>
    <w:rsid w:val="00A1007B"/>
    <w:rsid w:val="00A11E37"/>
    <w:rsid w:val="00A13F8A"/>
    <w:rsid w:val="00A35B8E"/>
    <w:rsid w:val="00A61F1D"/>
    <w:rsid w:val="00A66970"/>
    <w:rsid w:val="00A672C2"/>
    <w:rsid w:val="00A73AF1"/>
    <w:rsid w:val="00A80494"/>
    <w:rsid w:val="00A870A0"/>
    <w:rsid w:val="00A9018F"/>
    <w:rsid w:val="00AA58C7"/>
    <w:rsid w:val="00AA6119"/>
    <w:rsid w:val="00AC2C01"/>
    <w:rsid w:val="00AD1D01"/>
    <w:rsid w:val="00AD78DF"/>
    <w:rsid w:val="00AE2314"/>
    <w:rsid w:val="00AF6408"/>
    <w:rsid w:val="00AF6E01"/>
    <w:rsid w:val="00B102BD"/>
    <w:rsid w:val="00B11EA2"/>
    <w:rsid w:val="00B2254D"/>
    <w:rsid w:val="00B62C73"/>
    <w:rsid w:val="00B661D8"/>
    <w:rsid w:val="00B67BF8"/>
    <w:rsid w:val="00B74CA2"/>
    <w:rsid w:val="00B80F81"/>
    <w:rsid w:val="00B84EC1"/>
    <w:rsid w:val="00B904D0"/>
    <w:rsid w:val="00B919D1"/>
    <w:rsid w:val="00B95546"/>
    <w:rsid w:val="00B961A9"/>
    <w:rsid w:val="00BA4651"/>
    <w:rsid w:val="00BA5B81"/>
    <w:rsid w:val="00BB0C0C"/>
    <w:rsid w:val="00BB722E"/>
    <w:rsid w:val="00BC5BC9"/>
    <w:rsid w:val="00BD7FE7"/>
    <w:rsid w:val="00BE408F"/>
    <w:rsid w:val="00C301F0"/>
    <w:rsid w:val="00C50735"/>
    <w:rsid w:val="00C5405D"/>
    <w:rsid w:val="00C55181"/>
    <w:rsid w:val="00C60B9D"/>
    <w:rsid w:val="00C621C7"/>
    <w:rsid w:val="00C93EDD"/>
    <w:rsid w:val="00C96A6E"/>
    <w:rsid w:val="00CA4073"/>
    <w:rsid w:val="00CA5C12"/>
    <w:rsid w:val="00CA5F0F"/>
    <w:rsid w:val="00CB27DF"/>
    <w:rsid w:val="00CB5728"/>
    <w:rsid w:val="00CC3AF1"/>
    <w:rsid w:val="00CD2101"/>
    <w:rsid w:val="00CD3F58"/>
    <w:rsid w:val="00CE229B"/>
    <w:rsid w:val="00CE2C9F"/>
    <w:rsid w:val="00D12965"/>
    <w:rsid w:val="00D2635F"/>
    <w:rsid w:val="00D40D5B"/>
    <w:rsid w:val="00D43002"/>
    <w:rsid w:val="00D4626C"/>
    <w:rsid w:val="00D63350"/>
    <w:rsid w:val="00D63F27"/>
    <w:rsid w:val="00D659EC"/>
    <w:rsid w:val="00D676E1"/>
    <w:rsid w:val="00D72452"/>
    <w:rsid w:val="00D75F36"/>
    <w:rsid w:val="00D76CBC"/>
    <w:rsid w:val="00D830EF"/>
    <w:rsid w:val="00D8422B"/>
    <w:rsid w:val="00D97130"/>
    <w:rsid w:val="00DA289C"/>
    <w:rsid w:val="00DB757D"/>
    <w:rsid w:val="00DC42D3"/>
    <w:rsid w:val="00DD3998"/>
    <w:rsid w:val="00DD54ED"/>
    <w:rsid w:val="00DF7BBE"/>
    <w:rsid w:val="00E00386"/>
    <w:rsid w:val="00E30F1A"/>
    <w:rsid w:val="00E331C1"/>
    <w:rsid w:val="00E3338A"/>
    <w:rsid w:val="00E36D69"/>
    <w:rsid w:val="00E37888"/>
    <w:rsid w:val="00E432AE"/>
    <w:rsid w:val="00E52990"/>
    <w:rsid w:val="00E53C55"/>
    <w:rsid w:val="00E5521A"/>
    <w:rsid w:val="00E57AFA"/>
    <w:rsid w:val="00E610DA"/>
    <w:rsid w:val="00E648ED"/>
    <w:rsid w:val="00E67CAB"/>
    <w:rsid w:val="00E70868"/>
    <w:rsid w:val="00E73FA2"/>
    <w:rsid w:val="00E7697A"/>
    <w:rsid w:val="00E978BF"/>
    <w:rsid w:val="00EC3756"/>
    <w:rsid w:val="00EE0A84"/>
    <w:rsid w:val="00EE7D29"/>
    <w:rsid w:val="00EF3EE1"/>
    <w:rsid w:val="00F1119C"/>
    <w:rsid w:val="00F13005"/>
    <w:rsid w:val="00F25411"/>
    <w:rsid w:val="00F2763D"/>
    <w:rsid w:val="00F2776F"/>
    <w:rsid w:val="00F306CC"/>
    <w:rsid w:val="00F360D8"/>
    <w:rsid w:val="00F41675"/>
    <w:rsid w:val="00F46799"/>
    <w:rsid w:val="00F64984"/>
    <w:rsid w:val="00F83E8B"/>
    <w:rsid w:val="00F83F10"/>
    <w:rsid w:val="00F87AB8"/>
    <w:rsid w:val="00F94F8D"/>
    <w:rsid w:val="00FB4F4A"/>
    <w:rsid w:val="00FB54A6"/>
    <w:rsid w:val="00FB703B"/>
    <w:rsid w:val="00FE60C1"/>
    <w:rsid w:val="00FF4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B"/>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4D32-46EE-40A7-9493-D6D93F5A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User</cp:lastModifiedBy>
  <cp:revision>3</cp:revision>
  <dcterms:created xsi:type="dcterms:W3CDTF">2012-04-20T06:08:00Z</dcterms:created>
  <dcterms:modified xsi:type="dcterms:W3CDTF">2012-04-20T06:08:00Z</dcterms:modified>
</cp:coreProperties>
</file>