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5D" w:rsidRPr="00076613" w:rsidRDefault="00072B5D" w:rsidP="00072B5D">
      <w:pPr>
        <w:rPr>
          <w:rFonts w:ascii="Times New Roman" w:hAnsi="Times New Roman"/>
        </w:rPr>
      </w:pPr>
    </w:p>
    <w:tbl>
      <w:tblPr>
        <w:tblW w:w="0" w:type="auto"/>
        <w:tblBorders>
          <w:top w:val="single" w:sz="8" w:space="0" w:color="4BACC6"/>
          <w:left w:val="single" w:sz="8" w:space="0" w:color="4BACC6"/>
          <w:bottom w:val="single" w:sz="8" w:space="0" w:color="4BACC6"/>
          <w:right w:val="single" w:sz="8" w:space="0" w:color="4BACC6"/>
        </w:tblBorders>
        <w:tblLook w:val="0480"/>
      </w:tblPr>
      <w:tblGrid>
        <w:gridCol w:w="2660"/>
        <w:gridCol w:w="6582"/>
      </w:tblGrid>
      <w:tr w:rsidR="00072B5D" w:rsidRPr="00076613" w:rsidTr="00172C5C">
        <w:tc>
          <w:tcPr>
            <w:tcW w:w="2660" w:type="dxa"/>
            <w:tcBorders>
              <w:top w:val="single" w:sz="8" w:space="0" w:color="4BACC6"/>
              <w:left w:val="single" w:sz="8" w:space="0" w:color="4BACC6"/>
              <w:bottom w:val="single" w:sz="8" w:space="0" w:color="4BACC6"/>
            </w:tcBorders>
          </w:tcPr>
          <w:p w:rsidR="00072B5D" w:rsidRPr="00076613" w:rsidRDefault="00072B5D" w:rsidP="00172C5C">
            <w:pPr>
              <w:spacing w:after="0" w:line="240" w:lineRule="auto"/>
              <w:rPr>
                <w:rFonts w:ascii="Times New Roman" w:hAnsi="Times New Roman"/>
                <w:b/>
                <w:bCs/>
                <w:sz w:val="28"/>
                <w:szCs w:val="28"/>
              </w:rPr>
            </w:pPr>
            <w:r w:rsidRPr="00076613">
              <w:rPr>
                <w:rFonts w:ascii="Times New Roman" w:hAnsi="Times New Roman"/>
                <w:b/>
                <w:bCs/>
                <w:sz w:val="28"/>
                <w:szCs w:val="28"/>
              </w:rPr>
              <w:t>Name of organisation</w:t>
            </w:r>
          </w:p>
          <w:p w:rsidR="00072B5D" w:rsidRPr="00076613" w:rsidRDefault="00072B5D" w:rsidP="00172C5C">
            <w:pPr>
              <w:spacing w:after="0" w:line="240" w:lineRule="auto"/>
              <w:rPr>
                <w:rFonts w:ascii="Times New Roman" w:hAnsi="Times New Roman"/>
                <w:b/>
                <w:bCs/>
              </w:rPr>
            </w:pPr>
            <w:r w:rsidRPr="00076613">
              <w:rPr>
                <w:rFonts w:ascii="Times New Roman" w:hAnsi="Times New Roman"/>
                <w:bCs/>
              </w:rPr>
              <w:t>DALDO</w:t>
            </w:r>
          </w:p>
        </w:tc>
        <w:tc>
          <w:tcPr>
            <w:tcW w:w="6582" w:type="dxa"/>
            <w:tcBorders>
              <w:top w:val="single" w:sz="8" w:space="0" w:color="4BACC6"/>
              <w:bottom w:val="single" w:sz="8" w:space="0" w:color="4BACC6"/>
              <w:right w:val="single" w:sz="8" w:space="0" w:color="4BACC6"/>
            </w:tcBorders>
          </w:tcPr>
          <w:p w:rsidR="00072B5D" w:rsidRPr="00076613" w:rsidRDefault="00072B5D" w:rsidP="00172C5C">
            <w:pPr>
              <w:spacing w:after="0" w:line="240" w:lineRule="auto"/>
              <w:rPr>
                <w:rFonts w:ascii="Times New Roman" w:hAnsi="Times New Roman"/>
              </w:rPr>
            </w:pPr>
          </w:p>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Pr>
          <w:p w:rsidR="00072B5D" w:rsidRPr="00076613" w:rsidRDefault="00072B5D" w:rsidP="00172C5C">
            <w:pPr>
              <w:rPr>
                <w:rFonts w:ascii="Times New Roman" w:hAnsi="Times New Roman"/>
                <w:bCs/>
              </w:rPr>
            </w:pPr>
            <w:r w:rsidRPr="00076613">
              <w:rPr>
                <w:rFonts w:ascii="Times New Roman" w:hAnsi="Times New Roman"/>
                <w:bCs/>
              </w:rPr>
              <w:t>Address</w:t>
            </w:r>
          </w:p>
          <w:p w:rsidR="00072B5D" w:rsidRPr="00076613" w:rsidRDefault="00072B5D" w:rsidP="00172C5C">
            <w:pPr>
              <w:rPr>
                <w:rFonts w:ascii="Times New Roman" w:hAnsi="Times New Roman"/>
                <w:b/>
                <w:bCs/>
              </w:rPr>
            </w:pPr>
            <w:r w:rsidRPr="00076613">
              <w:rPr>
                <w:rFonts w:ascii="Times New Roman" w:hAnsi="Times New Roman"/>
                <w:bCs/>
              </w:rPr>
              <w:t>Box 22 Lushoto</w:t>
            </w:r>
          </w:p>
        </w:tc>
        <w:tc>
          <w:tcPr>
            <w:tcW w:w="6582" w:type="dxa"/>
          </w:tcPr>
          <w:p w:rsidR="00072B5D" w:rsidRPr="00076613" w:rsidRDefault="00072B5D" w:rsidP="00172C5C">
            <w:pPr>
              <w:spacing w:after="0" w:line="240" w:lineRule="auto"/>
              <w:rPr>
                <w:rFonts w:ascii="Times New Roman" w:hAnsi="Times New Roman"/>
              </w:rPr>
            </w:pPr>
          </w:p>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Borders>
              <w:top w:val="single" w:sz="8" w:space="0" w:color="4BACC6"/>
              <w:left w:val="single" w:sz="8" w:space="0" w:color="4BACC6"/>
              <w:bottom w:val="single" w:sz="8" w:space="0" w:color="4BACC6"/>
            </w:tcBorders>
          </w:tcPr>
          <w:p w:rsidR="00072B5D" w:rsidRPr="00076613" w:rsidRDefault="00072B5D"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Pr>
          <w:p w:rsidR="00072B5D" w:rsidRPr="00076613" w:rsidRDefault="00072B5D" w:rsidP="00172C5C">
            <w:pPr>
              <w:rPr>
                <w:rFonts w:ascii="Times New Roman" w:hAnsi="Times New Roman"/>
                <w:bCs/>
              </w:rPr>
            </w:pPr>
            <w:r w:rsidRPr="00076613">
              <w:rPr>
                <w:rFonts w:ascii="Times New Roman" w:hAnsi="Times New Roman"/>
                <w:bCs/>
              </w:rPr>
              <w:t>Contact number</w:t>
            </w:r>
          </w:p>
          <w:p w:rsidR="00072B5D" w:rsidRPr="00076613" w:rsidRDefault="00072B5D" w:rsidP="00172C5C">
            <w:pPr>
              <w:rPr>
                <w:rFonts w:ascii="Times New Roman" w:hAnsi="Times New Roman"/>
                <w:b/>
                <w:bCs/>
              </w:rPr>
            </w:pPr>
            <w:r w:rsidRPr="00076613">
              <w:rPr>
                <w:rFonts w:ascii="Times New Roman" w:hAnsi="Times New Roman"/>
                <w:bCs/>
              </w:rPr>
              <w:t xml:space="preserve"> + 255 272640007</w:t>
            </w:r>
          </w:p>
        </w:tc>
        <w:tc>
          <w:tcPr>
            <w:tcW w:w="6582" w:type="dxa"/>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Borders>
              <w:top w:val="single" w:sz="8" w:space="0" w:color="4BACC6"/>
              <w:left w:val="single" w:sz="8" w:space="0" w:color="4BACC6"/>
              <w:bottom w:val="single" w:sz="8" w:space="0" w:color="4BACC6"/>
            </w:tcBorders>
          </w:tcPr>
          <w:p w:rsidR="00072B5D" w:rsidRPr="00076613" w:rsidRDefault="00072B5D" w:rsidP="00172C5C">
            <w:pPr>
              <w:rPr>
                <w:rFonts w:ascii="Times New Roman" w:hAnsi="Times New Roman"/>
                <w:b/>
                <w:bCs/>
              </w:rPr>
            </w:pPr>
            <w:r w:rsidRPr="00076613">
              <w:rPr>
                <w:rFonts w:ascii="Times New Roman" w:hAnsi="Times New Roman"/>
                <w:bCs/>
              </w:rPr>
              <w:t>Email address  NONE</w:t>
            </w:r>
          </w:p>
        </w:tc>
        <w:tc>
          <w:tcPr>
            <w:tcW w:w="6582" w:type="dxa"/>
            <w:tcBorders>
              <w:top w:val="single" w:sz="8" w:space="0" w:color="4BACC6"/>
              <w:bottom w:val="single" w:sz="8" w:space="0" w:color="4BACC6"/>
              <w:right w:val="single" w:sz="8" w:space="0" w:color="4BACC6"/>
            </w:tcBorders>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Pr>
          <w:p w:rsidR="00072B5D" w:rsidRPr="00076613" w:rsidRDefault="00072B5D" w:rsidP="00172C5C">
            <w:pPr>
              <w:rPr>
                <w:rFonts w:ascii="Times New Roman" w:hAnsi="Times New Roman"/>
                <w:bCs/>
              </w:rPr>
            </w:pPr>
            <w:r w:rsidRPr="00076613">
              <w:rPr>
                <w:rFonts w:ascii="Times New Roman" w:hAnsi="Times New Roman"/>
                <w:bCs/>
              </w:rPr>
              <w:t>Person interviewed</w:t>
            </w:r>
          </w:p>
          <w:p w:rsidR="00072B5D" w:rsidRPr="00076613" w:rsidRDefault="00072B5D" w:rsidP="00172C5C">
            <w:pPr>
              <w:rPr>
                <w:rFonts w:ascii="Times New Roman" w:hAnsi="Times New Roman"/>
                <w:b/>
                <w:bCs/>
              </w:rPr>
            </w:pPr>
            <w:r w:rsidRPr="00076613">
              <w:rPr>
                <w:rFonts w:ascii="Times New Roman" w:hAnsi="Times New Roman"/>
                <w:bCs/>
              </w:rPr>
              <w:t xml:space="preserve"> </w:t>
            </w:r>
            <w:proofErr w:type="spellStart"/>
            <w:r w:rsidRPr="00076613">
              <w:rPr>
                <w:rFonts w:ascii="Times New Roman" w:hAnsi="Times New Roman"/>
                <w:bCs/>
              </w:rPr>
              <w:t>Abeid</w:t>
            </w:r>
            <w:proofErr w:type="spellEnd"/>
            <w:r w:rsidRPr="00076613">
              <w:rPr>
                <w:rFonts w:ascii="Times New Roman" w:hAnsi="Times New Roman"/>
                <w:bCs/>
              </w:rPr>
              <w:t xml:space="preserve"> </w:t>
            </w:r>
            <w:proofErr w:type="spellStart"/>
            <w:r w:rsidRPr="00076613">
              <w:rPr>
                <w:rFonts w:ascii="Times New Roman" w:hAnsi="Times New Roman"/>
                <w:bCs/>
              </w:rPr>
              <w:t>Kiungulia</w:t>
            </w:r>
            <w:proofErr w:type="spellEnd"/>
          </w:p>
        </w:tc>
        <w:tc>
          <w:tcPr>
            <w:tcW w:w="6582" w:type="dxa"/>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Borders>
              <w:top w:val="single" w:sz="8" w:space="0" w:color="4BACC6"/>
              <w:left w:val="single" w:sz="8" w:space="0" w:color="4BACC6"/>
              <w:bottom w:val="single" w:sz="8" w:space="0" w:color="4BACC6"/>
            </w:tcBorders>
          </w:tcPr>
          <w:p w:rsidR="00072B5D" w:rsidRPr="00076613" w:rsidRDefault="00072B5D" w:rsidP="00172C5C">
            <w:pPr>
              <w:spacing w:after="0" w:line="240" w:lineRule="auto"/>
              <w:rPr>
                <w:rFonts w:ascii="Times New Roman" w:hAnsi="Times New Roman"/>
                <w:bCs/>
              </w:rPr>
            </w:pPr>
            <w:r w:rsidRPr="00076613">
              <w:rPr>
                <w:rFonts w:ascii="Times New Roman" w:hAnsi="Times New Roman"/>
                <w:bCs/>
              </w:rPr>
              <w:t xml:space="preserve">Position/function in organisation       </w:t>
            </w:r>
          </w:p>
          <w:p w:rsidR="00072B5D" w:rsidRPr="00076613" w:rsidRDefault="00072B5D" w:rsidP="00172C5C">
            <w:pPr>
              <w:spacing w:after="0" w:line="240" w:lineRule="auto"/>
              <w:rPr>
                <w:rFonts w:ascii="Times New Roman" w:hAnsi="Times New Roman"/>
                <w:b/>
                <w:bCs/>
              </w:rPr>
            </w:pPr>
            <w:r w:rsidRPr="00076613">
              <w:rPr>
                <w:rFonts w:ascii="Times New Roman" w:hAnsi="Times New Roman"/>
                <w:bCs/>
              </w:rPr>
              <w:t>Livestock Subject matter specialist</w:t>
            </w:r>
          </w:p>
        </w:tc>
        <w:tc>
          <w:tcPr>
            <w:tcW w:w="6582" w:type="dxa"/>
            <w:tcBorders>
              <w:top w:val="single" w:sz="8" w:space="0" w:color="4BACC6"/>
              <w:bottom w:val="single" w:sz="8" w:space="0" w:color="4BACC6"/>
              <w:right w:val="single" w:sz="8" w:space="0" w:color="4BACC6"/>
            </w:tcBorders>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Pr>
          <w:p w:rsidR="00072B5D" w:rsidRPr="00076613" w:rsidRDefault="00072B5D" w:rsidP="00172C5C">
            <w:pPr>
              <w:rPr>
                <w:rFonts w:ascii="Times New Roman" w:hAnsi="Times New Roman"/>
                <w:b/>
                <w:bCs/>
              </w:rPr>
            </w:pPr>
            <w:r w:rsidRPr="00076613">
              <w:rPr>
                <w:rFonts w:ascii="Times New Roman" w:hAnsi="Times New Roman"/>
                <w:bCs/>
              </w:rPr>
              <w:t>Male/female        Male</w:t>
            </w:r>
          </w:p>
        </w:tc>
        <w:tc>
          <w:tcPr>
            <w:tcW w:w="6582" w:type="dxa"/>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Borders>
              <w:top w:val="single" w:sz="8" w:space="0" w:color="4BACC6"/>
              <w:left w:val="single" w:sz="8" w:space="0" w:color="4BACC6"/>
              <w:bottom w:val="single" w:sz="8" w:space="0" w:color="4BACC6"/>
            </w:tcBorders>
          </w:tcPr>
          <w:p w:rsidR="00072B5D" w:rsidRPr="00076613" w:rsidRDefault="00072B5D" w:rsidP="00172C5C">
            <w:pPr>
              <w:rPr>
                <w:rFonts w:ascii="Times New Roman" w:hAnsi="Times New Roman"/>
                <w:b/>
                <w:bCs/>
              </w:rPr>
            </w:pPr>
            <w:r w:rsidRPr="00076613">
              <w:rPr>
                <w:rFonts w:ascii="Times New Roman" w:hAnsi="Times New Roman"/>
                <w:bCs/>
              </w:rPr>
              <w:t>CCAFS Site (ID No.) TZ01</w:t>
            </w:r>
          </w:p>
        </w:tc>
        <w:tc>
          <w:tcPr>
            <w:tcW w:w="6582" w:type="dxa"/>
            <w:tcBorders>
              <w:top w:val="single" w:sz="8" w:space="0" w:color="4BACC6"/>
              <w:bottom w:val="single" w:sz="8" w:space="0" w:color="4BACC6"/>
              <w:right w:val="single" w:sz="8" w:space="0" w:color="4BACC6"/>
            </w:tcBorders>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Pr>
          <w:p w:rsidR="00072B5D" w:rsidRPr="00076613" w:rsidRDefault="00072B5D" w:rsidP="00172C5C">
            <w:pPr>
              <w:spacing w:after="0" w:line="240" w:lineRule="auto"/>
              <w:rPr>
                <w:rFonts w:ascii="Times New Roman" w:hAnsi="Times New Roman"/>
                <w:b/>
                <w:bCs/>
              </w:rPr>
            </w:pPr>
            <w:r w:rsidRPr="00076613">
              <w:rPr>
                <w:rFonts w:ascii="Times New Roman" w:hAnsi="Times New Roman"/>
                <w:bCs/>
              </w:rPr>
              <w:t>Town name   LUSHOTO</w:t>
            </w:r>
          </w:p>
          <w:p w:rsidR="00072B5D" w:rsidRPr="00076613" w:rsidRDefault="00072B5D" w:rsidP="00172C5C">
            <w:pPr>
              <w:spacing w:after="0" w:line="240" w:lineRule="auto"/>
              <w:rPr>
                <w:rFonts w:ascii="Times New Roman" w:hAnsi="Times New Roman"/>
                <w:b/>
                <w:bCs/>
              </w:rPr>
            </w:pPr>
          </w:p>
        </w:tc>
        <w:tc>
          <w:tcPr>
            <w:tcW w:w="6582" w:type="dxa"/>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Borders>
              <w:top w:val="single" w:sz="8" w:space="0" w:color="4BACC6"/>
              <w:left w:val="single" w:sz="8" w:space="0" w:color="4BACC6"/>
              <w:bottom w:val="single" w:sz="8" w:space="0" w:color="4BACC6"/>
            </w:tcBorders>
          </w:tcPr>
          <w:p w:rsidR="00072B5D" w:rsidRPr="00076613" w:rsidRDefault="00072B5D"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Pr>
          <w:p w:rsidR="00072B5D" w:rsidRPr="00076613" w:rsidRDefault="00072B5D" w:rsidP="00172C5C">
            <w:pPr>
              <w:rPr>
                <w:rFonts w:ascii="Times New Roman" w:hAnsi="Times New Roman"/>
                <w:b/>
                <w:bCs/>
              </w:rPr>
            </w:pPr>
            <w:r w:rsidRPr="00076613">
              <w:rPr>
                <w:rFonts w:ascii="Times New Roman" w:hAnsi="Times New Roman"/>
                <w:bCs/>
              </w:rPr>
              <w:t>Name of interviewer George Sayula</w:t>
            </w:r>
          </w:p>
        </w:tc>
        <w:tc>
          <w:tcPr>
            <w:tcW w:w="6582" w:type="dxa"/>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Borders>
              <w:top w:val="single" w:sz="8" w:space="0" w:color="4BACC6"/>
              <w:left w:val="single" w:sz="8" w:space="0" w:color="4BACC6"/>
              <w:bottom w:val="single" w:sz="8" w:space="0" w:color="4BACC6"/>
            </w:tcBorders>
          </w:tcPr>
          <w:p w:rsidR="00072B5D" w:rsidRPr="00076613" w:rsidRDefault="00072B5D" w:rsidP="00172C5C">
            <w:pPr>
              <w:rPr>
                <w:rFonts w:ascii="Times New Roman" w:hAnsi="Times New Roman"/>
                <w:b/>
                <w:bCs/>
              </w:rPr>
            </w:pPr>
            <w:r w:rsidRPr="00076613">
              <w:rPr>
                <w:rFonts w:ascii="Times New Roman" w:hAnsi="Times New Roman"/>
                <w:bCs/>
              </w:rPr>
              <w:t>Date of interview 20120208</w:t>
            </w:r>
          </w:p>
        </w:tc>
        <w:tc>
          <w:tcPr>
            <w:tcW w:w="6582" w:type="dxa"/>
            <w:tcBorders>
              <w:top w:val="single" w:sz="8" w:space="0" w:color="4BACC6"/>
              <w:bottom w:val="single" w:sz="8" w:space="0" w:color="4BACC6"/>
              <w:right w:val="single" w:sz="8" w:space="0" w:color="4BACC6"/>
            </w:tcBorders>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Pr>
          <w:p w:rsidR="00072B5D" w:rsidRPr="00076613" w:rsidRDefault="00072B5D" w:rsidP="00172C5C">
            <w:pPr>
              <w:rPr>
                <w:rFonts w:ascii="Times New Roman" w:hAnsi="Times New Roman"/>
                <w:b/>
                <w:bCs/>
              </w:rPr>
            </w:pPr>
            <w:r w:rsidRPr="00076613">
              <w:rPr>
                <w:rFonts w:ascii="Times New Roman" w:hAnsi="Times New Roman"/>
                <w:bCs/>
              </w:rPr>
              <w:t>Duration of the interview 2.30 hrs</w:t>
            </w:r>
          </w:p>
        </w:tc>
        <w:tc>
          <w:tcPr>
            <w:tcW w:w="6582" w:type="dxa"/>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Borders>
              <w:top w:val="single" w:sz="8" w:space="0" w:color="4BACC6"/>
              <w:left w:val="single" w:sz="8" w:space="0" w:color="4BACC6"/>
              <w:bottom w:val="single" w:sz="8" w:space="0" w:color="4BACC6"/>
            </w:tcBorders>
          </w:tcPr>
          <w:p w:rsidR="00072B5D" w:rsidRPr="00076613" w:rsidRDefault="00072B5D"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Pr>
          <w:p w:rsidR="00072B5D" w:rsidRPr="00076613" w:rsidRDefault="00072B5D" w:rsidP="00172C5C">
            <w:pPr>
              <w:rPr>
                <w:rFonts w:ascii="Times New Roman" w:hAnsi="Times New Roman"/>
                <w:bCs/>
              </w:rPr>
            </w:pPr>
            <w:r w:rsidRPr="00076613">
              <w:rPr>
                <w:rFonts w:ascii="Times New Roman" w:hAnsi="Times New Roman"/>
                <w:bCs/>
              </w:rPr>
              <w:t xml:space="preserve">Other people present </w:t>
            </w:r>
          </w:p>
          <w:p w:rsidR="00072B5D" w:rsidRPr="00076613" w:rsidRDefault="00072B5D" w:rsidP="00172C5C">
            <w:pPr>
              <w:rPr>
                <w:rFonts w:ascii="Times New Roman" w:hAnsi="Times New Roman"/>
                <w:b/>
                <w:bCs/>
              </w:rPr>
            </w:pPr>
            <w:r w:rsidRPr="00076613">
              <w:rPr>
                <w:rFonts w:ascii="Times New Roman" w:hAnsi="Times New Roman"/>
                <w:bCs/>
              </w:rPr>
              <w:t xml:space="preserve">Elizabeth </w:t>
            </w:r>
            <w:proofErr w:type="spellStart"/>
            <w:r w:rsidRPr="00076613">
              <w:rPr>
                <w:rFonts w:ascii="Times New Roman" w:hAnsi="Times New Roman"/>
                <w:bCs/>
              </w:rPr>
              <w:t>Msoka</w:t>
            </w:r>
            <w:proofErr w:type="spellEnd"/>
            <w:r w:rsidRPr="00076613">
              <w:rPr>
                <w:rFonts w:ascii="Times New Roman" w:hAnsi="Times New Roman"/>
                <w:bCs/>
              </w:rPr>
              <w:t xml:space="preserve"> and Thomas </w:t>
            </w:r>
            <w:proofErr w:type="spellStart"/>
            <w:r w:rsidRPr="00076613">
              <w:rPr>
                <w:rFonts w:ascii="Times New Roman" w:hAnsi="Times New Roman"/>
                <w:bCs/>
              </w:rPr>
              <w:t>Mpemba</w:t>
            </w:r>
            <w:proofErr w:type="spellEnd"/>
          </w:p>
        </w:tc>
        <w:tc>
          <w:tcPr>
            <w:tcW w:w="6582" w:type="dxa"/>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Borders>
              <w:top w:val="single" w:sz="8" w:space="0" w:color="4BACC6"/>
              <w:left w:val="single" w:sz="8" w:space="0" w:color="4BACC6"/>
              <w:bottom w:val="single" w:sz="8" w:space="0" w:color="4BACC6"/>
            </w:tcBorders>
          </w:tcPr>
          <w:p w:rsidR="00072B5D" w:rsidRPr="00076613" w:rsidRDefault="00072B5D" w:rsidP="00172C5C">
            <w:pPr>
              <w:rPr>
                <w:rFonts w:ascii="Times New Roman" w:hAnsi="Times New Roman"/>
                <w:b/>
                <w:bCs/>
              </w:rPr>
            </w:pPr>
            <w:r w:rsidRPr="00076613">
              <w:rPr>
                <w:rFonts w:ascii="Times New Roman" w:hAnsi="Times New Roman"/>
                <w:bCs/>
              </w:rPr>
              <w:t xml:space="preserve">(please record names and </w:t>
            </w:r>
          </w:p>
        </w:tc>
        <w:tc>
          <w:tcPr>
            <w:tcW w:w="6582" w:type="dxa"/>
            <w:tcBorders>
              <w:top w:val="single" w:sz="8" w:space="0" w:color="4BACC6"/>
              <w:bottom w:val="single" w:sz="8" w:space="0" w:color="4BACC6"/>
              <w:right w:val="single" w:sz="8" w:space="0" w:color="4BACC6"/>
            </w:tcBorders>
          </w:tcPr>
          <w:p w:rsidR="00072B5D" w:rsidRPr="00076613" w:rsidRDefault="00072B5D" w:rsidP="00172C5C">
            <w:pPr>
              <w:spacing w:after="0" w:line="240" w:lineRule="auto"/>
              <w:rPr>
                <w:rFonts w:ascii="Times New Roman" w:hAnsi="Times New Roman"/>
              </w:rPr>
            </w:pPr>
          </w:p>
        </w:tc>
      </w:tr>
      <w:tr w:rsidR="00072B5D" w:rsidRPr="00076613" w:rsidTr="00172C5C">
        <w:tc>
          <w:tcPr>
            <w:tcW w:w="2660" w:type="dxa"/>
          </w:tcPr>
          <w:p w:rsidR="00072B5D" w:rsidRPr="00076613" w:rsidRDefault="00072B5D" w:rsidP="00172C5C">
            <w:pPr>
              <w:rPr>
                <w:rFonts w:ascii="Times New Roman" w:hAnsi="Times New Roman"/>
                <w:b/>
                <w:bCs/>
              </w:rPr>
            </w:pPr>
            <w:r w:rsidRPr="00076613">
              <w:rPr>
                <w:rFonts w:ascii="Times New Roman" w:hAnsi="Times New Roman"/>
                <w:bCs/>
              </w:rPr>
              <w:lastRenderedPageBreak/>
              <w:t>functions) Livestock subject matter specialist and Fisheries officer respectively</w:t>
            </w:r>
          </w:p>
        </w:tc>
        <w:tc>
          <w:tcPr>
            <w:tcW w:w="6582" w:type="dxa"/>
          </w:tcPr>
          <w:p w:rsidR="00072B5D" w:rsidRPr="00076613" w:rsidRDefault="00072B5D" w:rsidP="00172C5C">
            <w:pPr>
              <w:spacing w:after="0" w:line="240" w:lineRule="auto"/>
              <w:rPr>
                <w:rFonts w:ascii="Times New Roman" w:hAnsi="Times New Roman"/>
              </w:rPr>
            </w:pPr>
          </w:p>
        </w:tc>
      </w:tr>
    </w:tbl>
    <w:p w:rsidR="00072B5D" w:rsidRPr="00076613" w:rsidRDefault="00072B5D" w:rsidP="00072B5D">
      <w:pPr>
        <w:rPr>
          <w:rFonts w:ascii="Times New Roman" w:hAnsi="Times New Roman"/>
        </w:rPr>
      </w:pPr>
    </w:p>
    <w:tbl>
      <w:tblPr>
        <w:tblW w:w="9229" w:type="dxa"/>
        <w:tblInd w:w="93" w:type="dxa"/>
        <w:tblLook w:val="04A0"/>
      </w:tblPr>
      <w:tblGrid>
        <w:gridCol w:w="428"/>
        <w:gridCol w:w="7931"/>
        <w:gridCol w:w="435"/>
        <w:gridCol w:w="435"/>
      </w:tblGrid>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hAnsi="Times New Roman"/>
              </w:rPr>
              <w:t>Type of organisation</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Private sector (profit making)</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NGO (local)</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NGO (national)</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NGO (international)</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Government (local)</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Government (regional – within country)</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Government (national)</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7</w:t>
            </w: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Other International Organisation</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8</w:t>
            </w:r>
          </w:p>
        </w:tc>
      </w:tr>
    </w:tbl>
    <w:p w:rsidR="00072B5D" w:rsidRPr="00076613" w:rsidRDefault="00072B5D" w:rsidP="00072B5D">
      <w:pPr>
        <w:rPr>
          <w:rFonts w:ascii="Times New Roman" w:hAnsi="Times New Roman"/>
        </w:rPr>
      </w:pPr>
    </w:p>
    <w:p w:rsidR="00072B5D" w:rsidRPr="00076613" w:rsidRDefault="00072B5D" w:rsidP="00072B5D">
      <w:pPr>
        <w:rPr>
          <w:rFonts w:ascii="Times New Roman" w:hAnsi="Times New Roman"/>
        </w:rPr>
      </w:pPr>
    </w:p>
    <w:tbl>
      <w:tblPr>
        <w:tblW w:w="9229" w:type="dxa"/>
        <w:tblInd w:w="93" w:type="dxa"/>
        <w:tblLook w:val="04A0"/>
      </w:tblPr>
      <w:tblGrid>
        <w:gridCol w:w="428"/>
        <w:gridCol w:w="7931"/>
        <w:gridCol w:w="435"/>
        <w:gridCol w:w="435"/>
      </w:tblGrid>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hAnsi="Times New Roman"/>
              </w:rP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Local</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Regional (within country)</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National</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072B5D" w:rsidRPr="00076613" w:rsidTr="00172C5C">
        <w:trPr>
          <w:cantSplit/>
        </w:trPr>
        <w:tc>
          <w:tcPr>
            <w:tcW w:w="428"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International</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35" w:type="dxa"/>
            <w:tcBorders>
              <w:top w:val="nil"/>
              <w:left w:val="nil"/>
              <w:bottom w:val="nil"/>
              <w:right w:val="nil"/>
            </w:tcBorders>
            <w:shd w:val="clear" w:color="auto" w:fill="auto"/>
            <w:noWrap/>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bl>
    <w:p w:rsidR="00072B5D" w:rsidRPr="00076613" w:rsidRDefault="00072B5D" w:rsidP="00072B5D">
      <w:pPr>
        <w:rPr>
          <w:rFonts w:ascii="Times New Roman" w:hAnsi="Times New Roman"/>
        </w:rPr>
      </w:pPr>
    </w:p>
    <w:p w:rsidR="00072B5D" w:rsidRPr="00076613" w:rsidRDefault="00072B5D" w:rsidP="00072B5D">
      <w:pPr>
        <w:pStyle w:val="Title"/>
        <w:jc w:val="center"/>
        <w:rPr>
          <w:rFonts w:ascii="Times New Roman" w:hAnsi="Times New Roman"/>
        </w:rPr>
      </w:pPr>
      <w:r w:rsidRPr="00076613">
        <w:rPr>
          <w:rFonts w:ascii="Times New Roman" w:hAnsi="Times New Roman"/>
        </w:rPr>
        <w:t>Organisation Information</w:t>
      </w:r>
    </w:p>
    <w:tbl>
      <w:tblPr>
        <w:tblW w:w="9293" w:type="dxa"/>
        <w:tblInd w:w="93" w:type="dxa"/>
        <w:tblLook w:val="04A0"/>
      </w:tblPr>
      <w:tblGrid>
        <w:gridCol w:w="495"/>
        <w:gridCol w:w="6662"/>
        <w:gridCol w:w="283"/>
        <w:gridCol w:w="993"/>
        <w:gridCol w:w="435"/>
        <w:gridCol w:w="425"/>
      </w:tblGrid>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1.</w:t>
            </w:r>
          </w:p>
        </w:tc>
        <w:tc>
          <w:tcPr>
            <w:tcW w:w="6662" w:type="dxa"/>
            <w:tcBorders>
              <w:top w:val="nil"/>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What does your organisation do? (main areas of work)</w:t>
            </w:r>
          </w:p>
        </w:tc>
        <w:tc>
          <w:tcPr>
            <w:tcW w:w="283" w:type="dxa"/>
            <w:tcBorders>
              <w:top w:val="nil"/>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b/>
                <w:bCs/>
                <w:lang w:eastAsia="en-GB"/>
              </w:rPr>
            </w:pPr>
          </w:p>
        </w:tc>
        <w:tc>
          <w:tcPr>
            <w:tcW w:w="993"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sz w:val="16"/>
                <w:szCs w:val="16"/>
                <w:lang w:eastAsia="en-GB"/>
              </w:rPr>
            </w:pPr>
          </w:p>
        </w:tc>
      </w:tr>
      <w:tr w:rsidR="00072B5D" w:rsidRPr="00076613" w:rsidTr="00172C5C">
        <w:trPr>
          <w:cantSplit/>
        </w:trPr>
        <w:tc>
          <w:tcPr>
            <w:tcW w:w="495"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Promotion of rural extension services on livestock</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2</w:t>
            </w:r>
          </w:p>
        </w:tc>
        <w:tc>
          <w:tcPr>
            <w:tcW w:w="6662" w:type="dxa"/>
            <w:tcBorders>
              <w:top w:val="single" w:sz="4" w:space="0" w:color="auto"/>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Describe the locality where your organisation works </w:t>
            </w:r>
          </w:p>
        </w:tc>
        <w:tc>
          <w:tcPr>
            <w:tcW w:w="283" w:type="dxa"/>
            <w:tcBorders>
              <w:top w:val="nil"/>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b/>
                <w:bCs/>
                <w:lang w:eastAsia="en-GB"/>
              </w:rPr>
            </w:pPr>
          </w:p>
        </w:tc>
        <w:tc>
          <w:tcPr>
            <w:tcW w:w="993" w:type="dxa"/>
            <w:tcBorders>
              <w:top w:val="nil"/>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sz w:val="16"/>
                <w:szCs w:val="16"/>
                <w:lang w:eastAsia="en-GB"/>
              </w:rPr>
            </w:pPr>
          </w:p>
        </w:tc>
      </w:tr>
      <w:tr w:rsidR="00072B5D" w:rsidRPr="00076613" w:rsidTr="00172C5C">
        <w:trPr>
          <w:cantSplit/>
        </w:trPr>
        <w:tc>
          <w:tcPr>
            <w:tcW w:w="495"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jc w:val="both"/>
              <w:rPr>
                <w:rFonts w:ascii="Times New Roman" w:eastAsia="Times New Roman" w:hAnsi="Times New Roman"/>
                <w:lang w:eastAsia="en-GB"/>
              </w:rPr>
            </w:pPr>
            <w:r w:rsidRPr="00076613">
              <w:rPr>
                <w:rFonts w:ascii="Times New Roman" w:eastAsia="Times New Roman" w:hAnsi="Times New Roman"/>
                <w:lang w:eastAsia="en-GB"/>
              </w:rPr>
              <w:t xml:space="preserve">In Lushoto </w:t>
            </w:r>
            <w:proofErr w:type="spellStart"/>
            <w:r w:rsidRPr="00076613">
              <w:rPr>
                <w:rFonts w:ascii="Times New Roman" w:eastAsia="Times New Roman" w:hAnsi="Times New Roman"/>
                <w:lang w:eastAsia="en-GB"/>
              </w:rPr>
              <w:t>distrct</w:t>
            </w:r>
            <w:proofErr w:type="spellEnd"/>
            <w:r w:rsidRPr="00076613">
              <w:rPr>
                <w:rFonts w:ascii="Times New Roman" w:eastAsia="Times New Roman" w:hAnsi="Times New Roman"/>
                <w:lang w:eastAsia="en-GB"/>
              </w:rPr>
              <w:t xml:space="preserve"> </w:t>
            </w: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sz w:val="16"/>
                <w:szCs w:val="16"/>
                <w:lang w:eastAsia="en-GB"/>
              </w:rPr>
            </w:pPr>
          </w:p>
        </w:tc>
      </w:tr>
      <w:tr w:rsidR="00072B5D" w:rsidRPr="00076613" w:rsidTr="00172C5C">
        <w:trPr>
          <w:cantSplit/>
        </w:trPr>
        <w:tc>
          <w:tcPr>
            <w:tcW w:w="495" w:type="dxa"/>
            <w:tcBorders>
              <w:top w:val="nil"/>
              <w:left w:val="nil"/>
              <w:bottom w:val="nil"/>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sz w:val="16"/>
                <w:szCs w:val="16"/>
                <w:lang w:eastAsia="en-GB"/>
              </w:rPr>
            </w:pPr>
          </w:p>
        </w:tc>
      </w:tr>
      <w:tr w:rsidR="00072B5D" w:rsidRPr="00076613" w:rsidTr="00172C5C">
        <w:trPr>
          <w:cantSplit/>
        </w:trPr>
        <w:tc>
          <w:tcPr>
            <w:tcW w:w="495" w:type="dxa"/>
            <w:tcBorders>
              <w:top w:val="nil"/>
              <w:left w:val="nil"/>
              <w:bottom w:val="nil"/>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bottom w:val="single" w:sz="4" w:space="0" w:color="auto"/>
            </w:tcBorders>
            <w:shd w:val="clear" w:color="auto" w:fill="auto"/>
            <w:vAlign w:val="bottom"/>
          </w:tcPr>
          <w:p w:rsidR="00072B5D" w:rsidRPr="00076613" w:rsidRDefault="00072B5D" w:rsidP="00172C5C">
            <w:pPr>
              <w:pStyle w:val="CommentText"/>
              <w:rPr>
                <w:rFonts w:ascii="Times New Roman" w:eastAsia="Times New Roman" w:hAnsi="Times New Roman"/>
                <w:lang w:eastAsia="en-GB"/>
              </w:rPr>
            </w:pPr>
            <w:r w:rsidRPr="00076613">
              <w:rPr>
                <w:rFonts w:ascii="Times New Roman" w:eastAsia="Times New Roman" w:hAnsi="Times New Roman"/>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sz w:val="16"/>
                <w:szCs w:val="16"/>
                <w:lang w:eastAsia="en-GB"/>
              </w:rPr>
            </w:pPr>
          </w:p>
        </w:tc>
      </w:tr>
      <w:tr w:rsidR="00072B5D" w:rsidRPr="00076613" w:rsidTr="00172C5C">
        <w:trPr>
          <w:cantSplit/>
        </w:trPr>
        <w:tc>
          <w:tcPr>
            <w:tcW w:w="495"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pStyle w:val="CommentText"/>
              <w:rPr>
                <w:rFonts w:ascii="Times New Roman" w:hAnsi="Times New Roman"/>
              </w:rPr>
            </w:pPr>
            <w:r w:rsidRPr="00076613">
              <w:rPr>
                <w:rFonts w:ascii="Times New Roman" w:hAnsi="Times New Roman"/>
              </w:rPr>
              <w:t xml:space="preserve">Since 1984 </w:t>
            </w:r>
          </w:p>
        </w:tc>
        <w:tc>
          <w:tcPr>
            <w:tcW w:w="425"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sz w:val="16"/>
                <w:szCs w:val="16"/>
                <w:lang w:eastAsia="en-GB"/>
              </w:rPr>
            </w:pPr>
          </w:p>
        </w:tc>
      </w:tr>
      <w:tr w:rsidR="00072B5D" w:rsidRPr="00076613" w:rsidTr="00172C5C">
        <w:trPr>
          <w:cantSplit/>
        </w:trPr>
        <w:tc>
          <w:tcPr>
            <w:tcW w:w="495" w:type="dxa"/>
            <w:tcBorders>
              <w:top w:val="nil"/>
              <w:left w:val="nil"/>
              <w:bottom w:val="nil"/>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072B5D" w:rsidRPr="00076613" w:rsidRDefault="00072B5D" w:rsidP="00172C5C">
            <w:pPr>
              <w:pStyle w:val="CommentText"/>
              <w:rPr>
                <w:rFonts w:ascii="Times New Roman" w:hAnsi="Times New Roman"/>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sz w:val="16"/>
                <w:szCs w:val="16"/>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w:t>
            </w:r>
          </w:p>
        </w:tc>
        <w:tc>
          <w:tcPr>
            <w:tcW w:w="7938" w:type="dxa"/>
            <w:gridSpan w:val="3"/>
            <w:tcBorders>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What types of services and information do you provide to farmers (and their communities) on: </w:t>
            </w:r>
          </w:p>
        </w:tc>
        <w:tc>
          <w:tcPr>
            <w:tcW w:w="435" w:type="dxa"/>
            <w:tcBorders>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3.1</w:t>
            </w:r>
          </w:p>
        </w:tc>
        <w:tc>
          <w:tcPr>
            <w:tcW w:w="6662" w:type="dxa"/>
            <w:tcBorders>
              <w:top w:val="nil"/>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p>
        </w:tc>
        <w:tc>
          <w:tcPr>
            <w:tcW w:w="993" w:type="dxa"/>
            <w:tcBorders>
              <w:top w:val="nil"/>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Livestock husbandry, provide extension services that is advise in disease control, pasture management and establishment and production of breeds</w:t>
            </w:r>
          </w:p>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Advise zero grazing, planting of different fodder species </w:t>
            </w:r>
            <w:proofErr w:type="spellStart"/>
            <w:r w:rsidRPr="00076613">
              <w:rPr>
                <w:rFonts w:ascii="Times New Roman" w:eastAsia="Times New Roman" w:hAnsi="Times New Roman"/>
                <w:lang w:eastAsia="en-GB"/>
              </w:rPr>
              <w:t>e.g</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calliandra</w:t>
            </w:r>
            <w:proofErr w:type="spellEnd"/>
          </w:p>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Advise planting of fodder in all physical structures, protection of water sources and use of manure</w:t>
            </w:r>
          </w:p>
        </w:tc>
        <w:tc>
          <w:tcPr>
            <w:tcW w:w="425"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bl>
    <w:p w:rsidR="00072B5D" w:rsidRPr="00076613" w:rsidRDefault="00072B5D" w:rsidP="00072B5D">
      <w:pPr>
        <w:rPr>
          <w:rFonts w:ascii="Times New Roman" w:hAnsi="Times New Roman"/>
        </w:rPr>
      </w:pPr>
    </w:p>
    <w:tbl>
      <w:tblPr>
        <w:tblW w:w="9293" w:type="dxa"/>
        <w:tblInd w:w="93" w:type="dxa"/>
        <w:tblLook w:val="04A0"/>
      </w:tblPr>
      <w:tblGrid>
        <w:gridCol w:w="495"/>
        <w:gridCol w:w="6662"/>
        <w:gridCol w:w="283"/>
        <w:gridCol w:w="993"/>
        <w:gridCol w:w="435"/>
        <w:gridCol w:w="425"/>
      </w:tblGrid>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3.3</w:t>
            </w:r>
          </w:p>
        </w:tc>
        <w:tc>
          <w:tcPr>
            <w:tcW w:w="6662" w:type="dxa"/>
            <w:tcBorders>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Food security</w:t>
            </w:r>
          </w:p>
        </w:tc>
        <w:tc>
          <w:tcPr>
            <w:tcW w:w="283" w:type="dxa"/>
            <w:tcBorders>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p>
        </w:tc>
        <w:tc>
          <w:tcPr>
            <w:tcW w:w="993" w:type="dxa"/>
            <w:tcBorders>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35" w:type="dxa"/>
            <w:tcBorders>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Promotion of livestock products, </w:t>
            </w:r>
            <w:proofErr w:type="spellStart"/>
            <w:r w:rsidRPr="00076613">
              <w:rPr>
                <w:rFonts w:ascii="Times New Roman" w:eastAsia="Times New Roman" w:hAnsi="Times New Roman"/>
                <w:lang w:eastAsia="en-GB"/>
              </w:rPr>
              <w:t>e.g</w:t>
            </w:r>
            <w:proofErr w:type="spellEnd"/>
            <w:r w:rsidRPr="00076613">
              <w:rPr>
                <w:rFonts w:ascii="Times New Roman" w:eastAsia="Times New Roman" w:hAnsi="Times New Roman"/>
                <w:lang w:eastAsia="en-GB"/>
              </w:rPr>
              <w:t xml:space="preserve"> milk, manure, eggs, hides and skin. Earning incomes from selling of livestock and its products</w:t>
            </w:r>
          </w:p>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Fodder species also improve soil fertility and hence high yields</w:t>
            </w:r>
          </w:p>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Weather and climate related decision making</w:t>
            </w:r>
          </w:p>
        </w:tc>
        <w:tc>
          <w:tcPr>
            <w:tcW w:w="283" w:type="dxa"/>
            <w:tcBorders>
              <w:top w:val="single" w:sz="4" w:space="0" w:color="auto"/>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Crop  </w:t>
            </w:r>
            <w:proofErr w:type="spellStart"/>
            <w:r w:rsidRPr="00076613">
              <w:rPr>
                <w:rFonts w:ascii="Times New Roman" w:eastAsia="Times New Roman" w:hAnsi="Times New Roman"/>
                <w:lang w:eastAsia="en-GB"/>
              </w:rPr>
              <w:t>stovers</w:t>
            </w:r>
            <w:proofErr w:type="spellEnd"/>
            <w:r w:rsidRPr="00076613">
              <w:rPr>
                <w:rFonts w:ascii="Times New Roman" w:eastAsia="Times New Roman" w:hAnsi="Times New Roman"/>
                <w:lang w:eastAsia="en-GB"/>
              </w:rPr>
              <w:t>/residues should be stored and used during dry season, use of silage, encourage establishment of biogas plants as an energy source friendly to environment</w:t>
            </w: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3.5</w:t>
            </w:r>
          </w:p>
        </w:tc>
        <w:tc>
          <w:tcPr>
            <w:tcW w:w="6662" w:type="dxa"/>
            <w:tcBorders>
              <w:top w:val="single" w:sz="4" w:space="0" w:color="auto"/>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Markets related decision making</w:t>
            </w:r>
          </w:p>
        </w:tc>
        <w:tc>
          <w:tcPr>
            <w:tcW w:w="283" w:type="dxa"/>
            <w:tcBorders>
              <w:top w:val="single" w:sz="4" w:space="0" w:color="auto"/>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Establishment of four market centres in the districts, namely;  </w:t>
            </w:r>
            <w:proofErr w:type="spellStart"/>
            <w:r w:rsidRPr="00076613">
              <w:rPr>
                <w:rFonts w:ascii="Times New Roman" w:eastAsia="Times New Roman" w:hAnsi="Times New Roman"/>
                <w:lang w:eastAsia="en-GB"/>
              </w:rPr>
              <w:t>Kwemakame</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Baga</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Milingano</w:t>
            </w:r>
            <w:proofErr w:type="spellEnd"/>
            <w:r w:rsidRPr="00076613">
              <w:rPr>
                <w:rFonts w:ascii="Times New Roman" w:eastAsia="Times New Roman" w:hAnsi="Times New Roman"/>
                <w:lang w:eastAsia="en-GB"/>
              </w:rPr>
              <w:t xml:space="preserve"> and </w:t>
            </w:r>
            <w:proofErr w:type="spellStart"/>
            <w:r w:rsidRPr="00076613">
              <w:rPr>
                <w:rFonts w:ascii="Times New Roman" w:eastAsia="Times New Roman" w:hAnsi="Times New Roman"/>
                <w:lang w:eastAsia="en-GB"/>
              </w:rPr>
              <w:t>Mnazi</w:t>
            </w:r>
            <w:proofErr w:type="spellEnd"/>
            <w:r w:rsidRPr="00076613">
              <w:rPr>
                <w:rFonts w:ascii="Times New Roman" w:eastAsia="Times New Roman" w:hAnsi="Times New Roman"/>
                <w:lang w:eastAsia="en-GB"/>
              </w:rPr>
              <w:t xml:space="preserve"> respectively</w:t>
            </w:r>
          </w:p>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Sell of livestock products</w:t>
            </w:r>
          </w:p>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Establishment of livestock networks (seek for better prices and breeds)</w:t>
            </w: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Does your organisation have activities related to climate change mitigation?</w:t>
            </w: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Yes. Zero grazing, Biogas plants, improvement of local breeds and encourage small ruminants</w:t>
            </w:r>
          </w:p>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p>
        </w:tc>
        <w:tc>
          <w:tcPr>
            <w:tcW w:w="6662" w:type="dxa"/>
            <w:tcBorders>
              <w:top w:val="single" w:sz="4" w:space="0" w:color="auto"/>
              <w:left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p>
        </w:tc>
        <w:tc>
          <w:tcPr>
            <w:tcW w:w="283" w:type="dxa"/>
            <w:tcBorders>
              <w:top w:val="single" w:sz="4" w:space="0" w:color="auto"/>
              <w:left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b/>
                <w:bCs/>
                <w:lang w:eastAsia="en-GB"/>
              </w:rPr>
            </w:pPr>
          </w:p>
        </w:tc>
        <w:tc>
          <w:tcPr>
            <w:tcW w:w="993" w:type="dxa"/>
            <w:tcBorders>
              <w:top w:val="single" w:sz="4" w:space="0" w:color="auto"/>
              <w:left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35" w:type="dxa"/>
            <w:tcBorders>
              <w:top w:val="single" w:sz="4" w:space="0" w:color="auto"/>
              <w:left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sz w:val="16"/>
                <w:szCs w:val="16"/>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left w:val="nil"/>
              <w:right w:val="nil"/>
            </w:tcBorders>
            <w:shd w:val="clear" w:color="auto" w:fill="auto"/>
            <w:vAlign w:val="bottom"/>
          </w:tcPr>
          <w:p w:rsidR="00072B5D" w:rsidRPr="00076613" w:rsidRDefault="00072B5D" w:rsidP="00172C5C">
            <w:pPr>
              <w:spacing w:after="0" w:line="240" w:lineRule="auto"/>
              <w:rPr>
                <w:rStyle w:val="apple-style-span"/>
                <w:rFonts w:ascii="Times New Roman" w:hAnsi="Times New Roman"/>
                <w:color w:val="666666"/>
                <w:sz w:val="18"/>
                <w:szCs w:val="18"/>
                <w:shd w:val="clear" w:color="auto" w:fill="FFFFFF"/>
              </w:rPr>
            </w:pPr>
            <w:r w:rsidRPr="00076613">
              <w:rPr>
                <w:rFonts w:ascii="Times New Roman" w:hAnsi="Times New Roman"/>
                <w:b/>
                <w:bCs/>
                <w:color w:val="666666"/>
                <w:sz w:val="18"/>
                <w:szCs w:val="18"/>
                <w:shd w:val="clear" w:color="auto" w:fill="FFFFFF"/>
              </w:rPr>
              <w:t>Mitigation</w:t>
            </w:r>
            <w:r w:rsidRPr="00076613">
              <w:rPr>
                <w:rFonts w:ascii="Times New Roman" w:hAnsi="Times New Roman"/>
                <w:color w:val="666666"/>
                <w:sz w:val="18"/>
                <w:szCs w:val="18"/>
              </w:rPr>
              <w:br/>
            </w:r>
            <w:r w:rsidRPr="00076613">
              <w:rPr>
                <w:rStyle w:val="apple-style-span"/>
                <w:rFonts w:ascii="Times New Roman" w:hAnsi="Times New Roman"/>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072B5D" w:rsidRPr="00076613" w:rsidRDefault="00072B5D" w:rsidP="00172C5C">
            <w:pPr>
              <w:spacing w:after="0" w:line="240" w:lineRule="auto"/>
              <w:rPr>
                <w:rStyle w:val="apple-style-span"/>
                <w:rFonts w:ascii="Times New Roman" w:hAnsi="Times New Roman"/>
                <w:color w:val="666666"/>
                <w:sz w:val="18"/>
                <w:szCs w:val="18"/>
                <w:shd w:val="clear" w:color="auto" w:fill="FFFFFF"/>
              </w:rPr>
            </w:pPr>
          </w:p>
          <w:p w:rsidR="00072B5D" w:rsidRPr="00076613" w:rsidRDefault="00072B5D" w:rsidP="00172C5C">
            <w:pPr>
              <w:spacing w:after="0" w:line="240" w:lineRule="auto"/>
              <w:rPr>
                <w:rFonts w:ascii="Times New Roman" w:eastAsia="Times New Roman" w:hAnsi="Times New Roman"/>
                <w:lang w:eastAsia="en-GB"/>
              </w:rPr>
            </w:pPr>
            <w:r w:rsidRPr="00076613">
              <w:rPr>
                <w:rStyle w:val="apple-style-span"/>
                <w:rFonts w:ascii="Times New Roman" w:hAnsi="Times New Roman"/>
                <w:color w:val="666666"/>
                <w:sz w:val="18"/>
                <w:szCs w:val="18"/>
                <w:shd w:val="clear" w:color="auto" w:fill="FFFFFF"/>
              </w:rPr>
              <w:t>Source: Glossary of climate change acronyms, UNFCCC (</w:t>
            </w:r>
            <w:hyperlink r:id="rId5" w:history="1">
              <w:r w:rsidRPr="00076613">
                <w:rPr>
                  <w:rStyle w:val="apple-style-span"/>
                  <w:rFonts w:ascii="Times New Roman" w:hAnsi="Times New Roman"/>
                  <w:color w:val="666666"/>
                  <w:sz w:val="18"/>
                  <w:szCs w:val="18"/>
                  <w:shd w:val="clear" w:color="auto" w:fill="FFFFFF"/>
                </w:rPr>
                <w:t>http://unfccc.int/essential_background/glossary/items/3666.php</w:t>
              </w:r>
            </w:hyperlink>
            <w:r w:rsidRPr="00076613">
              <w:rPr>
                <w:rStyle w:val="apple-style-span"/>
                <w:rFonts w:ascii="Times New Roman" w:hAnsi="Times New Roman"/>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sz w:val="16"/>
                <w:szCs w:val="16"/>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r w:rsidR="00072B5D" w:rsidRPr="00076613" w:rsidTr="00172C5C">
        <w:trPr>
          <w:cantSplit/>
        </w:trPr>
        <w:tc>
          <w:tcPr>
            <w:tcW w:w="495"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Climate change adaptation  activities such as planting indigenous fodder species and stabilization of terraces by planting fodder on them</w:t>
            </w: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r>
    </w:tbl>
    <w:p w:rsidR="00072B5D" w:rsidRPr="00076613" w:rsidRDefault="00072B5D" w:rsidP="00072B5D">
      <w:pPr>
        <w:rPr>
          <w:rFonts w:ascii="Times New Roman" w:hAnsi="Times New Roman"/>
        </w:rPr>
      </w:pPr>
    </w:p>
    <w:p w:rsidR="00072B5D" w:rsidRPr="00076613" w:rsidRDefault="00072B5D" w:rsidP="00072B5D">
      <w:pPr>
        <w:rPr>
          <w:rFonts w:ascii="Times New Roman" w:hAnsi="Times New Roman"/>
        </w:rPr>
      </w:pPr>
    </w:p>
    <w:tbl>
      <w:tblPr>
        <w:tblW w:w="9293" w:type="dxa"/>
        <w:tblInd w:w="93" w:type="dxa"/>
        <w:tblLook w:val="04A0"/>
      </w:tblPr>
      <w:tblGrid>
        <w:gridCol w:w="495"/>
        <w:gridCol w:w="6662"/>
        <w:gridCol w:w="283"/>
        <w:gridCol w:w="993"/>
        <w:gridCol w:w="435"/>
        <w:gridCol w:w="425"/>
      </w:tblGrid>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373" w:type="dxa"/>
            <w:gridSpan w:val="4"/>
            <w:vMerge w:val="restart"/>
            <w:tcBorders>
              <w:top w:val="nil"/>
              <w:left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objectives does your organisation aim to fulfil in the area of supporting farmer decision making by providing information and services? List them</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373" w:type="dxa"/>
            <w:gridSpan w:val="4"/>
            <w:vMerge/>
            <w:tcBorders>
              <w:left w:val="nil"/>
              <w:bottom w:val="nil"/>
              <w:right w:val="nil"/>
            </w:tcBorders>
            <w:vAlign w:val="center"/>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i/>
                <w:color w:val="000000"/>
                <w:lang w:eastAsia="en-GB"/>
              </w:rPr>
            </w:pPr>
            <w:r w:rsidRPr="00076613">
              <w:rPr>
                <w:rFonts w:ascii="Times New Roman" w:eastAsia="Times New Roman" w:hAnsi="Times New Roman"/>
                <w:i/>
                <w:color w:val="000000"/>
                <w:lang w:eastAsia="en-GB"/>
              </w:rPr>
              <w:t>a</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Awareness raising</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provision of training to farmers</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farmers should have improved </w:t>
            </w:r>
            <w:proofErr w:type="spellStart"/>
            <w:r w:rsidRPr="00076613">
              <w:rPr>
                <w:rFonts w:ascii="Times New Roman" w:eastAsia="Times New Roman" w:hAnsi="Times New Roman"/>
                <w:color w:val="000000"/>
                <w:lang w:eastAsia="en-GB"/>
              </w:rPr>
              <w:t>breds</w:t>
            </w:r>
            <w:proofErr w:type="spellEnd"/>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commercial domestication</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w:t>
            </w: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increase domestic production</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w:t>
            </w: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reduce livestock disease infestation</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encourage farmers to utilize products and by-products</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i</w:t>
            </w:r>
            <w:proofErr w:type="spellEnd"/>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495" w:type="dxa"/>
            <w:tcBorders>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6662" w:type="dxa"/>
            <w:tcBorders>
              <w:top w:val="nil"/>
              <w:left w:val="nil"/>
              <w:bottom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83" w:type="dxa"/>
            <w:tcBorders>
              <w:top w:val="nil"/>
              <w:left w:val="nil"/>
              <w:bottom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993"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bl>
    <w:p w:rsidR="00072B5D" w:rsidRPr="00076613" w:rsidRDefault="00072B5D" w:rsidP="00072B5D">
      <w:pPr>
        <w:rPr>
          <w:rFonts w:ascii="Times New Roman" w:hAnsi="Times New Roman"/>
        </w:rPr>
      </w:pPr>
    </w:p>
    <w:tbl>
      <w:tblPr>
        <w:tblW w:w="9609" w:type="dxa"/>
        <w:tblInd w:w="93" w:type="dxa"/>
        <w:tblLook w:val="04A0"/>
      </w:tblPr>
      <w:tblGrid>
        <w:gridCol w:w="384"/>
        <w:gridCol w:w="2220"/>
        <w:gridCol w:w="2185"/>
        <w:gridCol w:w="2188"/>
        <w:gridCol w:w="69"/>
        <w:gridCol w:w="214"/>
        <w:gridCol w:w="69"/>
        <w:gridCol w:w="1254"/>
        <w:gridCol w:w="435"/>
        <w:gridCol w:w="425"/>
        <w:gridCol w:w="166"/>
      </w:tblGrid>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hAnsi="Times New Roman"/>
              </w:rPr>
              <w:lastRenderedPageBreak/>
              <w:br w:type="page"/>
            </w:r>
            <w:r w:rsidRPr="00076613">
              <w:rPr>
                <w:rFonts w:ascii="Times New Roman" w:eastAsia="Times New Roman" w:hAnsi="Times New Roman"/>
                <w:color w:val="000000"/>
                <w:lang w:eastAsia="en-GB"/>
              </w:rPr>
              <w:t>5</w:t>
            </w:r>
          </w:p>
        </w:tc>
        <w:tc>
          <w:tcPr>
            <w:tcW w:w="8199" w:type="dxa"/>
            <w:gridSpan w:val="7"/>
            <w:tcBorders>
              <w:top w:val="nil"/>
              <w:left w:val="nil"/>
              <w:bottom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In operational terms, what are your organisation’s current priorities? </w:t>
            </w: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tell me how important each objective is on a scale from 0 to 10, where 0 represents unimportant and 10 is the highest importance for your organisation.</w:t>
            </w: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6593" w:type="dxa"/>
            <w:gridSpan w:val="3"/>
            <w:tcBorders>
              <w:top w:val="nil"/>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Objective (use letter from Question 4 to identify the objective)</w:t>
            </w:r>
          </w:p>
        </w:tc>
        <w:tc>
          <w:tcPr>
            <w:tcW w:w="283" w:type="dxa"/>
            <w:gridSpan w:val="2"/>
            <w:tcBorders>
              <w:top w:val="nil"/>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Importance</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top w:val="nil"/>
              <w:left w:val="nil"/>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tc>
        <w:tc>
          <w:tcPr>
            <w:tcW w:w="2188" w:type="dxa"/>
            <w:tcBorders>
              <w:top w:val="nil"/>
              <w:left w:val="single" w:sz="4" w:space="0" w:color="auto"/>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tc>
        <w:tc>
          <w:tcPr>
            <w:tcW w:w="2188" w:type="dxa"/>
            <w:tcBorders>
              <w:left w:val="single" w:sz="4" w:space="0" w:color="auto"/>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tc>
        <w:tc>
          <w:tcPr>
            <w:tcW w:w="2188" w:type="dxa"/>
            <w:tcBorders>
              <w:left w:val="single" w:sz="4" w:space="0" w:color="auto"/>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tc>
        <w:tc>
          <w:tcPr>
            <w:tcW w:w="2188" w:type="dxa"/>
            <w:tcBorders>
              <w:left w:val="single" w:sz="4" w:space="0" w:color="auto"/>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w:t>
            </w:r>
          </w:p>
        </w:tc>
        <w:tc>
          <w:tcPr>
            <w:tcW w:w="2188" w:type="dxa"/>
            <w:tcBorders>
              <w:left w:val="single" w:sz="4" w:space="0" w:color="auto"/>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w:t>
            </w:r>
          </w:p>
        </w:tc>
        <w:tc>
          <w:tcPr>
            <w:tcW w:w="2188" w:type="dxa"/>
            <w:tcBorders>
              <w:left w:val="single" w:sz="4" w:space="0" w:color="auto"/>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w:t>
            </w:r>
          </w:p>
        </w:tc>
        <w:tc>
          <w:tcPr>
            <w:tcW w:w="2188" w:type="dxa"/>
            <w:tcBorders>
              <w:left w:val="single" w:sz="4" w:space="0" w:color="auto"/>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gridAfter w:val="1"/>
          <w:wAfter w:w="166" w:type="dxa"/>
          <w:cantSplit/>
        </w:trPr>
        <w:tc>
          <w:tcPr>
            <w:tcW w:w="384" w:type="dxa"/>
            <w:tcBorders>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20" w:type="dxa"/>
            <w:tcBorders>
              <w:left w:val="nil"/>
              <w:bottom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188" w:type="dxa"/>
            <w:tcBorders>
              <w:left w:val="nil"/>
              <w:bottom w:val="nil"/>
              <w:right w:val="nil"/>
            </w:tcBorders>
            <w:shd w:val="clear" w:color="auto" w:fill="auto"/>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8199" w:type="dxa"/>
            <w:gridSpan w:val="7"/>
            <w:tcBorders>
              <w:top w:val="nil"/>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single" w:sz="4" w:space="0" w:color="auto"/>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1254" w:type="dxa"/>
            <w:tcBorders>
              <w:top w:val="single" w:sz="4" w:space="0" w:color="auto"/>
              <w:left w:val="nil"/>
              <w:bottom w:val="nil"/>
              <w:right w:val="nil"/>
            </w:tcBorders>
            <w:shd w:val="clear" w:color="auto" w:fill="auto"/>
            <w:noWrap/>
            <w:vAlign w:val="bottom"/>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8199" w:type="dxa"/>
            <w:gridSpan w:val="7"/>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individual farmers</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community groups</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authorities</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 individually or in groups</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072B5D" w:rsidRPr="00076613" w:rsidRDefault="00072B5D"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specify     vulnerable and disabled</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072B5D" w:rsidRPr="00076613" w:rsidRDefault="00072B5D" w:rsidP="00172C5C">
            <w:pPr>
              <w:spacing w:after="0" w:line="240" w:lineRule="auto"/>
              <w:jc w:val="right"/>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634" w:type="dxa"/>
            <w:gridSpan w:val="8"/>
            <w:tcBorders>
              <w:top w:val="nil"/>
              <w:left w:val="nil"/>
              <w:bottom w:val="nil"/>
              <w:right w:val="nil"/>
            </w:tcBorders>
            <w:noWrap/>
            <w:vAlign w:val="center"/>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What activities are the main activities that </w:t>
            </w:r>
            <w:r w:rsidRPr="00076613">
              <w:rPr>
                <w:rFonts w:ascii="Times New Roman" w:eastAsia="Times New Roman" w:hAnsi="Times New Roman"/>
                <w:b/>
                <w:color w:val="000000"/>
                <w:lang w:eastAsia="en-GB"/>
              </w:rPr>
              <w:t>YOU</w:t>
            </w:r>
            <w:r w:rsidRPr="00076613">
              <w:rPr>
                <w:rFonts w:ascii="Times New Roman" w:eastAsia="Times New Roman" w:hAnsi="Times New Roman"/>
                <w:color w:val="000000"/>
                <w:lang w:eastAsia="en-GB"/>
              </w:rPr>
              <w:t xml:space="preserve"> are implementing </w:t>
            </w:r>
            <w:r w:rsidRPr="00076613">
              <w:rPr>
                <w:rFonts w:ascii="Times New Roman" w:eastAsia="Times New Roman" w:hAnsi="Times New Roman"/>
                <w:b/>
                <w:bCs/>
                <w:color w:val="000000"/>
                <w:lang w:eastAsia="en-GB"/>
              </w:rPr>
              <w:t>NOW</w:t>
            </w:r>
            <w:r w:rsidRPr="00076613">
              <w:rPr>
                <w:rFonts w:ascii="Times New Roman" w:eastAsia="Times New Roman" w:hAnsi="Times New Roman"/>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Provision of technical advices</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 on animal husbandry</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of opportunity and Obstacle Development Approach in all development initiatives</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Facilitates in procurement of improved breeds, especially chickens to vulnerable and disabled</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Make contracts with private sectors to provide services on Artificial Insemination and supply of livestock </w:t>
            </w:r>
            <w:proofErr w:type="spellStart"/>
            <w:r w:rsidRPr="00076613">
              <w:rPr>
                <w:rFonts w:ascii="Times New Roman" w:eastAsia="Times New Roman" w:hAnsi="Times New Roman"/>
                <w:color w:val="000000"/>
                <w:lang w:eastAsia="en-GB"/>
              </w:rPr>
              <w:t>acarides</w:t>
            </w:r>
            <w:proofErr w:type="spellEnd"/>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Organize and formulate farmers groups</w:t>
            </w: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Encourage farmers to raise improved pastures in their areas</w:t>
            </w: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r w:rsidR="00072B5D" w:rsidRPr="00076613" w:rsidTr="00172C5C">
        <w:trPr>
          <w:cantSplit/>
        </w:trPr>
        <w:tc>
          <w:tcPr>
            <w:tcW w:w="384" w:type="dxa"/>
            <w:tcBorders>
              <w:top w:val="nil"/>
              <w:left w:val="nil"/>
              <w:bottom w:val="nil"/>
              <w:right w:val="nil"/>
            </w:tcBorders>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sz w:val="16"/>
                <w:szCs w:val="16"/>
                <w:lang w:eastAsia="en-GB"/>
              </w:rPr>
            </w:pPr>
          </w:p>
        </w:tc>
      </w:tr>
    </w:tbl>
    <w:p w:rsidR="00072B5D" w:rsidRPr="00076613" w:rsidRDefault="00072B5D" w:rsidP="00072B5D">
      <w:pPr>
        <w:rPr>
          <w:rFonts w:ascii="Times New Roman" w:hAnsi="Times New Roman"/>
        </w:rPr>
      </w:pPr>
      <w:r w:rsidRPr="00076613">
        <w:rPr>
          <w:rFonts w:ascii="Times New Roman" w:hAnsi="Times New Roman"/>
        </w:rPr>
        <w:t>For each activity described above, use the Activity Information pages as a guide for the interview and to record the information provided by the respondent.</w:t>
      </w:r>
    </w:p>
    <w:p w:rsidR="00072B5D" w:rsidRPr="00076613" w:rsidRDefault="00072B5D" w:rsidP="00072B5D">
      <w:pPr>
        <w:rPr>
          <w:rFonts w:ascii="Times New Roman" w:hAnsi="Times New Roman"/>
        </w:rPr>
      </w:pPr>
    </w:p>
    <w:p w:rsidR="00072B5D" w:rsidRPr="00076613" w:rsidRDefault="00072B5D" w:rsidP="00072B5D">
      <w:pPr>
        <w:pStyle w:val="Title"/>
        <w:jc w:val="center"/>
        <w:rPr>
          <w:rFonts w:ascii="Times New Roman" w:hAnsi="Times New Roman"/>
        </w:rPr>
      </w:pPr>
      <w:r w:rsidRPr="00076613">
        <w:rPr>
          <w:rFonts w:ascii="Times New Roman" w:hAnsi="Times New Roman"/>
        </w:rPr>
        <w:t>Information about service activities</w:t>
      </w:r>
    </w:p>
    <w:tbl>
      <w:tblPr>
        <w:tblW w:w="9331" w:type="dxa"/>
        <w:tblInd w:w="93" w:type="dxa"/>
        <w:tblLook w:val="04A0"/>
      </w:tblPr>
      <w:tblGrid>
        <w:gridCol w:w="440"/>
        <w:gridCol w:w="6238"/>
        <w:gridCol w:w="960"/>
        <w:gridCol w:w="960"/>
        <w:gridCol w:w="435"/>
        <w:gridCol w:w="298"/>
      </w:tblGrid>
      <w:tr w:rsidR="00072B5D" w:rsidRPr="00076613" w:rsidTr="00172C5C">
        <w:trPr>
          <w:trHeight w:val="300"/>
        </w:trPr>
        <w:tc>
          <w:tcPr>
            <w:tcW w:w="440" w:type="dxa"/>
            <w:tcBorders>
              <w:top w:val="nil"/>
              <w:left w:val="nil"/>
              <w:bottom w:val="nil"/>
              <w:right w:val="nil"/>
            </w:tcBorders>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lang w:eastAsia="en-GB"/>
              </w:rPr>
            </w:pPr>
          </w:p>
        </w:tc>
        <w:tc>
          <w:tcPr>
            <w:tcW w:w="6238" w:type="dxa"/>
            <w:tcBorders>
              <w:top w:val="nil"/>
              <w:left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Activity name</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Provision of technical advises</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are you doing?</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1763"/>
        </w:trPr>
        <w:tc>
          <w:tcPr>
            <w:tcW w:w="440" w:type="dxa"/>
            <w:tcBorders>
              <w:top w:val="nil"/>
              <w:left w:val="nil"/>
              <w:bottom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w:t>
            </w: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Follow ups</w:t>
            </w: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Demonstration (on site)</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 rural areas about 44 wards including the urban wards</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Describe the way it is implemented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1952"/>
        </w:trPr>
        <w:tc>
          <w:tcPr>
            <w:tcW w:w="440" w:type="dxa"/>
            <w:tcBorders>
              <w:top w:val="nil"/>
              <w:left w:val="nil"/>
              <w:bottom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Extension officers but it starts from DALDO office down to the village. Improved breeds, cow shades, fodder species on the farms, formulated groups and individuals, improve their livelihoods</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bl>
    <w:p w:rsidR="00072B5D" w:rsidRPr="00076613" w:rsidRDefault="00072B5D" w:rsidP="00072B5D">
      <w:pPr>
        <w:rPr>
          <w:rFonts w:ascii="Times New Roman" w:hAnsi="Times New Roman"/>
        </w:rPr>
      </w:pPr>
    </w:p>
    <w:p w:rsidR="00072B5D" w:rsidRPr="00076613" w:rsidRDefault="00072B5D" w:rsidP="00072B5D">
      <w:pPr>
        <w:rPr>
          <w:rFonts w:ascii="Times New Roman" w:hAnsi="Times New Roman"/>
        </w:rPr>
      </w:pPr>
    </w:p>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361"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Farmers. About 62100 households each with the an average of 6 peoples </w:t>
            </w: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p w:rsidR="00072B5D" w:rsidRPr="00076613" w:rsidRDefault="00072B5D" w:rsidP="00172C5C">
            <w:pPr>
              <w:spacing w:after="0" w:line="240" w:lineRule="auto"/>
              <w:rPr>
                <w:rFonts w:ascii="Times New Roman" w:eastAsia="Times New Roman" w:hAnsi="Times New Roman"/>
                <w:lang w:eastAsia="en-GB"/>
              </w:rPr>
            </w:pPr>
          </w:p>
        </w:tc>
        <w:tc>
          <w:tcPr>
            <w:tcW w:w="448" w:type="dxa"/>
            <w:gridSpan w:val="2"/>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FF0000"/>
                <w:lang w:eastAsia="en-GB"/>
              </w:rPr>
            </w:pPr>
          </w:p>
        </w:tc>
        <w:tc>
          <w:tcPr>
            <w:tcW w:w="44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5245"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072B5D" w:rsidRPr="00076613" w:rsidRDefault="00072B5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5245"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men</w:t>
            </w: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072B5D" w:rsidRPr="00076613" w:rsidRDefault="00072B5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072B5D" w:rsidRPr="00076613" w:rsidRDefault="00072B5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072B5D" w:rsidRPr="00076613" w:rsidRDefault="00072B5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072B5D" w:rsidRPr="00076613" w:rsidRDefault="00072B5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072B5D" w:rsidRPr="00076613" w:rsidRDefault="00072B5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072B5D" w:rsidRPr="00076613" w:rsidRDefault="00072B5D"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072B5D" w:rsidRPr="00076613" w:rsidTr="00172C5C">
        <w:trPr>
          <w:trHeight w:val="300"/>
        </w:trPr>
        <w:tc>
          <w:tcPr>
            <w:tcW w:w="440" w:type="dxa"/>
            <w:tcBorders>
              <w:top w:val="nil"/>
              <w:left w:val="nil"/>
              <w:bottom w:val="nil"/>
              <w:right w:val="nil"/>
            </w:tcBorders>
            <w:shd w:val="clear" w:color="auto" w:fill="auto"/>
            <w:noWrap/>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169" w:type="dxa"/>
            <w:gridSpan w:val="5"/>
            <w:tcBorders>
              <w:top w:val="nil"/>
              <w:left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there any specific ethnicities, type of households (e.g. female headed) or specific socio-economic/vulnerable/ marginalized groups that you are currently targeting in your operations?  (list them below)</w:t>
            </w:r>
          </w:p>
        </w:tc>
        <w:tc>
          <w:tcPr>
            <w:tcW w:w="82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trHeight w:val="432"/>
        </w:trPr>
        <w:tc>
          <w:tcPr>
            <w:tcW w:w="440"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Yes.</w:t>
            </w:r>
          </w:p>
        </w:tc>
        <w:tc>
          <w:tcPr>
            <w:tcW w:w="82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Vulnerable HIV/AIDS and disabled</w:t>
            </w:r>
          </w:p>
        </w:tc>
        <w:tc>
          <w:tcPr>
            <w:tcW w:w="82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4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sz w:val="16"/>
                <w:szCs w:val="16"/>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072B5D" w:rsidRPr="00076613" w:rsidRDefault="00072B5D" w:rsidP="00172C5C">
            <w:pPr>
              <w:rPr>
                <w:rFonts w:ascii="Times New Roman" w:eastAsia="Times New Roman" w:hAnsi="Times New Roman"/>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5245" w:type="dxa"/>
            <w:gridSpan w:val="2"/>
            <w:tcBorders>
              <w:top w:val="nil"/>
              <w:left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If yes, list them</w:t>
            </w:r>
          </w:p>
        </w:tc>
        <w:tc>
          <w:tcPr>
            <w:tcW w:w="2924" w:type="dxa"/>
            <w:gridSpan w:val="3"/>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3547" w:type="dxa"/>
            <w:tcBorders>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NED</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Rev. </w:t>
            </w:r>
            <w:proofErr w:type="spellStart"/>
            <w:r w:rsidRPr="00076613">
              <w:rPr>
                <w:rFonts w:ascii="Times New Roman" w:eastAsia="Times New Roman" w:hAnsi="Times New Roman"/>
                <w:color w:val="000000"/>
                <w:lang w:eastAsia="en-GB"/>
              </w:rPr>
              <w:t>Shekifu</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+255 784 378323</w:t>
            </w:r>
          </w:p>
        </w:tc>
        <w:tc>
          <w:tcPr>
            <w:tcW w:w="448" w:type="dxa"/>
            <w:gridSpan w:val="2"/>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Land O-Lakes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Mdoe</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Mbazi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+255 784 473594</w:t>
            </w:r>
          </w:p>
        </w:tc>
        <w:tc>
          <w:tcPr>
            <w:tcW w:w="448" w:type="dxa"/>
            <w:gridSpan w:val="2"/>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District council DALDO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Neeme</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Yusufu</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+255 715 357359</w:t>
            </w:r>
          </w:p>
        </w:tc>
        <w:tc>
          <w:tcPr>
            <w:tcW w:w="448" w:type="dxa"/>
            <w:gridSpan w:val="2"/>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SARI</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Dr L. </w:t>
            </w:r>
            <w:proofErr w:type="spellStart"/>
            <w:r w:rsidRPr="00076613">
              <w:rPr>
                <w:rFonts w:ascii="Times New Roman" w:eastAsia="Times New Roman" w:hAnsi="Times New Roman"/>
                <w:color w:val="000000"/>
                <w:lang w:eastAsia="en-GB"/>
              </w:rPr>
              <w:t>Mugendi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+255 659 389422</w:t>
            </w:r>
          </w:p>
        </w:tc>
        <w:tc>
          <w:tcPr>
            <w:tcW w:w="448" w:type="dxa"/>
            <w:gridSpan w:val="2"/>
            <w:tcBorders>
              <w:top w:val="nil"/>
              <w:left w:val="single" w:sz="4" w:space="0" w:color="auto"/>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Farm Trade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Mselemu</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
        </w:tc>
        <w:tc>
          <w:tcPr>
            <w:tcW w:w="448" w:type="dxa"/>
            <w:gridSpan w:val="2"/>
            <w:tcBorders>
              <w:top w:val="nil"/>
              <w:left w:val="single" w:sz="4" w:space="0" w:color="auto"/>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top w:val="nil"/>
              <w:left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lef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997" w:type="dxa"/>
            <w:gridSpan w:val="7"/>
            <w:tcBorders>
              <w:top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Types: 1. Community based - 2. NGO - 3. </w:t>
            </w:r>
            <w:proofErr w:type="gramStart"/>
            <w:r w:rsidRPr="00076613">
              <w:rPr>
                <w:rFonts w:ascii="Times New Roman" w:eastAsia="Times New Roman" w:hAnsi="Times New Roman"/>
                <w:color w:val="000000"/>
                <w:lang w:eastAsia="en-GB"/>
              </w:rPr>
              <w:t>Government  -</w:t>
            </w:r>
            <w:proofErr w:type="gramEnd"/>
            <w:r w:rsidRPr="00076613">
              <w:rPr>
                <w:rFonts w:ascii="Times New Roman" w:eastAsia="Times New Roman" w:hAnsi="Times New Roman"/>
                <w:color w:val="000000"/>
                <w:lang w:eastAsia="en-GB"/>
              </w:rPr>
              <w:t xml:space="preserve"> 4. </w:t>
            </w:r>
            <w:proofErr w:type="gramStart"/>
            <w:r w:rsidRPr="00076613">
              <w:rPr>
                <w:rFonts w:ascii="Times New Roman" w:eastAsia="Times New Roman" w:hAnsi="Times New Roman"/>
                <w:color w:val="000000"/>
                <w:lang w:eastAsia="en-GB"/>
              </w:rPr>
              <w:t>International  -</w:t>
            </w:r>
            <w:proofErr w:type="gramEnd"/>
            <w:r w:rsidRPr="00076613">
              <w:rPr>
                <w:rFonts w:ascii="Times New Roman" w:eastAsia="Times New Roman" w:hAnsi="Times New Roman"/>
                <w:color w:val="000000"/>
                <w:lang w:eastAsia="en-GB"/>
              </w:rPr>
              <w:t xml:space="preserve"> 5. Other</w:t>
            </w:r>
          </w:p>
        </w:tc>
        <w:tc>
          <w:tcPr>
            <w:tcW w:w="448" w:type="dxa"/>
            <w:gridSpan w:val="2"/>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bl>
    <w:p w:rsidR="00072B5D" w:rsidRPr="00076613" w:rsidRDefault="00072B5D" w:rsidP="00072B5D">
      <w:pPr>
        <w:rPr>
          <w:rFonts w:ascii="Times New Roman" w:hAnsi="Times New Roman"/>
        </w:rPr>
      </w:pPr>
    </w:p>
    <w:p w:rsidR="00072B5D" w:rsidRPr="00076613" w:rsidRDefault="00072B5D" w:rsidP="00072B5D">
      <w:pPr>
        <w:rPr>
          <w:rFonts w:ascii="Times New Roman" w:hAnsi="Times New Roman"/>
        </w:rPr>
      </w:pPr>
    </w:p>
    <w:tbl>
      <w:tblPr>
        <w:tblW w:w="10490" w:type="dxa"/>
        <w:tblInd w:w="-459" w:type="dxa"/>
        <w:tblLook w:val="04A0"/>
      </w:tblPr>
      <w:tblGrid>
        <w:gridCol w:w="992"/>
        <w:gridCol w:w="6238"/>
        <w:gridCol w:w="2213"/>
        <w:gridCol w:w="261"/>
        <w:gridCol w:w="77"/>
        <w:gridCol w:w="284"/>
        <w:gridCol w:w="425"/>
      </w:tblGrid>
      <w:tr w:rsidR="00072B5D" w:rsidRPr="00076613" w:rsidTr="00172C5C">
        <w:trPr>
          <w:trHeight w:val="300"/>
        </w:trPr>
        <w:tc>
          <w:tcPr>
            <w:tcW w:w="992"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6238" w:type="dxa"/>
            <w:tcBorders>
              <w:left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13" w:type="dxa"/>
            <w:tcBorders>
              <w:left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61" w:type="dxa"/>
            <w:tcBorders>
              <w:left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6238" w:type="dxa"/>
            <w:tcBorders>
              <w:left w:val="nil"/>
              <w:bottom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30 years</w:t>
            </w:r>
          </w:p>
        </w:tc>
        <w:tc>
          <w:tcPr>
            <w:tcW w:w="284" w:type="dxa"/>
            <w:tcBorders>
              <w:top w:val="nil"/>
              <w:left w:val="single" w:sz="4" w:space="0" w:color="auto"/>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continuous</w:t>
            </w:r>
          </w:p>
        </w:tc>
        <w:tc>
          <w:tcPr>
            <w:tcW w:w="284" w:type="dxa"/>
            <w:tcBorders>
              <w:top w:val="nil"/>
              <w:left w:val="single" w:sz="4" w:space="0" w:color="auto"/>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nil"/>
            </w:tcBorders>
            <w:shd w:val="clear" w:color="auto" w:fill="auto"/>
            <w:noWrap/>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12</w:t>
            </w:r>
          </w:p>
        </w:tc>
        <w:tc>
          <w:tcPr>
            <w:tcW w:w="6238" w:type="dxa"/>
            <w:tcBorders>
              <w:top w:val="nil"/>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61" w:type="dxa"/>
            <w:tcBorders>
              <w:left w:val="nil"/>
              <w:bottom w:val="single" w:sz="4" w:space="0" w:color="auto"/>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government</w:t>
            </w: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Donors </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8712" w:type="dxa"/>
            <w:gridSpan w:val="3"/>
            <w:tcBorders>
              <w:top w:val="single" w:sz="4" w:space="0" w:color="auto"/>
              <w:left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8712" w:type="dxa"/>
            <w:gridSpan w:val="3"/>
            <w:tcBorders>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nil"/>
            </w:tcBorders>
            <w:shd w:val="clear" w:color="auto" w:fill="auto"/>
            <w:noWrap/>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If the activity is information based, try find out about the sources and process to get the information to the users. Here are some questions that may be useful to build the story: </w:t>
            </w:r>
          </w:p>
          <w:p w:rsidR="00072B5D" w:rsidRPr="00076613" w:rsidRDefault="00072B5D"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What is the source of information used? </w:t>
            </w:r>
          </w:p>
          <w:p w:rsidR="00072B5D" w:rsidRPr="00076613" w:rsidRDefault="00072B5D"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How do you get it? </w:t>
            </w:r>
          </w:p>
          <w:p w:rsidR="00072B5D" w:rsidRPr="00076613" w:rsidRDefault="00072B5D"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Do you process the information in any way for your target audience (e.g. reformatting, reframing, </w:t>
            </w:r>
            <w:proofErr w:type="gramStart"/>
            <w:r w:rsidRPr="00076613">
              <w:rPr>
                <w:rFonts w:ascii="Times New Roman" w:hAnsi="Times New Roman"/>
                <w:color w:val="000000"/>
              </w:rPr>
              <w:t>re</w:t>
            </w:r>
            <w:proofErr w:type="gramEnd"/>
            <w:r w:rsidRPr="00076613">
              <w:rPr>
                <w:rFonts w:ascii="Times New Roman" w:hAnsi="Times New Roman"/>
                <w:color w:val="000000"/>
              </w:rPr>
              <w:t>-analysis)?</w:t>
            </w:r>
          </w:p>
          <w:p w:rsidR="00072B5D" w:rsidRPr="00076613" w:rsidRDefault="00072B5D"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If yes, what do you do, how and why? </w:t>
            </w:r>
          </w:p>
          <w:p w:rsidR="00072B5D" w:rsidRPr="00076613" w:rsidRDefault="00072B5D"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How do you pass it on to your target audience? </w:t>
            </w:r>
          </w:p>
          <w:p w:rsidR="00072B5D" w:rsidRPr="00076613" w:rsidRDefault="00072B5D"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What products do you generate?</w:t>
            </w:r>
          </w:p>
          <w:p w:rsidR="00072B5D" w:rsidRPr="00076613" w:rsidRDefault="00072B5D"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How do you communicate them?</w:t>
            </w:r>
          </w:p>
          <w:p w:rsidR="00072B5D" w:rsidRPr="00076613" w:rsidRDefault="00072B5D"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They have been trained, colleges, internet, literature, yes! To meet the current situation (technologies) leaflets, handout .</w:t>
            </w:r>
            <w:proofErr w:type="spellStart"/>
            <w:r w:rsidRPr="00076613">
              <w:rPr>
                <w:rFonts w:ascii="Times New Roman" w:eastAsia="Times New Roman" w:hAnsi="Times New Roman"/>
                <w:color w:val="000000"/>
                <w:lang w:eastAsia="en-GB"/>
              </w:rPr>
              <w:t>c.t.c</w:t>
            </w:r>
            <w:proofErr w:type="spellEnd"/>
            <w:r w:rsidRPr="00076613">
              <w:rPr>
                <w:rFonts w:ascii="Times New Roman" w:eastAsia="Times New Roman" w:hAnsi="Times New Roman"/>
                <w:color w:val="000000"/>
                <w:lang w:eastAsia="en-GB"/>
              </w:rPr>
              <w:t xml:space="preserve"> Kiswahili and </w:t>
            </w:r>
            <w:proofErr w:type="spellStart"/>
            <w:r w:rsidRPr="00076613">
              <w:rPr>
                <w:rFonts w:ascii="Times New Roman" w:eastAsia="Times New Roman" w:hAnsi="Times New Roman"/>
                <w:color w:val="000000"/>
                <w:lang w:eastAsia="en-GB"/>
              </w:rPr>
              <w:t>Kisambaa</w:t>
            </w:r>
            <w:proofErr w:type="spellEnd"/>
            <w:r w:rsidRPr="00076613">
              <w:rPr>
                <w:rFonts w:ascii="Times New Roman" w:eastAsia="Times New Roman" w:hAnsi="Times New Roman"/>
                <w:color w:val="000000"/>
                <w:lang w:eastAsia="en-GB"/>
              </w:rPr>
              <w:t xml:space="preserve"> also a common language when addressing issues to be more understood by the target group</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Challenges</w:t>
            </w:r>
          </w:p>
          <w:p w:rsidR="00072B5D" w:rsidRPr="00076613" w:rsidRDefault="00072B5D" w:rsidP="00172C5C">
            <w:pPr>
              <w:numPr>
                <w:ilvl w:val="0"/>
                <w:numId w:val="8"/>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Lack of funds</w:t>
            </w:r>
          </w:p>
          <w:p w:rsidR="00072B5D" w:rsidRPr="00076613" w:rsidRDefault="00072B5D" w:rsidP="00172C5C">
            <w:pPr>
              <w:numPr>
                <w:ilvl w:val="0"/>
                <w:numId w:val="8"/>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Need of on-job training</w:t>
            </w:r>
          </w:p>
          <w:p w:rsidR="00072B5D" w:rsidRPr="00076613" w:rsidRDefault="00072B5D" w:rsidP="00172C5C">
            <w:pPr>
              <w:numPr>
                <w:ilvl w:val="0"/>
                <w:numId w:val="8"/>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 facilities like computers</w:t>
            </w:r>
          </w:p>
          <w:p w:rsidR="00072B5D" w:rsidRPr="00076613" w:rsidRDefault="00072B5D" w:rsidP="00172C5C">
            <w:pPr>
              <w:numPr>
                <w:ilvl w:val="0"/>
                <w:numId w:val="8"/>
              </w:num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Lack of motivation</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roofErr w:type="gramStart"/>
            <w:r w:rsidRPr="00076613">
              <w:rPr>
                <w:rFonts w:ascii="Times New Roman" w:eastAsia="Times New Roman" w:hAnsi="Times New Roman"/>
                <w:color w:val="000000"/>
                <w:lang w:eastAsia="en-GB"/>
              </w:rPr>
              <w:t>use</w:t>
            </w:r>
            <w:proofErr w:type="gramEnd"/>
            <w:r w:rsidRPr="00076613">
              <w:rPr>
                <w:rFonts w:ascii="Times New Roman" w:eastAsia="Times New Roman" w:hAnsi="Times New Roman"/>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bl>
    <w:p w:rsidR="00072B5D" w:rsidRPr="00076613" w:rsidRDefault="00072B5D" w:rsidP="00072B5D">
      <w:pPr>
        <w:rPr>
          <w:rFonts w:ascii="Times New Roman" w:hAnsi="Times New Roman"/>
        </w:rPr>
      </w:pPr>
    </w:p>
    <w:tbl>
      <w:tblPr>
        <w:tblW w:w="10490" w:type="dxa"/>
        <w:tblInd w:w="-459" w:type="dxa"/>
        <w:tblLook w:val="04A0"/>
      </w:tblPr>
      <w:tblGrid>
        <w:gridCol w:w="992"/>
        <w:gridCol w:w="8451"/>
        <w:gridCol w:w="261"/>
        <w:gridCol w:w="77"/>
        <w:gridCol w:w="284"/>
        <w:gridCol w:w="425"/>
      </w:tblGrid>
      <w:tr w:rsidR="00072B5D" w:rsidRPr="00076613" w:rsidTr="00172C5C">
        <w:trPr>
          <w:trHeight w:val="300"/>
        </w:trPr>
        <w:tc>
          <w:tcPr>
            <w:tcW w:w="992" w:type="dxa"/>
            <w:tcBorders>
              <w:top w:val="nil"/>
              <w:left w:val="nil"/>
              <w:bottom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8789" w:type="dxa"/>
            <w:gridSpan w:val="3"/>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84"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nil"/>
            </w:tcBorders>
            <w:shd w:val="clear" w:color="auto" w:fill="auto"/>
            <w:noWrap/>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14</w:t>
            </w:r>
          </w:p>
        </w:tc>
        <w:tc>
          <w:tcPr>
            <w:tcW w:w="8451"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No! </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bl>
    <w:p w:rsidR="00072B5D" w:rsidRPr="00076613" w:rsidRDefault="00072B5D" w:rsidP="00072B5D">
      <w:pPr>
        <w:pStyle w:val="Title"/>
        <w:jc w:val="center"/>
        <w:rPr>
          <w:rFonts w:ascii="Times New Roman" w:hAnsi="Times New Roman"/>
        </w:rPr>
      </w:pPr>
      <w:r w:rsidRPr="00076613">
        <w:rPr>
          <w:rFonts w:ascii="Times New Roman" w:hAnsi="Times New Roman"/>
        </w:rPr>
        <w:t>Perception</w:t>
      </w:r>
    </w:p>
    <w:p w:rsidR="00072B5D" w:rsidRPr="00076613" w:rsidRDefault="00072B5D" w:rsidP="00072B5D">
      <w:pPr>
        <w:rPr>
          <w:rFonts w:ascii="Times New Roman" w:hAnsi="Times New Roman"/>
        </w:rPr>
      </w:pPr>
      <w:r w:rsidRPr="00076613">
        <w:rPr>
          <w:rFonts w:ascii="Times New Roman" w:hAnsi="Times New Roman"/>
        </w:rPr>
        <w:t>1. From your point of view, at your workplace, what is the relative importance in the portfolio of your organisation that is placed on climate or weather related activities:</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072B5D" w:rsidRPr="00076613" w:rsidTr="00172C5C">
        <w:tc>
          <w:tcPr>
            <w:tcW w:w="3510" w:type="dxa"/>
            <w:tcBorders>
              <w:top w:val="single" w:sz="8" w:space="0" w:color="4BACC6"/>
              <w:left w:val="nil"/>
              <w:bottom w:val="single" w:sz="8" w:space="0" w:color="4BACC6"/>
              <w:right w:val="nil"/>
            </w:tcBorders>
          </w:tcPr>
          <w:p w:rsidR="00072B5D" w:rsidRPr="00076613" w:rsidRDefault="00072B5D" w:rsidP="00172C5C">
            <w:pPr>
              <w:spacing w:after="0" w:line="240" w:lineRule="auto"/>
              <w:rPr>
                <w:rFonts w:ascii="Times New Roman" w:hAnsi="Times New Roman"/>
                <w:b/>
                <w:bCs/>
                <w:color w:val="31849B"/>
              </w:rPr>
            </w:pPr>
          </w:p>
        </w:tc>
        <w:tc>
          <w:tcPr>
            <w:tcW w:w="1146" w:type="dxa"/>
            <w:tcBorders>
              <w:top w:val="single" w:sz="8" w:space="0" w:color="4BACC6"/>
              <w:left w:val="nil"/>
              <w:bottom w:val="single" w:sz="8" w:space="0" w:color="4BACC6"/>
              <w:right w:val="nil"/>
            </w:tcBorders>
          </w:tcPr>
          <w:p w:rsidR="00072B5D" w:rsidRPr="00076613" w:rsidRDefault="00072B5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None</w:t>
            </w:r>
          </w:p>
        </w:tc>
        <w:tc>
          <w:tcPr>
            <w:tcW w:w="1146" w:type="dxa"/>
            <w:tcBorders>
              <w:top w:val="single" w:sz="8" w:space="0" w:color="4BACC6"/>
              <w:left w:val="nil"/>
              <w:bottom w:val="single" w:sz="8" w:space="0" w:color="4BACC6"/>
              <w:right w:val="nil"/>
            </w:tcBorders>
          </w:tcPr>
          <w:p w:rsidR="00072B5D" w:rsidRPr="00076613" w:rsidRDefault="00072B5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Low</w:t>
            </w:r>
          </w:p>
        </w:tc>
        <w:tc>
          <w:tcPr>
            <w:tcW w:w="1147" w:type="dxa"/>
            <w:tcBorders>
              <w:top w:val="single" w:sz="8" w:space="0" w:color="4BACC6"/>
              <w:left w:val="nil"/>
              <w:bottom w:val="single" w:sz="8" w:space="0" w:color="4BACC6"/>
              <w:right w:val="nil"/>
            </w:tcBorders>
          </w:tcPr>
          <w:p w:rsidR="00072B5D" w:rsidRPr="00076613" w:rsidRDefault="00072B5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Medium</w:t>
            </w:r>
          </w:p>
        </w:tc>
        <w:tc>
          <w:tcPr>
            <w:tcW w:w="1146" w:type="dxa"/>
            <w:tcBorders>
              <w:top w:val="single" w:sz="8" w:space="0" w:color="4BACC6"/>
              <w:left w:val="nil"/>
              <w:bottom w:val="single" w:sz="8" w:space="0" w:color="4BACC6"/>
              <w:right w:val="nil"/>
            </w:tcBorders>
          </w:tcPr>
          <w:p w:rsidR="00072B5D" w:rsidRPr="00076613" w:rsidRDefault="00072B5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High</w:t>
            </w:r>
          </w:p>
        </w:tc>
        <w:tc>
          <w:tcPr>
            <w:tcW w:w="1147" w:type="dxa"/>
            <w:tcBorders>
              <w:top w:val="single" w:sz="8" w:space="0" w:color="4BACC6"/>
              <w:left w:val="nil"/>
              <w:bottom w:val="single" w:sz="8" w:space="0" w:color="4BACC6"/>
              <w:right w:val="nil"/>
            </w:tcBorders>
          </w:tcPr>
          <w:p w:rsidR="00072B5D" w:rsidRPr="00076613" w:rsidRDefault="00072B5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Very high</w:t>
            </w:r>
          </w:p>
        </w:tc>
      </w:tr>
      <w:tr w:rsidR="00072B5D" w:rsidRPr="00076613" w:rsidTr="00172C5C">
        <w:tc>
          <w:tcPr>
            <w:tcW w:w="3510"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Allocation of time</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548DD4"/>
              </w:rPr>
            </w:pPr>
            <w:r w:rsidRPr="00076613">
              <w:rPr>
                <w:rFonts w:eastAsia="Times New Roman"/>
                <w:color w:val="548DD4"/>
                <w:lang w:eastAsia="en-GB"/>
              </w:rPr>
              <w:t>⃝</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072B5D" w:rsidRPr="00076613" w:rsidTr="00172C5C">
        <w:tc>
          <w:tcPr>
            <w:tcW w:w="3510" w:type="dxa"/>
          </w:tcPr>
          <w:p w:rsidR="00072B5D" w:rsidRPr="00076613" w:rsidRDefault="00072B5D" w:rsidP="00172C5C">
            <w:pPr>
              <w:spacing w:after="0" w:line="240" w:lineRule="auto"/>
              <w:rPr>
                <w:rFonts w:ascii="Times New Roman" w:hAnsi="Times New Roman"/>
                <w:b/>
                <w:bCs/>
                <w:color w:val="31849B"/>
              </w:rPr>
            </w:pPr>
          </w:p>
        </w:tc>
        <w:tc>
          <w:tcPr>
            <w:tcW w:w="1146" w:type="dxa"/>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1146" w:type="dxa"/>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1147" w:type="dxa"/>
          </w:tcPr>
          <w:p w:rsidR="00072B5D" w:rsidRPr="00076613" w:rsidRDefault="00072B5D" w:rsidP="00172C5C">
            <w:pPr>
              <w:spacing w:after="0" w:line="240" w:lineRule="auto"/>
              <w:jc w:val="center"/>
              <w:rPr>
                <w:rFonts w:ascii="Times New Roman" w:eastAsia="Times New Roman" w:hAnsi="Times New Roman"/>
                <w:color w:val="548DD4"/>
                <w:lang w:eastAsia="en-GB"/>
              </w:rPr>
            </w:pPr>
          </w:p>
        </w:tc>
        <w:tc>
          <w:tcPr>
            <w:tcW w:w="1146" w:type="dxa"/>
          </w:tcPr>
          <w:p w:rsidR="00072B5D" w:rsidRPr="00076613" w:rsidRDefault="00072B5D" w:rsidP="00172C5C">
            <w:pPr>
              <w:spacing w:after="0" w:line="240" w:lineRule="auto"/>
              <w:jc w:val="center"/>
              <w:rPr>
                <w:rFonts w:ascii="Times New Roman" w:eastAsia="Times New Roman" w:hAnsi="Times New Roman"/>
                <w:color w:val="F79646"/>
                <w:lang w:eastAsia="en-GB"/>
              </w:rPr>
            </w:pPr>
          </w:p>
        </w:tc>
        <w:tc>
          <w:tcPr>
            <w:tcW w:w="1147" w:type="dxa"/>
          </w:tcPr>
          <w:p w:rsidR="00072B5D" w:rsidRPr="00076613" w:rsidRDefault="00072B5D" w:rsidP="00172C5C">
            <w:pPr>
              <w:spacing w:after="0" w:line="240" w:lineRule="auto"/>
              <w:jc w:val="center"/>
              <w:rPr>
                <w:rFonts w:ascii="Times New Roman" w:eastAsia="Times New Roman" w:hAnsi="Times New Roman"/>
                <w:color w:val="000000"/>
                <w:lang w:eastAsia="en-GB"/>
              </w:rPr>
            </w:pPr>
          </w:p>
        </w:tc>
      </w:tr>
      <w:tr w:rsidR="00072B5D" w:rsidRPr="00076613" w:rsidTr="00172C5C">
        <w:tc>
          <w:tcPr>
            <w:tcW w:w="3510"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Allocation of staff</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92CDDC"/>
              </w:rPr>
            </w:pPr>
            <w:r w:rsidRPr="00076613">
              <w:rPr>
                <w:rFonts w:eastAsia="Times New Roman"/>
                <w:color w:val="92CDDC"/>
                <w:lang w:eastAsia="en-GB"/>
              </w:rPr>
              <w:t>⃝</w:t>
            </w:r>
          </w:p>
        </w:tc>
        <w:tc>
          <w:tcPr>
            <w:tcW w:w="1147"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548DD4"/>
              </w:rPr>
            </w:pPr>
            <w:r w:rsidRPr="00076613">
              <w:rPr>
                <w:rFonts w:eastAsia="Times New Roman"/>
                <w:color w:val="548DD4"/>
                <w:lang w:eastAsia="en-GB"/>
              </w:rPr>
              <w:t>⃝</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072B5D" w:rsidRPr="00076613" w:rsidTr="00172C5C">
        <w:tc>
          <w:tcPr>
            <w:tcW w:w="3510" w:type="dxa"/>
          </w:tcPr>
          <w:p w:rsidR="00072B5D" w:rsidRPr="00076613" w:rsidRDefault="00072B5D" w:rsidP="00172C5C">
            <w:pPr>
              <w:spacing w:after="0" w:line="240" w:lineRule="auto"/>
              <w:rPr>
                <w:rFonts w:ascii="Times New Roman" w:hAnsi="Times New Roman"/>
                <w:b/>
                <w:bCs/>
                <w:color w:val="31849B"/>
              </w:rPr>
            </w:pPr>
          </w:p>
        </w:tc>
        <w:tc>
          <w:tcPr>
            <w:tcW w:w="1146" w:type="dxa"/>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1146" w:type="dxa"/>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1147" w:type="dxa"/>
          </w:tcPr>
          <w:p w:rsidR="00072B5D" w:rsidRPr="00076613" w:rsidRDefault="00072B5D" w:rsidP="00172C5C">
            <w:pPr>
              <w:spacing w:after="0" w:line="240" w:lineRule="auto"/>
              <w:jc w:val="center"/>
              <w:rPr>
                <w:rFonts w:ascii="Times New Roman" w:eastAsia="Times New Roman" w:hAnsi="Times New Roman"/>
                <w:color w:val="548DD4"/>
                <w:lang w:eastAsia="en-GB"/>
              </w:rPr>
            </w:pPr>
          </w:p>
        </w:tc>
        <w:tc>
          <w:tcPr>
            <w:tcW w:w="1146" w:type="dxa"/>
          </w:tcPr>
          <w:p w:rsidR="00072B5D" w:rsidRPr="00076613" w:rsidRDefault="00072B5D" w:rsidP="00172C5C">
            <w:pPr>
              <w:spacing w:after="0" w:line="240" w:lineRule="auto"/>
              <w:jc w:val="center"/>
              <w:rPr>
                <w:rFonts w:ascii="Times New Roman" w:eastAsia="Times New Roman" w:hAnsi="Times New Roman"/>
                <w:color w:val="000000"/>
                <w:lang w:eastAsia="en-GB"/>
              </w:rPr>
            </w:pPr>
          </w:p>
        </w:tc>
        <w:tc>
          <w:tcPr>
            <w:tcW w:w="1147" w:type="dxa"/>
          </w:tcPr>
          <w:p w:rsidR="00072B5D" w:rsidRPr="00076613" w:rsidRDefault="00072B5D" w:rsidP="00172C5C">
            <w:pPr>
              <w:spacing w:after="0" w:line="240" w:lineRule="auto"/>
              <w:jc w:val="center"/>
              <w:rPr>
                <w:rFonts w:ascii="Times New Roman" w:eastAsia="Times New Roman" w:hAnsi="Times New Roman"/>
                <w:color w:val="000000"/>
                <w:lang w:eastAsia="en-GB"/>
              </w:rPr>
            </w:pPr>
          </w:p>
        </w:tc>
      </w:tr>
      <w:tr w:rsidR="00072B5D" w:rsidRPr="00076613" w:rsidTr="00172C5C">
        <w:tc>
          <w:tcPr>
            <w:tcW w:w="3510"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Allocation of budget</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92CDDC"/>
              </w:rPr>
            </w:pPr>
            <w:r w:rsidRPr="00076613">
              <w:rPr>
                <w:rFonts w:eastAsia="Times New Roman"/>
                <w:color w:val="92CDDC"/>
                <w:lang w:eastAsia="en-GB"/>
              </w:rPr>
              <w:t>⃝</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548DD4"/>
              </w:rPr>
            </w:pPr>
            <w:r w:rsidRPr="00076613">
              <w:rPr>
                <w:rFonts w:eastAsia="Times New Roman"/>
                <w:color w:val="548DD4"/>
                <w:lang w:eastAsia="en-GB"/>
              </w:rPr>
              <w:t>⃝</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072B5D" w:rsidRPr="00076613" w:rsidTr="00172C5C">
        <w:tc>
          <w:tcPr>
            <w:tcW w:w="3510" w:type="dxa"/>
          </w:tcPr>
          <w:p w:rsidR="00072B5D" w:rsidRPr="00076613" w:rsidRDefault="00072B5D" w:rsidP="00172C5C">
            <w:pPr>
              <w:spacing w:after="0" w:line="240" w:lineRule="auto"/>
              <w:rPr>
                <w:rFonts w:ascii="Times New Roman" w:hAnsi="Times New Roman"/>
                <w:b/>
                <w:bCs/>
                <w:color w:val="31849B"/>
              </w:rPr>
            </w:pPr>
          </w:p>
        </w:tc>
        <w:tc>
          <w:tcPr>
            <w:tcW w:w="1146" w:type="dxa"/>
          </w:tcPr>
          <w:p w:rsidR="00072B5D" w:rsidRPr="00076613" w:rsidRDefault="00072B5D" w:rsidP="00172C5C">
            <w:pPr>
              <w:spacing w:after="0" w:line="240" w:lineRule="auto"/>
              <w:rPr>
                <w:rFonts w:ascii="Times New Roman" w:eastAsia="Times New Roman" w:hAnsi="Times New Roman"/>
                <w:color w:val="000000"/>
                <w:lang w:eastAsia="en-GB"/>
              </w:rPr>
            </w:pPr>
          </w:p>
        </w:tc>
        <w:tc>
          <w:tcPr>
            <w:tcW w:w="1146" w:type="dxa"/>
          </w:tcPr>
          <w:p w:rsidR="00072B5D" w:rsidRPr="00076613" w:rsidRDefault="00072B5D" w:rsidP="00172C5C">
            <w:pPr>
              <w:spacing w:after="0" w:line="240" w:lineRule="auto"/>
              <w:rPr>
                <w:rFonts w:ascii="Times New Roman" w:eastAsia="Times New Roman" w:hAnsi="Times New Roman"/>
                <w:color w:val="000000"/>
                <w:lang w:eastAsia="en-GB"/>
              </w:rPr>
            </w:pPr>
          </w:p>
        </w:tc>
        <w:tc>
          <w:tcPr>
            <w:tcW w:w="1147" w:type="dxa"/>
          </w:tcPr>
          <w:p w:rsidR="00072B5D" w:rsidRPr="00076613" w:rsidRDefault="00072B5D" w:rsidP="00172C5C">
            <w:pPr>
              <w:spacing w:after="0" w:line="240" w:lineRule="auto"/>
              <w:rPr>
                <w:rFonts w:ascii="Times New Roman" w:eastAsia="Times New Roman" w:hAnsi="Times New Roman"/>
                <w:color w:val="000000"/>
                <w:lang w:eastAsia="en-GB"/>
              </w:rPr>
            </w:pPr>
          </w:p>
        </w:tc>
        <w:tc>
          <w:tcPr>
            <w:tcW w:w="1146" w:type="dxa"/>
          </w:tcPr>
          <w:p w:rsidR="00072B5D" w:rsidRPr="00076613" w:rsidRDefault="00072B5D" w:rsidP="00172C5C">
            <w:pPr>
              <w:spacing w:after="0" w:line="240" w:lineRule="auto"/>
              <w:rPr>
                <w:rFonts w:ascii="Times New Roman" w:eastAsia="Times New Roman" w:hAnsi="Times New Roman"/>
                <w:color w:val="000000"/>
                <w:lang w:eastAsia="en-GB"/>
              </w:rPr>
            </w:pPr>
          </w:p>
        </w:tc>
        <w:tc>
          <w:tcPr>
            <w:tcW w:w="1147" w:type="dxa"/>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c>
          <w:tcPr>
            <w:tcW w:w="3510"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rPr>
              <w:t>Other, _________________</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072B5D" w:rsidRPr="00076613" w:rsidRDefault="00072B5D"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072B5D" w:rsidRPr="00076613" w:rsidTr="00172C5C">
        <w:tc>
          <w:tcPr>
            <w:tcW w:w="3510" w:type="dxa"/>
          </w:tcPr>
          <w:p w:rsidR="00072B5D" w:rsidRPr="00076613" w:rsidRDefault="00072B5D" w:rsidP="00172C5C">
            <w:pPr>
              <w:spacing w:after="0" w:line="240" w:lineRule="auto"/>
              <w:rPr>
                <w:rFonts w:ascii="Times New Roman" w:hAnsi="Times New Roman"/>
                <w:b/>
                <w:bCs/>
                <w:color w:val="31849B"/>
              </w:rPr>
            </w:pPr>
          </w:p>
        </w:tc>
        <w:tc>
          <w:tcPr>
            <w:tcW w:w="1146" w:type="dxa"/>
          </w:tcPr>
          <w:p w:rsidR="00072B5D" w:rsidRPr="00076613" w:rsidRDefault="00072B5D" w:rsidP="00172C5C">
            <w:pPr>
              <w:spacing w:after="0" w:line="240" w:lineRule="auto"/>
              <w:rPr>
                <w:rFonts w:ascii="Times New Roman" w:hAnsi="Times New Roman"/>
                <w:color w:val="31849B"/>
              </w:rPr>
            </w:pPr>
          </w:p>
        </w:tc>
        <w:tc>
          <w:tcPr>
            <w:tcW w:w="1146" w:type="dxa"/>
          </w:tcPr>
          <w:p w:rsidR="00072B5D" w:rsidRPr="00076613" w:rsidRDefault="00072B5D" w:rsidP="00172C5C">
            <w:pPr>
              <w:spacing w:after="0" w:line="240" w:lineRule="auto"/>
              <w:rPr>
                <w:rFonts w:ascii="Times New Roman" w:hAnsi="Times New Roman"/>
                <w:color w:val="31849B"/>
              </w:rPr>
            </w:pPr>
          </w:p>
        </w:tc>
        <w:tc>
          <w:tcPr>
            <w:tcW w:w="1147" w:type="dxa"/>
          </w:tcPr>
          <w:p w:rsidR="00072B5D" w:rsidRPr="00076613" w:rsidRDefault="00072B5D" w:rsidP="00172C5C">
            <w:pPr>
              <w:spacing w:after="0" w:line="240" w:lineRule="auto"/>
              <w:rPr>
                <w:rFonts w:ascii="Times New Roman" w:hAnsi="Times New Roman"/>
                <w:color w:val="31849B"/>
              </w:rPr>
            </w:pPr>
          </w:p>
        </w:tc>
        <w:tc>
          <w:tcPr>
            <w:tcW w:w="1146" w:type="dxa"/>
          </w:tcPr>
          <w:p w:rsidR="00072B5D" w:rsidRPr="00076613" w:rsidRDefault="00072B5D" w:rsidP="00172C5C">
            <w:pPr>
              <w:spacing w:after="0" w:line="240" w:lineRule="auto"/>
              <w:rPr>
                <w:rFonts w:ascii="Times New Roman" w:hAnsi="Times New Roman"/>
                <w:color w:val="31849B"/>
              </w:rPr>
            </w:pPr>
          </w:p>
        </w:tc>
        <w:tc>
          <w:tcPr>
            <w:tcW w:w="1147" w:type="dxa"/>
          </w:tcPr>
          <w:p w:rsidR="00072B5D" w:rsidRPr="00076613" w:rsidRDefault="00072B5D" w:rsidP="00172C5C">
            <w:pPr>
              <w:spacing w:after="0" w:line="240" w:lineRule="auto"/>
              <w:rPr>
                <w:rFonts w:ascii="Times New Roman" w:hAnsi="Times New Roman"/>
                <w:color w:val="31849B"/>
              </w:rPr>
            </w:pPr>
          </w:p>
        </w:tc>
      </w:tr>
    </w:tbl>
    <w:p w:rsidR="00072B5D" w:rsidRPr="00076613" w:rsidRDefault="00072B5D" w:rsidP="00072B5D">
      <w:pPr>
        <w:rPr>
          <w:rFonts w:ascii="Times New Roman" w:hAnsi="Times New Roman"/>
        </w:rPr>
      </w:pPr>
    </w:p>
    <w:tbl>
      <w:tblPr>
        <w:tblW w:w="9112" w:type="dxa"/>
        <w:tblInd w:w="93" w:type="dxa"/>
        <w:tblLook w:val="04A0"/>
      </w:tblPr>
      <w:tblGrid>
        <w:gridCol w:w="440"/>
        <w:gridCol w:w="7939"/>
        <w:gridCol w:w="435"/>
        <w:gridCol w:w="298"/>
      </w:tblGrid>
      <w:tr w:rsidR="00072B5D" w:rsidRPr="00076613" w:rsidTr="00172C5C">
        <w:trPr>
          <w:trHeight w:val="300"/>
        </w:trPr>
        <w:tc>
          <w:tcPr>
            <w:tcW w:w="440" w:type="dxa"/>
            <w:shd w:val="clear" w:color="auto" w:fill="auto"/>
            <w:noWrap/>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7939" w:type="dxa"/>
            <w:shd w:val="clear" w:color="auto" w:fill="auto"/>
            <w:noWrap/>
            <w:vAlign w:val="bottom"/>
            <w:hideMark/>
          </w:tcPr>
          <w:p w:rsidR="00072B5D" w:rsidRPr="00076613" w:rsidRDefault="00072B5D" w:rsidP="00172C5C">
            <w:pPr>
              <w:spacing w:after="0" w:line="240" w:lineRule="auto"/>
              <w:rPr>
                <w:rFonts w:ascii="Times New Roman" w:hAnsi="Times New Roman"/>
              </w:rPr>
            </w:pPr>
            <w:r w:rsidRPr="00076613">
              <w:rPr>
                <w:rFonts w:ascii="Times New Roman" w:eastAsia="Times New Roman" w:hAnsi="Times New Roman"/>
                <w:color w:val="000000"/>
                <w:lang w:eastAsia="en-GB"/>
              </w:rPr>
              <w:t>From your point of view, what is driving the agenda for climate related services and information (tick as many as relevant)</w:t>
            </w:r>
          </w:p>
        </w:tc>
        <w:tc>
          <w:tcPr>
            <w:tcW w:w="435" w:type="dxa"/>
            <w:shd w:val="clear" w:color="auto" w:fill="auto"/>
            <w:noWrap/>
            <w:vAlign w:val="bottom"/>
          </w:tcPr>
          <w:p w:rsidR="00072B5D" w:rsidRPr="00076613" w:rsidRDefault="00072B5D" w:rsidP="00172C5C">
            <w:pPr>
              <w:spacing w:after="0" w:line="240" w:lineRule="auto"/>
              <w:rPr>
                <w:rFonts w:ascii="Times New Roman" w:hAnsi="Times New Roman"/>
              </w:rPr>
            </w:pPr>
          </w:p>
        </w:tc>
        <w:tc>
          <w:tcPr>
            <w:tcW w:w="298" w:type="dxa"/>
            <w:shd w:val="clear" w:color="auto" w:fill="auto"/>
            <w:noWrap/>
            <w:vAlign w:val="bottom"/>
          </w:tcPr>
          <w:p w:rsidR="00072B5D" w:rsidRPr="00076613" w:rsidRDefault="00072B5D" w:rsidP="00172C5C">
            <w:pPr>
              <w:spacing w:after="0" w:line="240" w:lineRule="auto"/>
              <w:rPr>
                <w:rFonts w:ascii="Times New Roman" w:hAnsi="Times New Roman"/>
              </w:rPr>
            </w:pPr>
          </w:p>
        </w:tc>
      </w:tr>
      <w:tr w:rsidR="00072B5D" w:rsidRPr="00076613" w:rsidTr="00172C5C">
        <w:trPr>
          <w:trHeight w:val="300"/>
        </w:trPr>
        <w:tc>
          <w:tcPr>
            <w:tcW w:w="440" w:type="dxa"/>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funders</w:t>
            </w:r>
          </w:p>
        </w:tc>
        <w:tc>
          <w:tcPr>
            <w:tcW w:w="435" w:type="dxa"/>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072B5D" w:rsidRPr="00076613" w:rsidTr="00172C5C">
        <w:trPr>
          <w:trHeight w:val="300"/>
        </w:trPr>
        <w:tc>
          <w:tcPr>
            <w:tcW w:w="440"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organisation headquarters</w:t>
            </w:r>
          </w:p>
        </w:tc>
        <w:tc>
          <w:tcPr>
            <w:tcW w:w="435"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072B5D" w:rsidRPr="00076613" w:rsidTr="00172C5C">
        <w:trPr>
          <w:trHeight w:val="300"/>
        </w:trPr>
        <w:tc>
          <w:tcPr>
            <w:tcW w:w="440" w:type="dxa"/>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local office</w:t>
            </w:r>
          </w:p>
        </w:tc>
        <w:tc>
          <w:tcPr>
            <w:tcW w:w="435" w:type="dxa"/>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072B5D" w:rsidRPr="00076613" w:rsidTr="00172C5C">
        <w:trPr>
          <w:trHeight w:val="300"/>
        </w:trPr>
        <w:tc>
          <w:tcPr>
            <w:tcW w:w="440" w:type="dxa"/>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community based organisations</w:t>
            </w:r>
          </w:p>
        </w:tc>
        <w:tc>
          <w:tcPr>
            <w:tcW w:w="435" w:type="dxa"/>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072B5D" w:rsidRPr="00076613" w:rsidTr="00172C5C">
        <w:trPr>
          <w:trHeight w:val="300"/>
        </w:trPr>
        <w:tc>
          <w:tcPr>
            <w:tcW w:w="440"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farmers individually</w:t>
            </w:r>
          </w:p>
        </w:tc>
        <w:tc>
          <w:tcPr>
            <w:tcW w:w="435"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072B5D" w:rsidRPr="00076613" w:rsidTr="00172C5C">
        <w:trPr>
          <w:trHeight w:val="300"/>
        </w:trPr>
        <w:tc>
          <w:tcPr>
            <w:tcW w:w="440"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072B5D" w:rsidRPr="00076613" w:rsidRDefault="00072B5D" w:rsidP="00172C5C">
            <w:pPr>
              <w:spacing w:after="0" w:line="240" w:lineRule="auto"/>
              <w:jc w:val="right"/>
              <w:rPr>
                <w:rFonts w:ascii="Times New Roman" w:hAnsi="Times New Roman"/>
              </w:rPr>
            </w:pPr>
            <w:r w:rsidRPr="00076613">
              <w:rPr>
                <w:rFonts w:ascii="Times New Roman" w:hAnsi="Times New Roman"/>
              </w:rPr>
              <w:t>other</w:t>
            </w:r>
          </w:p>
        </w:tc>
        <w:tc>
          <w:tcPr>
            <w:tcW w:w="435"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bl>
    <w:p w:rsidR="00072B5D" w:rsidRPr="00076613" w:rsidRDefault="00072B5D" w:rsidP="00072B5D">
      <w:pPr>
        <w:rPr>
          <w:rFonts w:ascii="Times New Roman" w:hAnsi="Times New Roman"/>
        </w:rPr>
      </w:pPr>
    </w:p>
    <w:tbl>
      <w:tblPr>
        <w:tblW w:w="9112" w:type="dxa"/>
        <w:tblInd w:w="93" w:type="dxa"/>
        <w:tblLook w:val="04A0"/>
      </w:tblPr>
      <w:tblGrid>
        <w:gridCol w:w="440"/>
        <w:gridCol w:w="7939"/>
        <w:gridCol w:w="435"/>
        <w:gridCol w:w="298"/>
      </w:tblGrid>
      <w:tr w:rsidR="00072B5D" w:rsidRPr="00076613" w:rsidTr="00172C5C">
        <w:trPr>
          <w:trHeight w:val="300"/>
        </w:trPr>
        <w:tc>
          <w:tcPr>
            <w:tcW w:w="440" w:type="dxa"/>
            <w:shd w:val="clear" w:color="auto" w:fill="auto"/>
            <w:noWrap/>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7939" w:type="dxa"/>
            <w:tcBorders>
              <w:bottom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Long time </w:t>
            </w:r>
            <w:proofErr w:type="spellStart"/>
            <w:r w:rsidRPr="00076613">
              <w:rPr>
                <w:rFonts w:ascii="Times New Roman" w:eastAsia="Times New Roman" w:hAnsi="Times New Roman"/>
                <w:color w:val="000000"/>
                <w:lang w:eastAsia="en-GB"/>
              </w:rPr>
              <w:t>a go</w:t>
            </w:r>
            <w:proofErr w:type="spellEnd"/>
            <w:r w:rsidRPr="00076613">
              <w:rPr>
                <w:rFonts w:ascii="Times New Roman" w:eastAsia="Times New Roman" w:hAnsi="Times New Roman"/>
                <w:color w:val="000000"/>
                <w:lang w:eastAsia="en-GB"/>
              </w:rPr>
              <w:t xml:space="preserve"> 1981</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tcBorders>
            <w:shd w:val="clear" w:color="auto" w:fill="auto"/>
            <w:noWrap/>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don’t know</w:t>
            </w:r>
          </w:p>
        </w:tc>
        <w:tc>
          <w:tcPr>
            <w:tcW w:w="435" w:type="dxa"/>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hideMark/>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072B5D" w:rsidRPr="00076613" w:rsidTr="00172C5C">
        <w:trPr>
          <w:trHeight w:val="300"/>
        </w:trPr>
        <w:tc>
          <w:tcPr>
            <w:tcW w:w="440"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not started yet</w:t>
            </w:r>
          </w:p>
        </w:tc>
        <w:tc>
          <w:tcPr>
            <w:tcW w:w="435"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072B5D" w:rsidRPr="00076613" w:rsidRDefault="00072B5D"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bl>
    <w:p w:rsidR="00072B5D" w:rsidRPr="00076613" w:rsidRDefault="00072B5D" w:rsidP="00072B5D">
      <w:pPr>
        <w:rPr>
          <w:rFonts w:ascii="Times New Roman" w:hAnsi="Times New Roman"/>
        </w:rPr>
      </w:pPr>
    </w:p>
    <w:p w:rsidR="00072B5D" w:rsidRPr="00076613" w:rsidRDefault="00072B5D" w:rsidP="00072B5D">
      <w:pPr>
        <w:rPr>
          <w:rFonts w:ascii="Times New Roman" w:hAnsi="Times New Roman"/>
        </w:rPr>
      </w:pPr>
      <w:r w:rsidRPr="00076613">
        <w:rPr>
          <w:rFonts w:ascii="Times New Roman" w:hAnsi="Times New Roman"/>
        </w:rPr>
        <w:t>4. Are there any gaps in the areas of climate related activity that you perceive in your organisation today?</w:t>
      </w:r>
    </w:p>
    <w:tbl>
      <w:tblPr>
        <w:tblW w:w="0" w:type="auto"/>
        <w:tblBorders>
          <w:top w:val="single" w:sz="8" w:space="0" w:color="4BACC6"/>
          <w:bottom w:val="single" w:sz="8" w:space="0" w:color="4BACC6"/>
        </w:tblBorders>
        <w:tblLook w:val="04A0"/>
      </w:tblPr>
      <w:tblGrid>
        <w:gridCol w:w="1585"/>
        <w:gridCol w:w="7991"/>
      </w:tblGrid>
      <w:tr w:rsidR="00072B5D" w:rsidRPr="00076613" w:rsidTr="00172C5C">
        <w:tc>
          <w:tcPr>
            <w:tcW w:w="817" w:type="dxa"/>
            <w:tcBorders>
              <w:top w:val="single" w:sz="8" w:space="0" w:color="4BACC6"/>
              <w:left w:val="nil"/>
              <w:bottom w:val="single" w:sz="8" w:space="0" w:color="4BACC6"/>
              <w:right w:val="nil"/>
            </w:tcBorders>
          </w:tcPr>
          <w:p w:rsidR="00072B5D" w:rsidRPr="00076613" w:rsidRDefault="00072B5D"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072B5D" w:rsidRPr="00076613" w:rsidRDefault="00072B5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072B5D" w:rsidRPr="00076613" w:rsidTr="00172C5C">
        <w:tc>
          <w:tcPr>
            <w:tcW w:w="817"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bCs/>
                <w:color w:val="31849B"/>
              </w:rPr>
            </w:pPr>
            <w:r w:rsidRPr="00076613">
              <w:rPr>
                <w:rFonts w:ascii="Times New Roman" w:hAnsi="Times New Roman"/>
                <w:b/>
                <w:bCs/>
                <w:color w:val="31849B"/>
              </w:rPr>
              <w:t>1</w:t>
            </w:r>
            <w:r w:rsidRPr="00076613">
              <w:rPr>
                <w:rFonts w:ascii="Times New Roman" w:hAnsi="Times New Roman"/>
                <w:bCs/>
                <w:color w:val="31849B"/>
              </w:rPr>
              <w:t xml:space="preserve"> livestock  not well addressed to cover all villages</w:t>
            </w:r>
          </w:p>
        </w:tc>
        <w:tc>
          <w:tcPr>
            <w:tcW w:w="8425"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color w:val="31849B"/>
              </w:rPr>
            </w:pPr>
          </w:p>
        </w:tc>
      </w:tr>
      <w:tr w:rsidR="00072B5D" w:rsidRPr="00076613" w:rsidTr="00172C5C">
        <w:tc>
          <w:tcPr>
            <w:tcW w:w="817" w:type="dxa"/>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2  Agriculture  need special attention now days due to climate change</w:t>
            </w:r>
          </w:p>
        </w:tc>
        <w:tc>
          <w:tcPr>
            <w:tcW w:w="8425" w:type="dxa"/>
          </w:tcPr>
          <w:p w:rsidR="00072B5D" w:rsidRPr="00076613" w:rsidRDefault="00072B5D" w:rsidP="00172C5C">
            <w:pPr>
              <w:spacing w:after="0" w:line="240" w:lineRule="auto"/>
              <w:rPr>
                <w:rFonts w:ascii="Times New Roman" w:hAnsi="Times New Roman"/>
                <w:color w:val="31849B"/>
              </w:rPr>
            </w:pPr>
          </w:p>
        </w:tc>
      </w:tr>
      <w:tr w:rsidR="00072B5D" w:rsidRPr="00076613" w:rsidTr="00172C5C">
        <w:tc>
          <w:tcPr>
            <w:tcW w:w="817"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3   Forest  </w:t>
            </w:r>
          </w:p>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e-</w:t>
            </w:r>
            <w:proofErr w:type="spellStart"/>
            <w:r w:rsidRPr="00076613">
              <w:rPr>
                <w:rFonts w:ascii="Times New Roman" w:hAnsi="Times New Roman"/>
                <w:b/>
                <w:bCs/>
                <w:color w:val="31849B"/>
              </w:rPr>
              <w:t>nforcement</w:t>
            </w:r>
            <w:proofErr w:type="spellEnd"/>
            <w:r w:rsidRPr="00076613">
              <w:rPr>
                <w:rFonts w:ascii="Times New Roman" w:hAnsi="Times New Roman"/>
                <w:b/>
                <w:bCs/>
                <w:color w:val="31849B"/>
              </w:rPr>
              <w:t xml:space="preserve"> of all by-laws regarding environmental conservation</w:t>
            </w:r>
          </w:p>
        </w:tc>
        <w:tc>
          <w:tcPr>
            <w:tcW w:w="8425"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color w:val="31849B"/>
              </w:rPr>
            </w:pPr>
          </w:p>
        </w:tc>
      </w:tr>
      <w:tr w:rsidR="00072B5D" w:rsidRPr="00076613" w:rsidTr="00172C5C">
        <w:tc>
          <w:tcPr>
            <w:tcW w:w="817" w:type="dxa"/>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4 </w:t>
            </w:r>
          </w:p>
        </w:tc>
        <w:tc>
          <w:tcPr>
            <w:tcW w:w="8425" w:type="dxa"/>
          </w:tcPr>
          <w:p w:rsidR="00072B5D" w:rsidRPr="00076613" w:rsidRDefault="00072B5D" w:rsidP="00172C5C">
            <w:pPr>
              <w:spacing w:after="0" w:line="240" w:lineRule="auto"/>
              <w:rPr>
                <w:rFonts w:ascii="Times New Roman" w:hAnsi="Times New Roman"/>
                <w:color w:val="31849B"/>
              </w:rPr>
            </w:pPr>
          </w:p>
        </w:tc>
      </w:tr>
      <w:tr w:rsidR="00072B5D" w:rsidRPr="00076613" w:rsidTr="00172C5C">
        <w:tc>
          <w:tcPr>
            <w:tcW w:w="817"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5 </w:t>
            </w:r>
          </w:p>
        </w:tc>
        <w:tc>
          <w:tcPr>
            <w:tcW w:w="8425"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color w:val="31849B"/>
              </w:rPr>
            </w:pPr>
          </w:p>
        </w:tc>
      </w:tr>
      <w:tr w:rsidR="00072B5D" w:rsidRPr="00076613" w:rsidTr="00172C5C">
        <w:tc>
          <w:tcPr>
            <w:tcW w:w="817" w:type="dxa"/>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072B5D" w:rsidRPr="00076613" w:rsidRDefault="00072B5D" w:rsidP="00172C5C">
            <w:pPr>
              <w:spacing w:after="0" w:line="240" w:lineRule="auto"/>
              <w:rPr>
                <w:rFonts w:ascii="Times New Roman" w:hAnsi="Times New Roman"/>
                <w:color w:val="31849B"/>
              </w:rPr>
            </w:pPr>
          </w:p>
        </w:tc>
      </w:tr>
    </w:tbl>
    <w:p w:rsidR="00072B5D" w:rsidRPr="00076613" w:rsidRDefault="00072B5D" w:rsidP="00072B5D">
      <w:pPr>
        <w:rPr>
          <w:rFonts w:ascii="Times New Roman" w:hAnsi="Times New Roman"/>
        </w:rPr>
      </w:pPr>
    </w:p>
    <w:p w:rsidR="00072B5D" w:rsidRPr="00076613" w:rsidRDefault="00072B5D" w:rsidP="00072B5D">
      <w:pPr>
        <w:rPr>
          <w:rFonts w:ascii="Times New Roman" w:hAnsi="Times New Roman"/>
        </w:rPr>
      </w:pPr>
      <w:r w:rsidRPr="00076613">
        <w:rPr>
          <w:rFonts w:ascii="Times New Roman" w:hAnsi="Times New Roman"/>
        </w:rPr>
        <w:t>5. What is your organisation doing well, or is innovative in areas of climate related activities today – where can others learn from you?</w:t>
      </w:r>
    </w:p>
    <w:tbl>
      <w:tblPr>
        <w:tblW w:w="0" w:type="auto"/>
        <w:tblBorders>
          <w:top w:val="single" w:sz="8" w:space="0" w:color="4BACC6"/>
          <w:bottom w:val="single" w:sz="8" w:space="0" w:color="4BACC6"/>
        </w:tblBorders>
        <w:tblLook w:val="04A0"/>
      </w:tblPr>
      <w:tblGrid>
        <w:gridCol w:w="2026"/>
        <w:gridCol w:w="7550"/>
      </w:tblGrid>
      <w:tr w:rsidR="00072B5D" w:rsidRPr="00076613" w:rsidTr="00172C5C">
        <w:tc>
          <w:tcPr>
            <w:tcW w:w="817" w:type="dxa"/>
            <w:tcBorders>
              <w:top w:val="single" w:sz="8" w:space="0" w:color="4BACC6"/>
              <w:left w:val="nil"/>
              <w:bottom w:val="single" w:sz="8" w:space="0" w:color="4BACC6"/>
              <w:right w:val="nil"/>
            </w:tcBorders>
          </w:tcPr>
          <w:p w:rsidR="00072B5D" w:rsidRPr="00076613" w:rsidRDefault="00072B5D"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072B5D" w:rsidRPr="00076613" w:rsidRDefault="00072B5D"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072B5D" w:rsidRPr="00076613" w:rsidTr="00172C5C">
        <w:tc>
          <w:tcPr>
            <w:tcW w:w="817"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lastRenderedPageBreak/>
              <w:t>1  existing livestock groups practicing zero grazing</w:t>
            </w:r>
          </w:p>
        </w:tc>
        <w:tc>
          <w:tcPr>
            <w:tcW w:w="8425"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color w:val="31849B"/>
              </w:rPr>
            </w:pPr>
          </w:p>
        </w:tc>
      </w:tr>
      <w:tr w:rsidR="00072B5D" w:rsidRPr="00076613" w:rsidTr="00172C5C">
        <w:tc>
          <w:tcPr>
            <w:tcW w:w="817" w:type="dxa"/>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2  quality of fodder planted/established on physical structures</w:t>
            </w:r>
          </w:p>
        </w:tc>
        <w:tc>
          <w:tcPr>
            <w:tcW w:w="8425" w:type="dxa"/>
          </w:tcPr>
          <w:p w:rsidR="00072B5D" w:rsidRPr="00076613" w:rsidRDefault="00072B5D" w:rsidP="00172C5C">
            <w:pPr>
              <w:spacing w:after="0" w:line="240" w:lineRule="auto"/>
              <w:rPr>
                <w:rFonts w:ascii="Times New Roman" w:hAnsi="Times New Roman"/>
                <w:color w:val="31849B"/>
              </w:rPr>
            </w:pPr>
          </w:p>
        </w:tc>
      </w:tr>
      <w:tr w:rsidR="00072B5D" w:rsidRPr="00076613" w:rsidTr="00172C5C">
        <w:tc>
          <w:tcPr>
            <w:tcW w:w="817"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3  Bull centres, improved cow shades</w:t>
            </w:r>
          </w:p>
        </w:tc>
        <w:tc>
          <w:tcPr>
            <w:tcW w:w="8425"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color w:val="31849B"/>
              </w:rPr>
            </w:pPr>
          </w:p>
        </w:tc>
      </w:tr>
      <w:tr w:rsidR="00072B5D" w:rsidRPr="00076613" w:rsidTr="00172C5C">
        <w:tc>
          <w:tcPr>
            <w:tcW w:w="817" w:type="dxa"/>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4</w:t>
            </w:r>
          </w:p>
        </w:tc>
        <w:tc>
          <w:tcPr>
            <w:tcW w:w="8425" w:type="dxa"/>
          </w:tcPr>
          <w:p w:rsidR="00072B5D" w:rsidRPr="00076613" w:rsidRDefault="00072B5D" w:rsidP="00172C5C">
            <w:pPr>
              <w:spacing w:after="0" w:line="240" w:lineRule="auto"/>
              <w:rPr>
                <w:rFonts w:ascii="Times New Roman" w:hAnsi="Times New Roman"/>
                <w:color w:val="31849B"/>
              </w:rPr>
            </w:pPr>
          </w:p>
        </w:tc>
      </w:tr>
      <w:tr w:rsidR="00072B5D" w:rsidRPr="00076613" w:rsidTr="00172C5C">
        <w:tc>
          <w:tcPr>
            <w:tcW w:w="817"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5</w:t>
            </w:r>
          </w:p>
        </w:tc>
        <w:tc>
          <w:tcPr>
            <w:tcW w:w="8425" w:type="dxa"/>
            <w:tcBorders>
              <w:left w:val="nil"/>
              <w:right w:val="nil"/>
            </w:tcBorders>
            <w:shd w:val="clear" w:color="auto" w:fill="D2EAF1"/>
          </w:tcPr>
          <w:p w:rsidR="00072B5D" w:rsidRPr="00076613" w:rsidRDefault="00072B5D" w:rsidP="00172C5C">
            <w:pPr>
              <w:spacing w:after="0" w:line="240" w:lineRule="auto"/>
              <w:rPr>
                <w:rFonts w:ascii="Times New Roman" w:hAnsi="Times New Roman"/>
                <w:color w:val="31849B"/>
              </w:rPr>
            </w:pPr>
          </w:p>
        </w:tc>
      </w:tr>
      <w:tr w:rsidR="00072B5D" w:rsidRPr="00076613" w:rsidTr="00172C5C">
        <w:tc>
          <w:tcPr>
            <w:tcW w:w="817" w:type="dxa"/>
          </w:tcPr>
          <w:p w:rsidR="00072B5D" w:rsidRPr="00076613" w:rsidRDefault="00072B5D"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072B5D" w:rsidRPr="00076613" w:rsidRDefault="00072B5D" w:rsidP="00172C5C">
            <w:pPr>
              <w:spacing w:after="0" w:line="240" w:lineRule="auto"/>
              <w:rPr>
                <w:rFonts w:ascii="Times New Roman" w:hAnsi="Times New Roman"/>
                <w:color w:val="31849B"/>
              </w:rPr>
            </w:pPr>
          </w:p>
        </w:tc>
      </w:tr>
    </w:tbl>
    <w:p w:rsidR="00072B5D" w:rsidRPr="00076613" w:rsidRDefault="00072B5D" w:rsidP="00072B5D">
      <w:pPr>
        <w:rPr>
          <w:rFonts w:ascii="Times New Roman" w:hAnsi="Times New Roman"/>
        </w:rPr>
      </w:pPr>
    </w:p>
    <w:tbl>
      <w:tblPr>
        <w:tblW w:w="9112" w:type="dxa"/>
        <w:tblInd w:w="93" w:type="dxa"/>
        <w:tblLook w:val="04A0"/>
      </w:tblPr>
      <w:tblGrid>
        <w:gridCol w:w="440"/>
        <w:gridCol w:w="7939"/>
        <w:gridCol w:w="435"/>
        <w:gridCol w:w="298"/>
      </w:tblGrid>
      <w:tr w:rsidR="00072B5D" w:rsidRPr="00076613" w:rsidTr="00172C5C">
        <w:trPr>
          <w:trHeight w:val="300"/>
        </w:trPr>
        <w:tc>
          <w:tcPr>
            <w:tcW w:w="440" w:type="dxa"/>
            <w:shd w:val="clear" w:color="auto" w:fill="auto"/>
            <w:noWrap/>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7939" w:type="dxa"/>
            <w:tcBorders>
              <w:bottom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hAnsi="Times New Roman"/>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Improvement of artificial insemination and scaled up. Processing of livestock products</w:t>
            </w: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bl>
    <w:p w:rsidR="00072B5D" w:rsidRPr="00076613" w:rsidRDefault="00072B5D" w:rsidP="00072B5D">
      <w:pPr>
        <w:rPr>
          <w:rFonts w:ascii="Times New Roman" w:hAnsi="Times New Roman"/>
        </w:rPr>
      </w:pPr>
    </w:p>
    <w:tbl>
      <w:tblPr>
        <w:tblW w:w="9112" w:type="dxa"/>
        <w:tblInd w:w="93" w:type="dxa"/>
        <w:tblLook w:val="04A0"/>
      </w:tblPr>
      <w:tblGrid>
        <w:gridCol w:w="440"/>
        <w:gridCol w:w="7939"/>
        <w:gridCol w:w="435"/>
        <w:gridCol w:w="298"/>
      </w:tblGrid>
      <w:tr w:rsidR="00072B5D" w:rsidRPr="00076613" w:rsidTr="00172C5C">
        <w:trPr>
          <w:trHeight w:val="300"/>
        </w:trPr>
        <w:tc>
          <w:tcPr>
            <w:tcW w:w="440" w:type="dxa"/>
            <w:shd w:val="clear" w:color="auto" w:fill="auto"/>
            <w:noWrap/>
            <w:hideMark/>
          </w:tcPr>
          <w:p w:rsidR="00072B5D" w:rsidRPr="00076613" w:rsidRDefault="00072B5D"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7939" w:type="dxa"/>
            <w:tcBorders>
              <w:bottom w:val="single" w:sz="4" w:space="0" w:color="auto"/>
            </w:tcBorders>
            <w:shd w:val="clear" w:color="auto" w:fill="auto"/>
            <w:noWrap/>
            <w:vAlign w:val="bottom"/>
            <w:hideMark/>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hAnsi="Times New Roman"/>
              </w:rPr>
              <w:t>Do you have any comments or additional ideas you would like me to record?</w:t>
            </w:r>
          </w:p>
        </w:tc>
        <w:tc>
          <w:tcPr>
            <w:tcW w:w="435"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r w:rsidR="00072B5D" w:rsidRPr="00076613" w:rsidTr="00172C5C">
        <w:trPr>
          <w:trHeight w:val="300"/>
        </w:trPr>
        <w:tc>
          <w:tcPr>
            <w:tcW w:w="440" w:type="dxa"/>
            <w:tcBorders>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Feed back of this questionnaire</w:t>
            </w: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CCAFS should collaborate with livestock people</w:t>
            </w:r>
          </w:p>
          <w:p w:rsidR="00072B5D" w:rsidRPr="00076613" w:rsidRDefault="00072B5D"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 courses on climate change and weather forecast</w:t>
            </w: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p w:rsidR="00072B5D" w:rsidRPr="00076613" w:rsidRDefault="00072B5D"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072B5D" w:rsidRPr="00076613" w:rsidRDefault="00072B5D" w:rsidP="00172C5C">
            <w:pPr>
              <w:spacing w:after="0" w:line="240" w:lineRule="auto"/>
              <w:rPr>
                <w:rFonts w:ascii="Times New Roman" w:eastAsia="Times New Roman" w:hAnsi="Times New Roman"/>
                <w:color w:val="000000"/>
                <w:lang w:eastAsia="en-GB"/>
              </w:rPr>
            </w:pPr>
          </w:p>
        </w:tc>
      </w:tr>
    </w:tbl>
    <w:p w:rsidR="00072B5D" w:rsidRPr="00076613" w:rsidRDefault="00072B5D" w:rsidP="00072B5D">
      <w:pPr>
        <w:rPr>
          <w:rFonts w:ascii="Times New Roman" w:hAnsi="Times New Roman"/>
        </w:rPr>
      </w:pPr>
    </w:p>
    <w:p w:rsidR="00F9146D" w:rsidRDefault="00F9146D"/>
    <w:sectPr w:rsidR="00F9146D" w:rsidSect="00F91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B77"/>
    <w:multiLevelType w:val="hybridMultilevel"/>
    <w:tmpl w:val="266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4C8D769D"/>
    <w:multiLevelType w:val="hybridMultilevel"/>
    <w:tmpl w:val="7A7446B6"/>
    <w:lvl w:ilvl="0" w:tplc="F2926DA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534413"/>
    <w:multiLevelType w:val="hybridMultilevel"/>
    <w:tmpl w:val="87D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72B5D"/>
    <w:rsid w:val="00072B5D"/>
    <w:rsid w:val="001E7619"/>
    <w:rsid w:val="0030035C"/>
    <w:rsid w:val="007A1764"/>
    <w:rsid w:val="00F9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5D"/>
    <w:rPr>
      <w:rFonts w:ascii="Calibri" w:eastAsia="Calibri" w:hAnsi="Calibri" w:cs="Times New Roman"/>
      <w:lang w:val="en-GB"/>
    </w:rPr>
  </w:style>
  <w:style w:type="paragraph" w:styleId="Heading2">
    <w:name w:val="heading 2"/>
    <w:basedOn w:val="Normal"/>
    <w:next w:val="Normal"/>
    <w:link w:val="Heading2Char"/>
    <w:semiHidden/>
    <w:unhideWhenUsed/>
    <w:qFormat/>
    <w:rsid w:val="00072B5D"/>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72B5D"/>
    <w:rPr>
      <w:rFonts w:ascii="Cambria" w:eastAsia="Times New Roman" w:hAnsi="Cambria" w:cs="Times New Roman"/>
      <w:b/>
      <w:bCs/>
      <w:color w:val="4F81BD"/>
      <w:sz w:val="26"/>
      <w:szCs w:val="26"/>
    </w:rPr>
  </w:style>
  <w:style w:type="table" w:styleId="TableGrid">
    <w:name w:val="Table Grid"/>
    <w:basedOn w:val="TableNormal"/>
    <w:uiPriority w:val="59"/>
    <w:rsid w:val="00072B5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2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B5D"/>
    <w:rPr>
      <w:rFonts w:ascii="Calibri" w:eastAsia="Calibri" w:hAnsi="Calibri" w:cs="Times New Roman"/>
      <w:lang w:val="en-GB"/>
    </w:rPr>
  </w:style>
  <w:style w:type="paragraph" w:styleId="Footer">
    <w:name w:val="footer"/>
    <w:basedOn w:val="Normal"/>
    <w:link w:val="FooterChar"/>
    <w:uiPriority w:val="99"/>
    <w:unhideWhenUsed/>
    <w:rsid w:val="00072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B5D"/>
    <w:rPr>
      <w:rFonts w:ascii="Calibri" w:eastAsia="Calibri" w:hAnsi="Calibri" w:cs="Times New Roman"/>
      <w:lang w:val="en-GB"/>
    </w:rPr>
  </w:style>
  <w:style w:type="table" w:styleId="LightShading-Accent3">
    <w:name w:val="Light Shading Accent 3"/>
    <w:basedOn w:val="TableNormal"/>
    <w:uiPriority w:val="60"/>
    <w:rsid w:val="00072B5D"/>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10"/>
    <w:qFormat/>
    <w:rsid w:val="00072B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72B5D"/>
    <w:rPr>
      <w:rFonts w:ascii="Cambria" w:eastAsia="Times New Roman" w:hAnsi="Cambria" w:cs="Times New Roman"/>
      <w:color w:val="17365D"/>
      <w:spacing w:val="5"/>
      <w:kern w:val="28"/>
      <w:sz w:val="52"/>
      <w:szCs w:val="52"/>
      <w:lang w:val="en-GB"/>
    </w:rPr>
  </w:style>
  <w:style w:type="table" w:styleId="LightShading-Accent5">
    <w:name w:val="Light Shading Accent 5"/>
    <w:basedOn w:val="TableNormal"/>
    <w:uiPriority w:val="60"/>
    <w:rsid w:val="00072B5D"/>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072B5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072B5D"/>
    <w:rPr>
      <w:sz w:val="16"/>
      <w:szCs w:val="16"/>
    </w:rPr>
  </w:style>
  <w:style w:type="paragraph" w:styleId="CommentText">
    <w:name w:val="annotation text"/>
    <w:basedOn w:val="Normal"/>
    <w:link w:val="CommentTextChar"/>
    <w:uiPriority w:val="99"/>
    <w:unhideWhenUsed/>
    <w:rsid w:val="00072B5D"/>
    <w:pPr>
      <w:spacing w:line="240" w:lineRule="auto"/>
    </w:pPr>
    <w:rPr>
      <w:sz w:val="20"/>
      <w:szCs w:val="20"/>
    </w:rPr>
  </w:style>
  <w:style w:type="character" w:customStyle="1" w:styleId="CommentTextChar">
    <w:name w:val="Comment Text Char"/>
    <w:basedOn w:val="DefaultParagraphFont"/>
    <w:link w:val="CommentText"/>
    <w:uiPriority w:val="99"/>
    <w:rsid w:val="00072B5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72B5D"/>
    <w:rPr>
      <w:b/>
      <w:bCs/>
    </w:rPr>
  </w:style>
  <w:style w:type="character" w:customStyle="1" w:styleId="CommentSubjectChar">
    <w:name w:val="Comment Subject Char"/>
    <w:basedOn w:val="CommentTextChar"/>
    <w:link w:val="CommentSubject"/>
    <w:uiPriority w:val="99"/>
    <w:semiHidden/>
    <w:rsid w:val="00072B5D"/>
    <w:rPr>
      <w:b/>
      <w:bCs/>
    </w:rPr>
  </w:style>
  <w:style w:type="paragraph" w:styleId="BalloonText">
    <w:name w:val="Balloon Text"/>
    <w:basedOn w:val="Normal"/>
    <w:link w:val="BalloonTextChar"/>
    <w:uiPriority w:val="99"/>
    <w:semiHidden/>
    <w:unhideWhenUsed/>
    <w:rsid w:val="0007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5D"/>
    <w:rPr>
      <w:rFonts w:ascii="Tahoma" w:eastAsia="Calibri" w:hAnsi="Tahoma" w:cs="Tahoma"/>
      <w:sz w:val="16"/>
      <w:szCs w:val="16"/>
      <w:lang w:val="en-GB"/>
    </w:rPr>
  </w:style>
  <w:style w:type="paragraph" w:styleId="ListParagraph">
    <w:name w:val="List Paragraph"/>
    <w:basedOn w:val="Normal"/>
    <w:qFormat/>
    <w:rsid w:val="00072B5D"/>
    <w:pPr>
      <w:ind w:left="720"/>
      <w:contextualSpacing/>
    </w:pPr>
    <w:rPr>
      <w:rFonts w:eastAsia="Times New Roman"/>
      <w:lang w:eastAsia="en-GB"/>
    </w:rPr>
  </w:style>
  <w:style w:type="paragraph" w:styleId="Revision">
    <w:name w:val="Revision"/>
    <w:hidden/>
    <w:uiPriority w:val="99"/>
    <w:semiHidden/>
    <w:rsid w:val="00072B5D"/>
    <w:pPr>
      <w:spacing w:after="0" w:line="240" w:lineRule="auto"/>
    </w:pPr>
    <w:rPr>
      <w:rFonts w:ascii="Calibri" w:eastAsia="Calibri" w:hAnsi="Calibri" w:cs="Times New Roman"/>
      <w:lang w:val="en-GB"/>
    </w:rPr>
  </w:style>
  <w:style w:type="character" w:customStyle="1" w:styleId="apple-style-span">
    <w:name w:val="apple-style-span"/>
    <w:basedOn w:val="DefaultParagraphFont"/>
    <w:rsid w:val="00072B5D"/>
  </w:style>
  <w:style w:type="character" w:styleId="Hyperlink">
    <w:name w:val="Hyperlink"/>
    <w:basedOn w:val="DefaultParagraphFont"/>
    <w:uiPriority w:val="99"/>
    <w:semiHidden/>
    <w:unhideWhenUsed/>
    <w:rsid w:val="00072B5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fccc.int/essential_background/glossary/items/3666.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1704</Words>
  <Characters>9717</Characters>
  <Application>Microsoft Office Word</Application>
  <DocSecurity>0</DocSecurity>
  <Lines>80</Lines>
  <Paragraphs>22</Paragraphs>
  <ScaleCrop>false</ScaleCrop>
  <Company>Hewlett-Packard</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Cramer</dc:creator>
  <cp:lastModifiedBy>Laura Cramer</cp:lastModifiedBy>
  <cp:revision>1</cp:revision>
  <dcterms:created xsi:type="dcterms:W3CDTF">2012-03-15T09:13:00Z</dcterms:created>
  <dcterms:modified xsi:type="dcterms:W3CDTF">2012-03-15T09:16:00Z</dcterms:modified>
</cp:coreProperties>
</file>