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CB" w:rsidRDefault="00BA6988" w:rsidP="00CB59A5">
      <w:pPr>
        <w:jc w:val="center"/>
        <w:rPr>
          <w:rFonts w:ascii="Arial" w:hAnsi="Arial" w:cs="Arial"/>
          <w:b/>
          <w:sz w:val="48"/>
          <w:szCs w:val="48"/>
        </w:rPr>
      </w:pPr>
      <w:r>
        <w:rPr>
          <w:rFonts w:ascii="Arial" w:hAnsi="Arial" w:cs="Arial"/>
          <w:b/>
          <w:sz w:val="48"/>
          <w:szCs w:val="48"/>
        </w:rPr>
        <w:t xml:space="preserve">UGANDA </w:t>
      </w:r>
      <w:r w:rsidR="0070299D" w:rsidRPr="00CB59A5">
        <w:rPr>
          <w:rFonts w:ascii="Arial" w:hAnsi="Arial" w:cs="Arial"/>
          <w:b/>
          <w:sz w:val="48"/>
          <w:szCs w:val="48"/>
        </w:rPr>
        <w:t xml:space="preserve">RAKAI CCAFS SITE ORGANIZATIONAL BASELINE SURVEY </w:t>
      </w:r>
    </w:p>
    <w:p w:rsidR="00B800CB" w:rsidRDefault="00B800CB" w:rsidP="00CB59A5">
      <w:pPr>
        <w:jc w:val="center"/>
        <w:rPr>
          <w:rFonts w:ascii="Arial" w:hAnsi="Arial" w:cs="Arial"/>
          <w:b/>
          <w:sz w:val="48"/>
          <w:szCs w:val="48"/>
        </w:rPr>
      </w:pPr>
    </w:p>
    <w:p w:rsidR="00B800CB" w:rsidRDefault="00B800CB" w:rsidP="00CB59A5">
      <w:pPr>
        <w:jc w:val="center"/>
        <w:rPr>
          <w:rFonts w:ascii="Arial" w:hAnsi="Arial" w:cs="Arial"/>
          <w:b/>
          <w:sz w:val="48"/>
          <w:szCs w:val="48"/>
        </w:rPr>
      </w:pPr>
    </w:p>
    <w:p w:rsidR="00B63CE2" w:rsidRDefault="00B800CB" w:rsidP="00CB59A5">
      <w:pPr>
        <w:jc w:val="center"/>
        <w:rPr>
          <w:rFonts w:ascii="Arial" w:hAnsi="Arial" w:cs="Arial"/>
          <w:b/>
          <w:sz w:val="48"/>
          <w:szCs w:val="48"/>
        </w:rPr>
        <w:sectPr w:rsidR="00B63CE2" w:rsidSect="00B63CE2">
          <w:footerReference w:type="even" r:id="rId8"/>
          <w:footerReference w:type="default" r:id="rId9"/>
          <w:pgSz w:w="12240" w:h="15840"/>
          <w:pgMar w:top="1440" w:right="1440" w:bottom="1440" w:left="1440" w:header="720" w:footer="720" w:gutter="0"/>
          <w:cols w:space="720"/>
          <w:titlePg/>
          <w:docGrid w:linePitch="360"/>
        </w:sectPr>
      </w:pPr>
      <w:r>
        <w:rPr>
          <w:rFonts w:ascii="Arial" w:hAnsi="Arial" w:cs="Arial"/>
          <w:b/>
          <w:sz w:val="48"/>
          <w:szCs w:val="48"/>
        </w:rPr>
        <w:t xml:space="preserve">INTERVIEW </w:t>
      </w:r>
      <w:r w:rsidR="0070299D" w:rsidRPr="00CB59A5">
        <w:rPr>
          <w:rFonts w:ascii="Arial" w:hAnsi="Arial" w:cs="Arial"/>
          <w:b/>
          <w:sz w:val="48"/>
          <w:szCs w:val="48"/>
        </w:rPr>
        <w:t>REPORT</w:t>
      </w:r>
    </w:p>
    <w:p w:rsidR="0005361F" w:rsidRDefault="0005361F" w:rsidP="00CB59A5">
      <w:pPr>
        <w:rPr>
          <w:rFonts w:ascii="Arial" w:hAnsi="Arial" w:cs="Arial"/>
          <w:sz w:val="44"/>
          <w:szCs w:val="44"/>
        </w:rPr>
      </w:pPr>
      <w:bookmarkStart w:id="0" w:name="_Toc315959136"/>
      <w:r w:rsidRPr="00CB59A5">
        <w:rPr>
          <w:rFonts w:ascii="Arial" w:hAnsi="Arial" w:cs="Arial"/>
          <w:b/>
          <w:sz w:val="48"/>
          <w:szCs w:val="48"/>
        </w:rPr>
        <w:lastRenderedPageBreak/>
        <w:t>Contents</w:t>
      </w:r>
      <w:bookmarkEnd w:id="0"/>
    </w:p>
    <w:p w:rsidR="00F15984" w:rsidRDefault="00CB59A5">
      <w:pPr>
        <w:pStyle w:val="TOC1"/>
        <w:tabs>
          <w:tab w:val="left" w:pos="720"/>
          <w:tab w:val="right" w:leader="dot" w:pos="9350"/>
        </w:tabs>
        <w:rPr>
          <w:b w:val="0"/>
          <w:bCs w:val="0"/>
          <w:caps w:val="0"/>
          <w:noProof/>
          <w:sz w:val="22"/>
          <w:szCs w:val="22"/>
        </w:rPr>
      </w:pPr>
      <w:r>
        <w:rPr>
          <w:rFonts w:ascii="Arial" w:hAnsi="Arial" w:cs="Arial"/>
          <w:sz w:val="44"/>
          <w:szCs w:val="44"/>
        </w:rPr>
        <w:fldChar w:fldCharType="begin"/>
      </w:r>
      <w:r>
        <w:rPr>
          <w:rFonts w:ascii="Arial" w:hAnsi="Arial" w:cs="Arial"/>
          <w:sz w:val="44"/>
          <w:szCs w:val="44"/>
        </w:rPr>
        <w:instrText xml:space="preserve"> TOC \o "1-3" \h \z \u </w:instrText>
      </w:r>
      <w:r>
        <w:rPr>
          <w:rFonts w:ascii="Arial" w:hAnsi="Arial" w:cs="Arial"/>
          <w:sz w:val="44"/>
          <w:szCs w:val="44"/>
        </w:rPr>
        <w:fldChar w:fldCharType="separate"/>
      </w:r>
      <w:hyperlink w:anchor="_Toc317183516" w:history="1">
        <w:r w:rsidR="00F15984" w:rsidRPr="00BD58CD">
          <w:rPr>
            <w:rStyle w:val="Hyperlink"/>
            <w:rFonts w:ascii="Arial" w:hAnsi="Arial" w:cs="Arial"/>
            <w:noProof/>
          </w:rPr>
          <w:t>1.0</w:t>
        </w:r>
        <w:r w:rsidR="00F15984">
          <w:rPr>
            <w:b w:val="0"/>
            <w:bCs w:val="0"/>
            <w:caps w:val="0"/>
            <w:noProof/>
            <w:sz w:val="22"/>
            <w:szCs w:val="22"/>
          </w:rPr>
          <w:tab/>
        </w:r>
        <w:r w:rsidR="00F15984" w:rsidRPr="00BD58CD">
          <w:rPr>
            <w:rStyle w:val="Hyperlink"/>
            <w:rFonts w:ascii="Arial" w:hAnsi="Arial" w:cs="Arial"/>
            <w:noProof/>
          </w:rPr>
          <w:t>Introduction</w:t>
        </w:r>
        <w:r w:rsidR="00F15984">
          <w:rPr>
            <w:noProof/>
            <w:webHidden/>
          </w:rPr>
          <w:tab/>
        </w:r>
        <w:r w:rsidR="00F15984">
          <w:rPr>
            <w:noProof/>
            <w:webHidden/>
          </w:rPr>
          <w:fldChar w:fldCharType="begin"/>
        </w:r>
        <w:r w:rsidR="00F15984">
          <w:rPr>
            <w:noProof/>
            <w:webHidden/>
          </w:rPr>
          <w:instrText xml:space="preserve"> PAGEREF _Toc317183516 \h </w:instrText>
        </w:r>
        <w:r w:rsidR="00F15984">
          <w:rPr>
            <w:noProof/>
            <w:webHidden/>
          </w:rPr>
        </w:r>
        <w:r w:rsidR="00F15984">
          <w:rPr>
            <w:noProof/>
            <w:webHidden/>
          </w:rPr>
          <w:fldChar w:fldCharType="separate"/>
        </w:r>
        <w:r w:rsidR="00F15984">
          <w:rPr>
            <w:noProof/>
            <w:webHidden/>
          </w:rPr>
          <w:t>1</w:t>
        </w:r>
        <w:r w:rsidR="00F15984">
          <w:rPr>
            <w:noProof/>
            <w:webHidden/>
          </w:rPr>
          <w:fldChar w:fldCharType="end"/>
        </w:r>
      </w:hyperlink>
    </w:p>
    <w:p w:rsidR="00F15984" w:rsidRDefault="00F15984">
      <w:pPr>
        <w:pStyle w:val="TOC1"/>
        <w:tabs>
          <w:tab w:val="left" w:pos="720"/>
          <w:tab w:val="right" w:leader="dot" w:pos="9350"/>
        </w:tabs>
        <w:rPr>
          <w:b w:val="0"/>
          <w:bCs w:val="0"/>
          <w:caps w:val="0"/>
          <w:noProof/>
          <w:sz w:val="22"/>
          <w:szCs w:val="22"/>
        </w:rPr>
      </w:pPr>
      <w:hyperlink w:anchor="_Toc317183517" w:history="1">
        <w:r w:rsidRPr="00BD58CD">
          <w:rPr>
            <w:rStyle w:val="Hyperlink"/>
            <w:rFonts w:ascii="Arial" w:hAnsi="Arial" w:cs="Arial"/>
            <w:noProof/>
          </w:rPr>
          <w:t>2.0</w:t>
        </w:r>
        <w:r>
          <w:rPr>
            <w:b w:val="0"/>
            <w:bCs w:val="0"/>
            <w:caps w:val="0"/>
            <w:noProof/>
            <w:sz w:val="22"/>
            <w:szCs w:val="22"/>
          </w:rPr>
          <w:tab/>
        </w:r>
        <w:r w:rsidRPr="00BD58CD">
          <w:rPr>
            <w:rStyle w:val="Hyperlink"/>
            <w:rFonts w:ascii="Arial" w:hAnsi="Arial" w:cs="Arial"/>
            <w:noProof/>
          </w:rPr>
          <w:t>Approach used</w:t>
        </w:r>
        <w:r>
          <w:rPr>
            <w:noProof/>
            <w:webHidden/>
          </w:rPr>
          <w:tab/>
        </w:r>
        <w:r>
          <w:rPr>
            <w:noProof/>
            <w:webHidden/>
          </w:rPr>
          <w:fldChar w:fldCharType="begin"/>
        </w:r>
        <w:r>
          <w:rPr>
            <w:noProof/>
            <w:webHidden/>
          </w:rPr>
          <w:instrText xml:space="preserve"> PAGEREF _Toc317183517 \h </w:instrText>
        </w:r>
        <w:r>
          <w:rPr>
            <w:noProof/>
            <w:webHidden/>
          </w:rPr>
        </w:r>
        <w:r>
          <w:rPr>
            <w:noProof/>
            <w:webHidden/>
          </w:rPr>
          <w:fldChar w:fldCharType="separate"/>
        </w:r>
        <w:r>
          <w:rPr>
            <w:noProof/>
            <w:webHidden/>
          </w:rPr>
          <w:t>1</w:t>
        </w:r>
        <w:r>
          <w:rPr>
            <w:noProof/>
            <w:webHidden/>
          </w:rPr>
          <w:fldChar w:fldCharType="end"/>
        </w:r>
      </w:hyperlink>
    </w:p>
    <w:p w:rsidR="00F15984" w:rsidRDefault="00F15984">
      <w:pPr>
        <w:pStyle w:val="TOC1"/>
        <w:tabs>
          <w:tab w:val="left" w:pos="720"/>
          <w:tab w:val="right" w:leader="dot" w:pos="9350"/>
        </w:tabs>
        <w:rPr>
          <w:b w:val="0"/>
          <w:bCs w:val="0"/>
          <w:caps w:val="0"/>
          <w:noProof/>
          <w:sz w:val="22"/>
          <w:szCs w:val="22"/>
        </w:rPr>
      </w:pPr>
      <w:hyperlink w:anchor="_Toc317183518" w:history="1">
        <w:r w:rsidRPr="00BD58CD">
          <w:rPr>
            <w:rStyle w:val="Hyperlink"/>
            <w:rFonts w:ascii="Arial" w:hAnsi="Arial" w:cs="Arial"/>
            <w:noProof/>
          </w:rPr>
          <w:t>3.0</w:t>
        </w:r>
        <w:r>
          <w:rPr>
            <w:b w:val="0"/>
            <w:bCs w:val="0"/>
            <w:caps w:val="0"/>
            <w:noProof/>
            <w:sz w:val="22"/>
            <w:szCs w:val="22"/>
          </w:rPr>
          <w:tab/>
        </w:r>
        <w:r w:rsidRPr="00BD58CD">
          <w:rPr>
            <w:rStyle w:val="Hyperlink"/>
            <w:rFonts w:ascii="Arial" w:hAnsi="Arial" w:cs="Arial"/>
            <w:noProof/>
          </w:rPr>
          <w:t>Interview Reports</w:t>
        </w:r>
        <w:r>
          <w:rPr>
            <w:noProof/>
            <w:webHidden/>
          </w:rPr>
          <w:tab/>
        </w:r>
        <w:r>
          <w:rPr>
            <w:noProof/>
            <w:webHidden/>
          </w:rPr>
          <w:fldChar w:fldCharType="begin"/>
        </w:r>
        <w:r>
          <w:rPr>
            <w:noProof/>
            <w:webHidden/>
          </w:rPr>
          <w:instrText xml:space="preserve"> PAGEREF _Toc317183518 \h </w:instrText>
        </w:r>
        <w:r>
          <w:rPr>
            <w:noProof/>
            <w:webHidden/>
          </w:rPr>
        </w:r>
        <w:r>
          <w:rPr>
            <w:noProof/>
            <w:webHidden/>
          </w:rPr>
          <w:fldChar w:fldCharType="separate"/>
        </w:r>
        <w:r>
          <w:rPr>
            <w:noProof/>
            <w:webHidden/>
          </w:rPr>
          <w:t>2</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19" w:history="1">
        <w:r w:rsidRPr="00BD58CD">
          <w:rPr>
            <w:rStyle w:val="Hyperlink"/>
            <w:rFonts w:ascii="Arial" w:hAnsi="Arial" w:cs="Arial"/>
            <w:noProof/>
          </w:rPr>
          <w:t>3.1</w:t>
        </w:r>
        <w:r>
          <w:rPr>
            <w:smallCaps w:val="0"/>
            <w:noProof/>
            <w:sz w:val="22"/>
            <w:szCs w:val="22"/>
          </w:rPr>
          <w:tab/>
        </w:r>
        <w:r w:rsidRPr="00BD58CD">
          <w:rPr>
            <w:rStyle w:val="Hyperlink"/>
            <w:rFonts w:ascii="Arial" w:hAnsi="Arial" w:cs="Arial"/>
            <w:noProof/>
          </w:rPr>
          <w:t>Rakai Health Sciences Program (formerly Rakai Project)</w:t>
        </w:r>
        <w:r>
          <w:rPr>
            <w:noProof/>
            <w:webHidden/>
          </w:rPr>
          <w:tab/>
        </w:r>
        <w:r>
          <w:rPr>
            <w:noProof/>
            <w:webHidden/>
          </w:rPr>
          <w:fldChar w:fldCharType="begin"/>
        </w:r>
        <w:r>
          <w:rPr>
            <w:noProof/>
            <w:webHidden/>
          </w:rPr>
          <w:instrText xml:space="preserve"> PAGEREF _Toc317183519 \h </w:instrText>
        </w:r>
        <w:r>
          <w:rPr>
            <w:noProof/>
            <w:webHidden/>
          </w:rPr>
        </w:r>
        <w:r>
          <w:rPr>
            <w:noProof/>
            <w:webHidden/>
          </w:rPr>
          <w:fldChar w:fldCharType="separate"/>
        </w:r>
        <w:r>
          <w:rPr>
            <w:noProof/>
            <w:webHidden/>
          </w:rPr>
          <w:t>2</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20" w:history="1">
        <w:r w:rsidRPr="00BD58CD">
          <w:rPr>
            <w:rStyle w:val="Hyperlink"/>
            <w:rFonts w:ascii="Arial" w:hAnsi="Arial" w:cs="Arial"/>
            <w:noProof/>
          </w:rPr>
          <w:t>3.2</w:t>
        </w:r>
        <w:r>
          <w:rPr>
            <w:smallCaps w:val="0"/>
            <w:noProof/>
            <w:sz w:val="22"/>
            <w:szCs w:val="22"/>
          </w:rPr>
          <w:tab/>
        </w:r>
        <w:r w:rsidRPr="00BD58CD">
          <w:rPr>
            <w:rStyle w:val="Hyperlink"/>
            <w:rFonts w:ascii="Arial" w:hAnsi="Arial" w:cs="Arial"/>
            <w:noProof/>
          </w:rPr>
          <w:t>Vi-Agroforestry</w:t>
        </w:r>
        <w:r>
          <w:rPr>
            <w:noProof/>
            <w:webHidden/>
          </w:rPr>
          <w:tab/>
        </w:r>
        <w:r>
          <w:rPr>
            <w:noProof/>
            <w:webHidden/>
          </w:rPr>
          <w:fldChar w:fldCharType="begin"/>
        </w:r>
        <w:r>
          <w:rPr>
            <w:noProof/>
            <w:webHidden/>
          </w:rPr>
          <w:instrText xml:space="preserve"> PAGEREF _Toc317183520 \h </w:instrText>
        </w:r>
        <w:r>
          <w:rPr>
            <w:noProof/>
            <w:webHidden/>
          </w:rPr>
        </w:r>
        <w:r>
          <w:rPr>
            <w:noProof/>
            <w:webHidden/>
          </w:rPr>
          <w:fldChar w:fldCharType="separate"/>
        </w:r>
        <w:r>
          <w:rPr>
            <w:noProof/>
            <w:webHidden/>
          </w:rPr>
          <w:t>3</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21" w:history="1">
        <w:r w:rsidRPr="00BD58CD">
          <w:rPr>
            <w:rStyle w:val="Hyperlink"/>
            <w:rFonts w:ascii="Arial" w:hAnsi="Arial" w:cs="Arial"/>
            <w:noProof/>
          </w:rPr>
          <w:t>3.3</w:t>
        </w:r>
        <w:r>
          <w:rPr>
            <w:smallCaps w:val="0"/>
            <w:noProof/>
            <w:sz w:val="22"/>
            <w:szCs w:val="22"/>
          </w:rPr>
          <w:tab/>
        </w:r>
        <w:r w:rsidRPr="00BD58CD">
          <w:rPr>
            <w:rStyle w:val="Hyperlink"/>
            <w:rFonts w:ascii="Arial" w:hAnsi="Arial" w:cs="Arial"/>
            <w:noProof/>
          </w:rPr>
          <w:t>National Agricultural Advisory Services (NAADS)</w:t>
        </w:r>
        <w:r>
          <w:rPr>
            <w:noProof/>
            <w:webHidden/>
          </w:rPr>
          <w:tab/>
        </w:r>
        <w:r>
          <w:rPr>
            <w:noProof/>
            <w:webHidden/>
          </w:rPr>
          <w:fldChar w:fldCharType="begin"/>
        </w:r>
        <w:r>
          <w:rPr>
            <w:noProof/>
            <w:webHidden/>
          </w:rPr>
          <w:instrText xml:space="preserve"> PAGEREF _Toc317183521 \h </w:instrText>
        </w:r>
        <w:r>
          <w:rPr>
            <w:noProof/>
            <w:webHidden/>
          </w:rPr>
        </w:r>
        <w:r>
          <w:rPr>
            <w:noProof/>
            <w:webHidden/>
          </w:rPr>
          <w:fldChar w:fldCharType="separate"/>
        </w:r>
        <w:r>
          <w:rPr>
            <w:noProof/>
            <w:webHidden/>
          </w:rPr>
          <w:t>4</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22" w:history="1">
        <w:r w:rsidRPr="00BD58CD">
          <w:rPr>
            <w:rStyle w:val="Hyperlink"/>
            <w:rFonts w:ascii="Arial" w:hAnsi="Arial" w:cs="Arial"/>
            <w:noProof/>
          </w:rPr>
          <w:t>3.4</w:t>
        </w:r>
        <w:r>
          <w:rPr>
            <w:smallCaps w:val="0"/>
            <w:noProof/>
            <w:sz w:val="22"/>
            <w:szCs w:val="22"/>
          </w:rPr>
          <w:tab/>
        </w:r>
        <w:r w:rsidRPr="00BD58CD">
          <w:rPr>
            <w:rStyle w:val="Hyperlink"/>
            <w:rFonts w:ascii="Arial" w:hAnsi="Arial" w:cs="Arial"/>
            <w:noProof/>
          </w:rPr>
          <w:t>Local Council (V) Rakai</w:t>
        </w:r>
        <w:r>
          <w:rPr>
            <w:noProof/>
            <w:webHidden/>
          </w:rPr>
          <w:tab/>
        </w:r>
        <w:r>
          <w:rPr>
            <w:noProof/>
            <w:webHidden/>
          </w:rPr>
          <w:fldChar w:fldCharType="begin"/>
        </w:r>
        <w:r>
          <w:rPr>
            <w:noProof/>
            <w:webHidden/>
          </w:rPr>
          <w:instrText xml:space="preserve"> PAGEREF _Toc317183522 \h </w:instrText>
        </w:r>
        <w:r>
          <w:rPr>
            <w:noProof/>
            <w:webHidden/>
          </w:rPr>
        </w:r>
        <w:r>
          <w:rPr>
            <w:noProof/>
            <w:webHidden/>
          </w:rPr>
          <w:fldChar w:fldCharType="separate"/>
        </w:r>
        <w:r>
          <w:rPr>
            <w:noProof/>
            <w:webHidden/>
          </w:rPr>
          <w:t>5</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23" w:history="1">
        <w:r w:rsidRPr="00BD58CD">
          <w:rPr>
            <w:rStyle w:val="Hyperlink"/>
            <w:rFonts w:ascii="Arial" w:hAnsi="Arial" w:cs="Arial"/>
            <w:noProof/>
          </w:rPr>
          <w:t>3.5</w:t>
        </w:r>
        <w:r>
          <w:rPr>
            <w:smallCaps w:val="0"/>
            <w:noProof/>
            <w:sz w:val="22"/>
            <w:szCs w:val="22"/>
          </w:rPr>
          <w:tab/>
        </w:r>
        <w:r w:rsidRPr="00BD58CD">
          <w:rPr>
            <w:rStyle w:val="Hyperlink"/>
            <w:rFonts w:ascii="Arial" w:hAnsi="Arial" w:cs="Arial"/>
            <w:noProof/>
          </w:rPr>
          <w:t>Masaka Diocesan Development Organisation (MADDO)</w:t>
        </w:r>
        <w:r>
          <w:rPr>
            <w:noProof/>
            <w:webHidden/>
          </w:rPr>
          <w:tab/>
        </w:r>
        <w:r>
          <w:rPr>
            <w:noProof/>
            <w:webHidden/>
          </w:rPr>
          <w:fldChar w:fldCharType="begin"/>
        </w:r>
        <w:r>
          <w:rPr>
            <w:noProof/>
            <w:webHidden/>
          </w:rPr>
          <w:instrText xml:space="preserve"> PAGEREF _Toc317183523 \h </w:instrText>
        </w:r>
        <w:r>
          <w:rPr>
            <w:noProof/>
            <w:webHidden/>
          </w:rPr>
        </w:r>
        <w:r>
          <w:rPr>
            <w:noProof/>
            <w:webHidden/>
          </w:rPr>
          <w:fldChar w:fldCharType="separate"/>
        </w:r>
        <w:r>
          <w:rPr>
            <w:noProof/>
            <w:webHidden/>
          </w:rPr>
          <w:t>5</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24" w:history="1">
        <w:r w:rsidRPr="00BD58CD">
          <w:rPr>
            <w:rStyle w:val="Hyperlink"/>
            <w:rFonts w:ascii="Arial" w:hAnsi="Arial" w:cs="Arial"/>
            <w:noProof/>
          </w:rPr>
          <w:t>3.6</w:t>
        </w:r>
        <w:r>
          <w:rPr>
            <w:smallCaps w:val="0"/>
            <w:noProof/>
            <w:sz w:val="22"/>
            <w:szCs w:val="22"/>
          </w:rPr>
          <w:tab/>
        </w:r>
        <w:r w:rsidRPr="00BD58CD">
          <w:rPr>
            <w:rStyle w:val="Hyperlink"/>
            <w:rFonts w:ascii="Arial" w:hAnsi="Arial" w:cs="Arial"/>
            <w:noProof/>
          </w:rPr>
          <w:t>Rakai Counselors Association (RACA)</w:t>
        </w:r>
        <w:r>
          <w:rPr>
            <w:noProof/>
            <w:webHidden/>
          </w:rPr>
          <w:tab/>
        </w:r>
        <w:r>
          <w:rPr>
            <w:noProof/>
            <w:webHidden/>
          </w:rPr>
          <w:fldChar w:fldCharType="begin"/>
        </w:r>
        <w:r>
          <w:rPr>
            <w:noProof/>
            <w:webHidden/>
          </w:rPr>
          <w:instrText xml:space="preserve"> PAGEREF _Toc317183524 \h </w:instrText>
        </w:r>
        <w:r>
          <w:rPr>
            <w:noProof/>
            <w:webHidden/>
          </w:rPr>
        </w:r>
        <w:r>
          <w:rPr>
            <w:noProof/>
            <w:webHidden/>
          </w:rPr>
          <w:fldChar w:fldCharType="separate"/>
        </w:r>
        <w:r>
          <w:rPr>
            <w:noProof/>
            <w:webHidden/>
          </w:rPr>
          <w:t>7</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25" w:history="1">
        <w:r w:rsidRPr="00BD58CD">
          <w:rPr>
            <w:rStyle w:val="Hyperlink"/>
            <w:rFonts w:ascii="Arial" w:hAnsi="Arial" w:cs="Arial"/>
            <w:noProof/>
          </w:rPr>
          <w:t>3.7</w:t>
        </w:r>
        <w:r>
          <w:rPr>
            <w:smallCaps w:val="0"/>
            <w:noProof/>
            <w:sz w:val="22"/>
            <w:szCs w:val="22"/>
          </w:rPr>
          <w:tab/>
        </w:r>
        <w:r w:rsidRPr="00BD58CD">
          <w:rPr>
            <w:rStyle w:val="Hyperlink"/>
            <w:rFonts w:ascii="Arial" w:hAnsi="Arial" w:cs="Arial"/>
            <w:noProof/>
          </w:rPr>
          <w:t>Community Integrated Development Initiatives (CIDI)</w:t>
        </w:r>
        <w:r>
          <w:rPr>
            <w:noProof/>
            <w:webHidden/>
          </w:rPr>
          <w:tab/>
        </w:r>
        <w:r>
          <w:rPr>
            <w:noProof/>
            <w:webHidden/>
          </w:rPr>
          <w:fldChar w:fldCharType="begin"/>
        </w:r>
        <w:r>
          <w:rPr>
            <w:noProof/>
            <w:webHidden/>
          </w:rPr>
          <w:instrText xml:space="preserve"> PAGEREF _Toc317183525 \h </w:instrText>
        </w:r>
        <w:r>
          <w:rPr>
            <w:noProof/>
            <w:webHidden/>
          </w:rPr>
        </w:r>
        <w:r>
          <w:rPr>
            <w:noProof/>
            <w:webHidden/>
          </w:rPr>
          <w:fldChar w:fldCharType="separate"/>
        </w:r>
        <w:r>
          <w:rPr>
            <w:noProof/>
            <w:webHidden/>
          </w:rPr>
          <w:t>7</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26" w:history="1">
        <w:r w:rsidRPr="00BD58CD">
          <w:rPr>
            <w:rStyle w:val="Hyperlink"/>
            <w:rFonts w:ascii="Arial" w:hAnsi="Arial" w:cs="Arial"/>
            <w:noProof/>
          </w:rPr>
          <w:t>3.8</w:t>
        </w:r>
        <w:r>
          <w:rPr>
            <w:smallCaps w:val="0"/>
            <w:noProof/>
            <w:sz w:val="22"/>
            <w:szCs w:val="22"/>
          </w:rPr>
          <w:tab/>
        </w:r>
        <w:r w:rsidRPr="00BD58CD">
          <w:rPr>
            <w:rStyle w:val="Hyperlink"/>
            <w:rFonts w:ascii="Arial" w:hAnsi="Arial" w:cs="Arial"/>
            <w:noProof/>
          </w:rPr>
          <w:t>Agali Awamu</w:t>
        </w:r>
        <w:r>
          <w:rPr>
            <w:noProof/>
            <w:webHidden/>
          </w:rPr>
          <w:tab/>
        </w:r>
        <w:r>
          <w:rPr>
            <w:noProof/>
            <w:webHidden/>
          </w:rPr>
          <w:fldChar w:fldCharType="begin"/>
        </w:r>
        <w:r>
          <w:rPr>
            <w:noProof/>
            <w:webHidden/>
          </w:rPr>
          <w:instrText xml:space="preserve"> PAGEREF _Toc317183526 \h </w:instrText>
        </w:r>
        <w:r>
          <w:rPr>
            <w:noProof/>
            <w:webHidden/>
          </w:rPr>
        </w:r>
        <w:r>
          <w:rPr>
            <w:noProof/>
            <w:webHidden/>
          </w:rPr>
          <w:fldChar w:fldCharType="separate"/>
        </w:r>
        <w:r>
          <w:rPr>
            <w:noProof/>
            <w:webHidden/>
          </w:rPr>
          <w:t>8</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27" w:history="1">
        <w:r w:rsidRPr="00BD58CD">
          <w:rPr>
            <w:rStyle w:val="Hyperlink"/>
            <w:rFonts w:ascii="Arial" w:hAnsi="Arial" w:cs="Arial"/>
            <w:noProof/>
          </w:rPr>
          <w:t>3.9</w:t>
        </w:r>
        <w:r>
          <w:rPr>
            <w:smallCaps w:val="0"/>
            <w:noProof/>
            <w:sz w:val="22"/>
            <w:szCs w:val="22"/>
          </w:rPr>
          <w:tab/>
        </w:r>
        <w:r w:rsidRPr="00BD58CD">
          <w:rPr>
            <w:rStyle w:val="Hyperlink"/>
            <w:rFonts w:ascii="Arial" w:hAnsi="Arial" w:cs="Arial"/>
            <w:noProof/>
          </w:rPr>
          <w:t>Community Enterprises Development Organisation (CEDO)</w:t>
        </w:r>
        <w:r>
          <w:rPr>
            <w:noProof/>
            <w:webHidden/>
          </w:rPr>
          <w:tab/>
        </w:r>
        <w:r>
          <w:rPr>
            <w:noProof/>
            <w:webHidden/>
          </w:rPr>
          <w:fldChar w:fldCharType="begin"/>
        </w:r>
        <w:r>
          <w:rPr>
            <w:noProof/>
            <w:webHidden/>
          </w:rPr>
          <w:instrText xml:space="preserve"> PAGEREF _Toc317183527 \h </w:instrText>
        </w:r>
        <w:r>
          <w:rPr>
            <w:noProof/>
            <w:webHidden/>
          </w:rPr>
        </w:r>
        <w:r>
          <w:rPr>
            <w:noProof/>
            <w:webHidden/>
          </w:rPr>
          <w:fldChar w:fldCharType="separate"/>
        </w:r>
        <w:r>
          <w:rPr>
            <w:noProof/>
            <w:webHidden/>
          </w:rPr>
          <w:t>9</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28" w:history="1">
        <w:r w:rsidRPr="00BD58CD">
          <w:rPr>
            <w:rStyle w:val="Hyperlink"/>
            <w:rFonts w:ascii="Arial" w:hAnsi="Arial" w:cs="Arial"/>
            <w:noProof/>
          </w:rPr>
          <w:t>3.10</w:t>
        </w:r>
        <w:r>
          <w:rPr>
            <w:smallCaps w:val="0"/>
            <w:noProof/>
            <w:sz w:val="22"/>
            <w:szCs w:val="22"/>
          </w:rPr>
          <w:tab/>
        </w:r>
        <w:r w:rsidRPr="00BD58CD">
          <w:rPr>
            <w:rStyle w:val="Hyperlink"/>
            <w:rFonts w:ascii="Arial" w:hAnsi="Arial" w:cs="Arial"/>
            <w:noProof/>
          </w:rPr>
          <w:t>NEMA (National Environmental Management Authority)</w:t>
        </w:r>
        <w:r>
          <w:rPr>
            <w:noProof/>
            <w:webHidden/>
          </w:rPr>
          <w:tab/>
        </w:r>
        <w:r>
          <w:rPr>
            <w:noProof/>
            <w:webHidden/>
          </w:rPr>
          <w:fldChar w:fldCharType="begin"/>
        </w:r>
        <w:r>
          <w:rPr>
            <w:noProof/>
            <w:webHidden/>
          </w:rPr>
          <w:instrText xml:space="preserve"> PAGEREF _Toc317183528 \h </w:instrText>
        </w:r>
        <w:r>
          <w:rPr>
            <w:noProof/>
            <w:webHidden/>
          </w:rPr>
        </w:r>
        <w:r>
          <w:rPr>
            <w:noProof/>
            <w:webHidden/>
          </w:rPr>
          <w:fldChar w:fldCharType="separate"/>
        </w:r>
        <w:r>
          <w:rPr>
            <w:noProof/>
            <w:webHidden/>
          </w:rPr>
          <w:t>10</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29" w:history="1">
        <w:r w:rsidRPr="00BD58CD">
          <w:rPr>
            <w:rStyle w:val="Hyperlink"/>
            <w:rFonts w:ascii="Arial" w:hAnsi="Arial" w:cs="Arial"/>
            <w:noProof/>
          </w:rPr>
          <w:t>3.11</w:t>
        </w:r>
        <w:r>
          <w:rPr>
            <w:smallCaps w:val="0"/>
            <w:noProof/>
            <w:sz w:val="22"/>
            <w:szCs w:val="22"/>
          </w:rPr>
          <w:tab/>
        </w:r>
        <w:r w:rsidRPr="00BD58CD">
          <w:rPr>
            <w:rStyle w:val="Hyperlink"/>
            <w:rFonts w:ascii="Arial" w:hAnsi="Arial" w:cs="Arial"/>
            <w:noProof/>
          </w:rPr>
          <w:t>Co-operAid</w:t>
        </w:r>
        <w:r>
          <w:rPr>
            <w:noProof/>
            <w:webHidden/>
          </w:rPr>
          <w:tab/>
        </w:r>
        <w:r>
          <w:rPr>
            <w:noProof/>
            <w:webHidden/>
          </w:rPr>
          <w:fldChar w:fldCharType="begin"/>
        </w:r>
        <w:r>
          <w:rPr>
            <w:noProof/>
            <w:webHidden/>
          </w:rPr>
          <w:instrText xml:space="preserve"> PAGEREF _Toc317183529 \h </w:instrText>
        </w:r>
        <w:r>
          <w:rPr>
            <w:noProof/>
            <w:webHidden/>
          </w:rPr>
        </w:r>
        <w:r>
          <w:rPr>
            <w:noProof/>
            <w:webHidden/>
          </w:rPr>
          <w:fldChar w:fldCharType="separate"/>
        </w:r>
        <w:r>
          <w:rPr>
            <w:noProof/>
            <w:webHidden/>
          </w:rPr>
          <w:t>11</w:t>
        </w:r>
        <w:r>
          <w:rPr>
            <w:noProof/>
            <w:webHidden/>
          </w:rPr>
          <w:fldChar w:fldCharType="end"/>
        </w:r>
      </w:hyperlink>
    </w:p>
    <w:p w:rsidR="00F15984" w:rsidRDefault="00F15984">
      <w:pPr>
        <w:pStyle w:val="TOC2"/>
        <w:tabs>
          <w:tab w:val="left" w:pos="960"/>
          <w:tab w:val="right" w:leader="dot" w:pos="9350"/>
        </w:tabs>
        <w:rPr>
          <w:smallCaps w:val="0"/>
          <w:noProof/>
          <w:sz w:val="22"/>
          <w:szCs w:val="22"/>
        </w:rPr>
      </w:pPr>
      <w:hyperlink w:anchor="_Toc317183530" w:history="1">
        <w:r w:rsidRPr="00BD58CD">
          <w:rPr>
            <w:rStyle w:val="Hyperlink"/>
            <w:rFonts w:ascii="Arial" w:hAnsi="Arial" w:cs="Arial"/>
            <w:noProof/>
          </w:rPr>
          <w:t>3.12</w:t>
        </w:r>
        <w:r>
          <w:rPr>
            <w:smallCaps w:val="0"/>
            <w:noProof/>
            <w:sz w:val="22"/>
            <w:szCs w:val="22"/>
          </w:rPr>
          <w:tab/>
        </w:r>
        <w:r w:rsidRPr="00BD58CD">
          <w:rPr>
            <w:rStyle w:val="Hyperlink"/>
            <w:rFonts w:ascii="Arial" w:hAnsi="Arial" w:cs="Arial"/>
            <w:noProof/>
          </w:rPr>
          <w:t>World Vision – Rakai Branch</w:t>
        </w:r>
        <w:r>
          <w:rPr>
            <w:noProof/>
            <w:webHidden/>
          </w:rPr>
          <w:tab/>
        </w:r>
        <w:r>
          <w:rPr>
            <w:noProof/>
            <w:webHidden/>
          </w:rPr>
          <w:fldChar w:fldCharType="begin"/>
        </w:r>
        <w:r>
          <w:rPr>
            <w:noProof/>
            <w:webHidden/>
          </w:rPr>
          <w:instrText xml:space="preserve"> PAGEREF _Toc317183530 \h </w:instrText>
        </w:r>
        <w:r>
          <w:rPr>
            <w:noProof/>
            <w:webHidden/>
          </w:rPr>
        </w:r>
        <w:r>
          <w:rPr>
            <w:noProof/>
            <w:webHidden/>
          </w:rPr>
          <w:fldChar w:fldCharType="separate"/>
        </w:r>
        <w:r>
          <w:rPr>
            <w:noProof/>
            <w:webHidden/>
          </w:rPr>
          <w:t>11</w:t>
        </w:r>
        <w:r>
          <w:rPr>
            <w:noProof/>
            <w:webHidden/>
          </w:rPr>
          <w:fldChar w:fldCharType="end"/>
        </w:r>
      </w:hyperlink>
    </w:p>
    <w:p w:rsidR="00F15984" w:rsidRDefault="00F15984">
      <w:pPr>
        <w:pStyle w:val="TOC1"/>
        <w:tabs>
          <w:tab w:val="left" w:pos="720"/>
          <w:tab w:val="right" w:leader="dot" w:pos="9350"/>
        </w:tabs>
        <w:rPr>
          <w:b w:val="0"/>
          <w:bCs w:val="0"/>
          <w:caps w:val="0"/>
          <w:noProof/>
          <w:sz w:val="22"/>
          <w:szCs w:val="22"/>
        </w:rPr>
      </w:pPr>
      <w:hyperlink w:anchor="_Toc317183531" w:history="1">
        <w:r w:rsidRPr="00BD58CD">
          <w:rPr>
            <w:rStyle w:val="Hyperlink"/>
            <w:rFonts w:ascii="Arial" w:hAnsi="Arial" w:cs="Arial"/>
            <w:noProof/>
          </w:rPr>
          <w:t>4.0</w:t>
        </w:r>
        <w:r>
          <w:rPr>
            <w:b w:val="0"/>
            <w:bCs w:val="0"/>
            <w:caps w:val="0"/>
            <w:noProof/>
            <w:sz w:val="22"/>
            <w:szCs w:val="22"/>
          </w:rPr>
          <w:tab/>
        </w:r>
        <w:r w:rsidRPr="00BD58CD">
          <w:rPr>
            <w:rStyle w:val="Hyperlink"/>
            <w:rFonts w:ascii="Arial" w:hAnsi="Arial" w:cs="Arial"/>
            <w:noProof/>
          </w:rPr>
          <w:t>Overall opinion of the organisations and potential partners</w:t>
        </w:r>
        <w:r>
          <w:rPr>
            <w:noProof/>
            <w:webHidden/>
          </w:rPr>
          <w:tab/>
        </w:r>
        <w:r>
          <w:rPr>
            <w:noProof/>
            <w:webHidden/>
          </w:rPr>
          <w:fldChar w:fldCharType="begin"/>
        </w:r>
        <w:r>
          <w:rPr>
            <w:noProof/>
            <w:webHidden/>
          </w:rPr>
          <w:instrText xml:space="preserve"> PAGEREF _Toc317183531 \h </w:instrText>
        </w:r>
        <w:r>
          <w:rPr>
            <w:noProof/>
            <w:webHidden/>
          </w:rPr>
        </w:r>
        <w:r>
          <w:rPr>
            <w:noProof/>
            <w:webHidden/>
          </w:rPr>
          <w:fldChar w:fldCharType="separate"/>
        </w:r>
        <w:r>
          <w:rPr>
            <w:noProof/>
            <w:webHidden/>
          </w:rPr>
          <w:t>13</w:t>
        </w:r>
        <w:r>
          <w:rPr>
            <w:noProof/>
            <w:webHidden/>
          </w:rPr>
          <w:fldChar w:fldCharType="end"/>
        </w:r>
      </w:hyperlink>
    </w:p>
    <w:p w:rsidR="00F15984" w:rsidRDefault="00F15984">
      <w:pPr>
        <w:pStyle w:val="TOC3"/>
        <w:tabs>
          <w:tab w:val="left" w:pos="960"/>
          <w:tab w:val="right" w:leader="dot" w:pos="9350"/>
        </w:tabs>
        <w:rPr>
          <w:i w:val="0"/>
          <w:iCs w:val="0"/>
          <w:noProof/>
          <w:sz w:val="22"/>
          <w:szCs w:val="22"/>
        </w:rPr>
      </w:pPr>
      <w:hyperlink w:anchor="_Toc317183532" w:history="1">
        <w:r w:rsidRPr="00BD58CD">
          <w:rPr>
            <w:rStyle w:val="Hyperlink"/>
            <w:noProof/>
          </w:rPr>
          <w:t>4.1</w:t>
        </w:r>
        <w:r>
          <w:rPr>
            <w:i w:val="0"/>
            <w:iCs w:val="0"/>
            <w:noProof/>
            <w:sz w:val="22"/>
            <w:szCs w:val="22"/>
          </w:rPr>
          <w:tab/>
        </w:r>
        <w:r w:rsidRPr="00BD58CD">
          <w:rPr>
            <w:rStyle w:val="Hyperlink"/>
            <w:noProof/>
          </w:rPr>
          <w:t>Potential Partners</w:t>
        </w:r>
        <w:r>
          <w:rPr>
            <w:noProof/>
            <w:webHidden/>
          </w:rPr>
          <w:tab/>
        </w:r>
        <w:r>
          <w:rPr>
            <w:noProof/>
            <w:webHidden/>
          </w:rPr>
          <w:fldChar w:fldCharType="begin"/>
        </w:r>
        <w:r>
          <w:rPr>
            <w:noProof/>
            <w:webHidden/>
          </w:rPr>
          <w:instrText xml:space="preserve"> PAGEREF _Toc317183532 \h </w:instrText>
        </w:r>
        <w:r>
          <w:rPr>
            <w:noProof/>
            <w:webHidden/>
          </w:rPr>
        </w:r>
        <w:r>
          <w:rPr>
            <w:noProof/>
            <w:webHidden/>
          </w:rPr>
          <w:fldChar w:fldCharType="separate"/>
        </w:r>
        <w:r>
          <w:rPr>
            <w:noProof/>
            <w:webHidden/>
          </w:rPr>
          <w:t>13</w:t>
        </w:r>
        <w:r>
          <w:rPr>
            <w:noProof/>
            <w:webHidden/>
          </w:rPr>
          <w:fldChar w:fldCharType="end"/>
        </w:r>
      </w:hyperlink>
    </w:p>
    <w:p w:rsidR="00F15984" w:rsidRDefault="00F15984">
      <w:pPr>
        <w:pStyle w:val="TOC3"/>
        <w:tabs>
          <w:tab w:val="left" w:pos="960"/>
          <w:tab w:val="right" w:leader="dot" w:pos="9350"/>
        </w:tabs>
        <w:rPr>
          <w:i w:val="0"/>
          <w:iCs w:val="0"/>
          <w:noProof/>
          <w:sz w:val="22"/>
          <w:szCs w:val="22"/>
        </w:rPr>
      </w:pPr>
      <w:hyperlink w:anchor="_Toc317183533" w:history="1">
        <w:r w:rsidRPr="00BD58CD">
          <w:rPr>
            <w:rStyle w:val="Hyperlink"/>
            <w:noProof/>
          </w:rPr>
          <w:t>4.2</w:t>
        </w:r>
        <w:r>
          <w:rPr>
            <w:i w:val="0"/>
            <w:iCs w:val="0"/>
            <w:noProof/>
            <w:sz w:val="22"/>
            <w:szCs w:val="22"/>
          </w:rPr>
          <w:tab/>
        </w:r>
        <w:r w:rsidRPr="00BD58CD">
          <w:rPr>
            <w:rStyle w:val="Hyperlink"/>
            <w:noProof/>
          </w:rPr>
          <w:t>Organisations not recommended as CCAFS Future Partners and why?</w:t>
        </w:r>
        <w:r>
          <w:rPr>
            <w:noProof/>
            <w:webHidden/>
          </w:rPr>
          <w:tab/>
        </w:r>
        <w:r>
          <w:rPr>
            <w:noProof/>
            <w:webHidden/>
          </w:rPr>
          <w:fldChar w:fldCharType="begin"/>
        </w:r>
        <w:r>
          <w:rPr>
            <w:noProof/>
            <w:webHidden/>
          </w:rPr>
          <w:instrText xml:space="preserve"> PAGEREF _Toc317183533 \h </w:instrText>
        </w:r>
        <w:r>
          <w:rPr>
            <w:noProof/>
            <w:webHidden/>
          </w:rPr>
        </w:r>
        <w:r>
          <w:rPr>
            <w:noProof/>
            <w:webHidden/>
          </w:rPr>
          <w:fldChar w:fldCharType="separate"/>
        </w:r>
        <w:r>
          <w:rPr>
            <w:noProof/>
            <w:webHidden/>
          </w:rPr>
          <w:t>14</w:t>
        </w:r>
        <w:r>
          <w:rPr>
            <w:noProof/>
            <w:webHidden/>
          </w:rPr>
          <w:fldChar w:fldCharType="end"/>
        </w:r>
      </w:hyperlink>
    </w:p>
    <w:p w:rsidR="00F15984" w:rsidRDefault="00F15984">
      <w:pPr>
        <w:pStyle w:val="TOC1"/>
        <w:tabs>
          <w:tab w:val="left" w:pos="720"/>
          <w:tab w:val="right" w:leader="dot" w:pos="9350"/>
        </w:tabs>
        <w:rPr>
          <w:b w:val="0"/>
          <w:bCs w:val="0"/>
          <w:caps w:val="0"/>
          <w:noProof/>
          <w:sz w:val="22"/>
          <w:szCs w:val="22"/>
        </w:rPr>
      </w:pPr>
      <w:hyperlink w:anchor="_Toc317183534" w:history="1">
        <w:r w:rsidRPr="00BD58CD">
          <w:rPr>
            <w:rStyle w:val="Hyperlink"/>
            <w:rFonts w:ascii="Arial" w:hAnsi="Arial" w:cs="Arial"/>
            <w:noProof/>
          </w:rPr>
          <w:t>5.0</w:t>
        </w:r>
        <w:r>
          <w:rPr>
            <w:b w:val="0"/>
            <w:bCs w:val="0"/>
            <w:caps w:val="0"/>
            <w:noProof/>
            <w:sz w:val="22"/>
            <w:szCs w:val="22"/>
          </w:rPr>
          <w:tab/>
        </w:r>
        <w:r w:rsidRPr="00BD58CD">
          <w:rPr>
            <w:rStyle w:val="Hyperlink"/>
            <w:rFonts w:ascii="Arial" w:hAnsi="Arial" w:cs="Arial"/>
            <w:noProof/>
          </w:rPr>
          <w:t>Organisations that were interviewed</w:t>
        </w:r>
        <w:r>
          <w:rPr>
            <w:noProof/>
            <w:webHidden/>
          </w:rPr>
          <w:tab/>
        </w:r>
        <w:r>
          <w:rPr>
            <w:noProof/>
            <w:webHidden/>
          </w:rPr>
          <w:fldChar w:fldCharType="begin"/>
        </w:r>
        <w:r>
          <w:rPr>
            <w:noProof/>
            <w:webHidden/>
          </w:rPr>
          <w:instrText xml:space="preserve"> PAGEREF _Toc317183534 \h </w:instrText>
        </w:r>
        <w:r>
          <w:rPr>
            <w:noProof/>
            <w:webHidden/>
          </w:rPr>
        </w:r>
        <w:r>
          <w:rPr>
            <w:noProof/>
            <w:webHidden/>
          </w:rPr>
          <w:fldChar w:fldCharType="separate"/>
        </w:r>
        <w:r>
          <w:rPr>
            <w:noProof/>
            <w:webHidden/>
          </w:rPr>
          <w:t>15</w:t>
        </w:r>
        <w:r>
          <w:rPr>
            <w:noProof/>
            <w:webHidden/>
          </w:rPr>
          <w:fldChar w:fldCharType="end"/>
        </w:r>
      </w:hyperlink>
    </w:p>
    <w:p w:rsidR="00F15984" w:rsidRDefault="00F15984">
      <w:pPr>
        <w:pStyle w:val="TOC1"/>
        <w:tabs>
          <w:tab w:val="right" w:leader="dot" w:pos="9350"/>
        </w:tabs>
        <w:rPr>
          <w:b w:val="0"/>
          <w:bCs w:val="0"/>
          <w:caps w:val="0"/>
          <w:noProof/>
          <w:sz w:val="22"/>
          <w:szCs w:val="22"/>
        </w:rPr>
      </w:pPr>
      <w:hyperlink w:anchor="_Toc317183535" w:history="1">
        <w:r w:rsidRPr="00BD58CD">
          <w:rPr>
            <w:rStyle w:val="Hyperlink"/>
            <w:rFonts w:ascii="Arial" w:hAnsi="Arial" w:cs="Arial"/>
            <w:noProof/>
          </w:rPr>
          <w:t>ANNEX 1: SOME PICTURES TAKEN DURING THE OBS INTERVIEWS</w:t>
        </w:r>
        <w:r>
          <w:rPr>
            <w:noProof/>
            <w:webHidden/>
          </w:rPr>
          <w:tab/>
        </w:r>
        <w:r>
          <w:rPr>
            <w:noProof/>
            <w:webHidden/>
          </w:rPr>
          <w:fldChar w:fldCharType="begin"/>
        </w:r>
        <w:r>
          <w:rPr>
            <w:noProof/>
            <w:webHidden/>
          </w:rPr>
          <w:instrText xml:space="preserve"> PAGEREF _Toc317183535 \h </w:instrText>
        </w:r>
        <w:r>
          <w:rPr>
            <w:noProof/>
            <w:webHidden/>
          </w:rPr>
        </w:r>
        <w:r>
          <w:rPr>
            <w:noProof/>
            <w:webHidden/>
          </w:rPr>
          <w:fldChar w:fldCharType="separate"/>
        </w:r>
        <w:r>
          <w:rPr>
            <w:noProof/>
            <w:webHidden/>
          </w:rPr>
          <w:t>18</w:t>
        </w:r>
        <w:r>
          <w:rPr>
            <w:noProof/>
            <w:webHidden/>
          </w:rPr>
          <w:fldChar w:fldCharType="end"/>
        </w:r>
      </w:hyperlink>
    </w:p>
    <w:p w:rsidR="00CB59A5" w:rsidRDefault="00CB59A5" w:rsidP="007C4841">
      <w:pPr>
        <w:pStyle w:val="TOC1"/>
        <w:tabs>
          <w:tab w:val="right" w:leader="dot" w:pos="9350"/>
        </w:tabs>
        <w:rPr>
          <w:rFonts w:ascii="Arial" w:hAnsi="Arial" w:cs="Arial"/>
          <w:sz w:val="44"/>
          <w:szCs w:val="44"/>
        </w:rPr>
      </w:pPr>
      <w:r>
        <w:rPr>
          <w:rFonts w:ascii="Arial" w:hAnsi="Arial" w:cs="Arial"/>
          <w:sz w:val="44"/>
          <w:szCs w:val="44"/>
        </w:rPr>
        <w:fldChar w:fldCharType="end"/>
      </w:r>
    </w:p>
    <w:p w:rsidR="001875B5" w:rsidRPr="00B63CE2" w:rsidRDefault="007C4841" w:rsidP="00B63CE2">
      <w:pPr>
        <w:rPr>
          <w:b/>
          <w:sz w:val="28"/>
          <w:szCs w:val="28"/>
        </w:rPr>
      </w:pPr>
      <w:r>
        <w:rPr>
          <w:b/>
          <w:sz w:val="28"/>
          <w:szCs w:val="28"/>
        </w:rPr>
        <w:br w:type="page"/>
      </w:r>
      <w:r w:rsidR="001875B5" w:rsidRPr="00B63CE2">
        <w:rPr>
          <w:b/>
          <w:sz w:val="28"/>
          <w:szCs w:val="28"/>
        </w:rPr>
        <w:lastRenderedPageBreak/>
        <w:t>List of Acronyms</w:t>
      </w:r>
      <w:r w:rsidR="002843D7">
        <w:rPr>
          <w:rStyle w:val="FootnoteReference"/>
          <w:b/>
          <w:sz w:val="28"/>
          <w:szCs w:val="28"/>
        </w:rPr>
        <w:footnoteReference w:id="1"/>
      </w:r>
    </w:p>
    <w:p w:rsidR="001E1C28" w:rsidRPr="001D603B" w:rsidRDefault="001E1C28" w:rsidP="001875B5">
      <w:pPr>
        <w:rPr>
          <w:rFonts w:ascii="Arial" w:hAnsi="Arial" w:cs="Arial"/>
          <w:color w:val="0033CC"/>
        </w:rPr>
      </w:pPr>
    </w:p>
    <w:p w:rsidR="00F00097" w:rsidRPr="007C4841" w:rsidRDefault="00F00097" w:rsidP="000F3FDE">
      <w:pPr>
        <w:spacing w:after="120"/>
        <w:rPr>
          <w:rFonts w:ascii="Arial" w:hAnsi="Arial" w:cs="Arial"/>
          <w:color w:val="000000"/>
        </w:rPr>
      </w:pPr>
      <w:r w:rsidRPr="007C4841">
        <w:rPr>
          <w:rFonts w:ascii="Arial" w:hAnsi="Arial" w:cs="Arial"/>
          <w:color w:val="000000"/>
        </w:rPr>
        <w:t>ADP</w:t>
      </w:r>
      <w:r w:rsidRPr="007C4841">
        <w:rPr>
          <w:rFonts w:ascii="Arial" w:hAnsi="Arial" w:cs="Arial"/>
          <w:color w:val="000000"/>
        </w:rPr>
        <w:tab/>
      </w:r>
      <w:r w:rsidRPr="007C4841">
        <w:rPr>
          <w:rFonts w:ascii="Arial" w:hAnsi="Arial" w:cs="Arial"/>
          <w:color w:val="000000"/>
        </w:rPr>
        <w:tab/>
        <w:t>Area Development Program</w:t>
      </w:r>
    </w:p>
    <w:p w:rsidR="00F00097" w:rsidRPr="007C4841" w:rsidRDefault="00F00097" w:rsidP="000F3FDE">
      <w:pPr>
        <w:spacing w:after="120"/>
        <w:rPr>
          <w:rFonts w:ascii="Arial" w:hAnsi="Arial" w:cs="Arial"/>
          <w:color w:val="000000"/>
        </w:rPr>
      </w:pPr>
      <w:r w:rsidRPr="007C4841">
        <w:rPr>
          <w:rFonts w:ascii="Arial" w:hAnsi="Arial" w:cs="Arial"/>
          <w:color w:val="000000"/>
        </w:rPr>
        <w:t>CBTs</w:t>
      </w:r>
      <w:r w:rsidRPr="007C4841">
        <w:rPr>
          <w:rFonts w:ascii="Arial" w:hAnsi="Arial" w:cs="Arial"/>
          <w:color w:val="000000"/>
        </w:rPr>
        <w:tab/>
      </w:r>
      <w:r w:rsidRPr="007C4841">
        <w:rPr>
          <w:rFonts w:ascii="Arial" w:hAnsi="Arial" w:cs="Arial"/>
          <w:color w:val="000000"/>
        </w:rPr>
        <w:tab/>
        <w:t>Community Based Trainers</w:t>
      </w:r>
    </w:p>
    <w:p w:rsidR="00F00097" w:rsidRDefault="00F00097" w:rsidP="000F3FDE">
      <w:pPr>
        <w:spacing w:after="120"/>
        <w:rPr>
          <w:rFonts w:ascii="Arial" w:hAnsi="Arial" w:cs="Arial"/>
          <w:color w:val="000000"/>
        </w:rPr>
      </w:pPr>
      <w:r w:rsidRPr="00B800CB">
        <w:rPr>
          <w:rFonts w:ascii="Arial" w:hAnsi="Arial" w:cs="Arial"/>
          <w:color w:val="000000"/>
        </w:rPr>
        <w:t xml:space="preserve">CEDO </w:t>
      </w:r>
      <w:r>
        <w:rPr>
          <w:rFonts w:ascii="Arial" w:hAnsi="Arial" w:cs="Arial"/>
          <w:color w:val="000000"/>
        </w:rPr>
        <w:tab/>
      </w:r>
      <w:r w:rsidRPr="00B800CB">
        <w:rPr>
          <w:rFonts w:ascii="Arial" w:hAnsi="Arial" w:cs="Arial"/>
          <w:color w:val="000000"/>
        </w:rPr>
        <w:t>Community Enterprises Development Organisation</w:t>
      </w:r>
    </w:p>
    <w:p w:rsidR="00F00097" w:rsidRDefault="00F00097" w:rsidP="000F3FDE">
      <w:pPr>
        <w:spacing w:after="120"/>
        <w:rPr>
          <w:rFonts w:ascii="Arial" w:hAnsi="Arial" w:cs="Arial"/>
          <w:color w:val="000000"/>
        </w:rPr>
      </w:pPr>
      <w:r w:rsidRPr="00B800CB">
        <w:rPr>
          <w:rFonts w:ascii="Arial" w:hAnsi="Arial" w:cs="Arial"/>
          <w:color w:val="000000"/>
        </w:rPr>
        <w:t>CIDI</w:t>
      </w:r>
      <w:r>
        <w:rPr>
          <w:rFonts w:ascii="Arial" w:hAnsi="Arial" w:cs="Arial"/>
          <w:color w:val="000000"/>
        </w:rPr>
        <w:tab/>
      </w:r>
      <w:r>
        <w:rPr>
          <w:rFonts w:ascii="Arial" w:hAnsi="Arial" w:cs="Arial"/>
          <w:color w:val="000000"/>
        </w:rPr>
        <w:tab/>
      </w:r>
      <w:r w:rsidRPr="00B800CB">
        <w:rPr>
          <w:rFonts w:ascii="Arial" w:hAnsi="Arial" w:cs="Arial"/>
          <w:color w:val="000000"/>
        </w:rPr>
        <w:t>Community Inte</w:t>
      </w:r>
      <w:r>
        <w:rPr>
          <w:rFonts w:ascii="Arial" w:hAnsi="Arial" w:cs="Arial"/>
          <w:color w:val="000000"/>
        </w:rPr>
        <w:t>grated Development Initiatives</w:t>
      </w:r>
    </w:p>
    <w:p w:rsidR="00F00097" w:rsidRPr="007C4841" w:rsidRDefault="00F00097" w:rsidP="000F3FDE">
      <w:pPr>
        <w:spacing w:after="120"/>
        <w:rPr>
          <w:rFonts w:ascii="Arial" w:hAnsi="Arial" w:cs="Arial"/>
          <w:color w:val="000000"/>
        </w:rPr>
      </w:pPr>
      <w:r w:rsidRPr="007C4841">
        <w:rPr>
          <w:rFonts w:ascii="Arial" w:hAnsi="Arial" w:cs="Arial"/>
          <w:color w:val="000000"/>
        </w:rPr>
        <w:t xml:space="preserve">CSF </w:t>
      </w:r>
      <w:r w:rsidRPr="007C4841">
        <w:rPr>
          <w:rFonts w:ascii="Arial" w:hAnsi="Arial" w:cs="Arial"/>
          <w:color w:val="000000"/>
        </w:rPr>
        <w:tab/>
      </w:r>
      <w:r w:rsidRPr="007C4841">
        <w:rPr>
          <w:rFonts w:ascii="Arial" w:hAnsi="Arial" w:cs="Arial"/>
          <w:color w:val="000000"/>
        </w:rPr>
        <w:tab/>
        <w:t>Uganda Civil Society Fund</w:t>
      </w:r>
    </w:p>
    <w:p w:rsidR="00F00097" w:rsidRPr="007C4841" w:rsidRDefault="00F00097" w:rsidP="000F3FDE">
      <w:pPr>
        <w:spacing w:after="120"/>
        <w:rPr>
          <w:rFonts w:ascii="Arial" w:hAnsi="Arial" w:cs="Arial"/>
          <w:color w:val="000000"/>
        </w:rPr>
      </w:pPr>
      <w:r w:rsidRPr="007C4841">
        <w:rPr>
          <w:rFonts w:ascii="Arial" w:hAnsi="Arial" w:cs="Arial"/>
          <w:color w:val="000000"/>
        </w:rPr>
        <w:t>HQs</w:t>
      </w:r>
      <w:r w:rsidRPr="007C4841">
        <w:rPr>
          <w:rFonts w:ascii="Arial" w:hAnsi="Arial" w:cs="Arial"/>
          <w:color w:val="000000"/>
        </w:rPr>
        <w:tab/>
      </w:r>
      <w:r w:rsidRPr="007C4841">
        <w:rPr>
          <w:rFonts w:ascii="Arial" w:hAnsi="Arial" w:cs="Arial"/>
          <w:color w:val="000000"/>
        </w:rPr>
        <w:tab/>
        <w:t xml:space="preserve">Headquarters </w:t>
      </w:r>
    </w:p>
    <w:p w:rsidR="00F00097" w:rsidRPr="007C4841" w:rsidRDefault="00F00097" w:rsidP="000F3FDE">
      <w:pPr>
        <w:spacing w:after="120"/>
        <w:rPr>
          <w:rFonts w:ascii="Arial" w:hAnsi="Arial" w:cs="Arial"/>
          <w:color w:val="000000"/>
        </w:rPr>
      </w:pPr>
      <w:r w:rsidRPr="007C4841">
        <w:rPr>
          <w:rFonts w:ascii="Arial" w:hAnsi="Arial" w:cs="Arial"/>
          <w:color w:val="000000"/>
        </w:rPr>
        <w:t>IGAs</w:t>
      </w:r>
      <w:r w:rsidRPr="007C4841">
        <w:rPr>
          <w:rFonts w:ascii="Arial" w:hAnsi="Arial" w:cs="Arial"/>
          <w:color w:val="000000"/>
        </w:rPr>
        <w:tab/>
      </w:r>
      <w:r w:rsidRPr="007C4841">
        <w:rPr>
          <w:rFonts w:ascii="Arial" w:hAnsi="Arial" w:cs="Arial"/>
          <w:color w:val="000000"/>
        </w:rPr>
        <w:tab/>
        <w:t>Income Generating Activities</w:t>
      </w:r>
    </w:p>
    <w:p w:rsidR="00F00097" w:rsidRPr="007C4841" w:rsidRDefault="00F00097" w:rsidP="000F3FDE">
      <w:pPr>
        <w:spacing w:after="120"/>
        <w:rPr>
          <w:rFonts w:ascii="Arial" w:hAnsi="Arial" w:cs="Arial"/>
          <w:color w:val="000000"/>
        </w:rPr>
      </w:pPr>
      <w:r w:rsidRPr="007C4841">
        <w:rPr>
          <w:rFonts w:ascii="Arial" w:hAnsi="Arial" w:cs="Arial"/>
          <w:color w:val="000000"/>
        </w:rPr>
        <w:t>ILO</w:t>
      </w:r>
      <w:r w:rsidRPr="007C4841">
        <w:rPr>
          <w:rFonts w:ascii="Arial" w:hAnsi="Arial" w:cs="Arial"/>
          <w:color w:val="000000"/>
        </w:rPr>
        <w:tab/>
      </w:r>
      <w:r w:rsidRPr="007C4841">
        <w:rPr>
          <w:rFonts w:ascii="Arial" w:hAnsi="Arial" w:cs="Arial"/>
          <w:color w:val="000000"/>
        </w:rPr>
        <w:tab/>
        <w:t>International Labour Organization</w:t>
      </w:r>
    </w:p>
    <w:p w:rsidR="00F00097" w:rsidRDefault="00F00097" w:rsidP="000F3FDE">
      <w:pPr>
        <w:spacing w:after="120"/>
        <w:rPr>
          <w:rFonts w:ascii="Arial" w:hAnsi="Arial" w:cs="Arial"/>
          <w:color w:val="000000"/>
        </w:rPr>
      </w:pPr>
      <w:r>
        <w:rPr>
          <w:rFonts w:ascii="Arial" w:hAnsi="Arial" w:cs="Arial"/>
          <w:color w:val="000000"/>
        </w:rPr>
        <w:t>LC</w:t>
      </w:r>
      <w:r>
        <w:rPr>
          <w:rFonts w:ascii="Arial" w:hAnsi="Arial" w:cs="Arial"/>
          <w:color w:val="000000"/>
        </w:rPr>
        <w:tab/>
      </w:r>
      <w:r>
        <w:rPr>
          <w:rFonts w:ascii="Arial" w:hAnsi="Arial" w:cs="Arial"/>
          <w:color w:val="000000"/>
        </w:rPr>
        <w:tab/>
        <w:t xml:space="preserve">Local Council </w:t>
      </w:r>
    </w:p>
    <w:p w:rsidR="00F00097" w:rsidRDefault="00F00097" w:rsidP="000F3FDE">
      <w:pPr>
        <w:spacing w:after="120"/>
        <w:rPr>
          <w:rFonts w:ascii="Arial" w:hAnsi="Arial" w:cs="Arial"/>
          <w:color w:val="000000"/>
        </w:rPr>
      </w:pPr>
      <w:r w:rsidRPr="00EE4CC6">
        <w:rPr>
          <w:rFonts w:ascii="Arial" w:hAnsi="Arial" w:cs="Arial"/>
          <w:color w:val="000000"/>
        </w:rPr>
        <w:t>MAAIF</w:t>
      </w:r>
      <w:r>
        <w:rPr>
          <w:rFonts w:ascii="Arial" w:hAnsi="Arial" w:cs="Arial"/>
          <w:color w:val="000000"/>
        </w:rPr>
        <w:tab/>
      </w:r>
      <w:r w:rsidRPr="00EE4CC6">
        <w:rPr>
          <w:rFonts w:ascii="Arial" w:hAnsi="Arial" w:cs="Arial"/>
          <w:color w:val="000000"/>
        </w:rPr>
        <w:t xml:space="preserve">Ministry of Agriculture, Animal Industries and Fisheries </w:t>
      </w:r>
    </w:p>
    <w:p w:rsidR="00F00097" w:rsidRDefault="00F00097" w:rsidP="000F3FDE">
      <w:pPr>
        <w:spacing w:after="120"/>
        <w:rPr>
          <w:rFonts w:ascii="Arial" w:hAnsi="Arial" w:cs="Arial"/>
          <w:color w:val="000000"/>
        </w:rPr>
      </w:pPr>
      <w:r w:rsidRPr="00B800CB">
        <w:rPr>
          <w:rFonts w:ascii="Arial" w:hAnsi="Arial" w:cs="Arial"/>
          <w:color w:val="000000"/>
        </w:rPr>
        <w:t xml:space="preserve">MADDO </w:t>
      </w:r>
      <w:r>
        <w:rPr>
          <w:rFonts w:ascii="Arial" w:hAnsi="Arial" w:cs="Arial"/>
          <w:color w:val="000000"/>
        </w:rPr>
        <w:tab/>
      </w:r>
      <w:r w:rsidRPr="00B800CB">
        <w:rPr>
          <w:rFonts w:ascii="Arial" w:hAnsi="Arial" w:cs="Arial"/>
          <w:color w:val="000000"/>
        </w:rPr>
        <w:t xml:space="preserve">Masaka Diocesan Development Organisation </w:t>
      </w:r>
    </w:p>
    <w:p w:rsidR="00F00097" w:rsidRDefault="00F00097" w:rsidP="000F3FDE">
      <w:pPr>
        <w:spacing w:after="120"/>
        <w:rPr>
          <w:rFonts w:ascii="Arial" w:hAnsi="Arial" w:cs="Arial"/>
          <w:color w:val="000000"/>
        </w:rPr>
      </w:pPr>
      <w:r w:rsidRPr="007C4841">
        <w:rPr>
          <w:rFonts w:ascii="Arial" w:hAnsi="Arial" w:cs="Arial"/>
          <w:color w:val="000000"/>
        </w:rPr>
        <w:t xml:space="preserve">MJAP </w:t>
      </w:r>
      <w:r w:rsidRPr="007C4841">
        <w:rPr>
          <w:rFonts w:ascii="Arial" w:hAnsi="Arial" w:cs="Arial"/>
          <w:color w:val="000000"/>
        </w:rPr>
        <w:tab/>
      </w:r>
      <w:r w:rsidRPr="007C4841">
        <w:rPr>
          <w:rFonts w:ascii="Arial" w:hAnsi="Arial" w:cs="Arial"/>
          <w:color w:val="000000"/>
        </w:rPr>
        <w:tab/>
        <w:t xml:space="preserve">Mulago–Mbarara Teaching Hospitals' Joint AIDS Program </w:t>
      </w:r>
    </w:p>
    <w:p w:rsidR="00F00097" w:rsidRDefault="00F00097" w:rsidP="000F3FDE">
      <w:pPr>
        <w:spacing w:after="120"/>
        <w:rPr>
          <w:rFonts w:ascii="Arial" w:hAnsi="Arial" w:cs="Arial"/>
          <w:color w:val="000000"/>
        </w:rPr>
      </w:pPr>
      <w:r w:rsidRPr="008A0804">
        <w:rPr>
          <w:rFonts w:ascii="Arial" w:hAnsi="Arial" w:cs="Arial"/>
          <w:color w:val="000000"/>
        </w:rPr>
        <w:t xml:space="preserve">NAADS </w:t>
      </w:r>
      <w:r>
        <w:rPr>
          <w:rFonts w:ascii="Arial" w:hAnsi="Arial" w:cs="Arial"/>
          <w:color w:val="000000"/>
        </w:rPr>
        <w:tab/>
      </w:r>
      <w:r w:rsidRPr="008A0804">
        <w:rPr>
          <w:rFonts w:ascii="Arial" w:hAnsi="Arial" w:cs="Arial"/>
          <w:color w:val="000000"/>
        </w:rPr>
        <w:t xml:space="preserve">National </w:t>
      </w:r>
      <w:r>
        <w:rPr>
          <w:rFonts w:ascii="Arial" w:hAnsi="Arial" w:cs="Arial"/>
          <w:color w:val="000000"/>
        </w:rPr>
        <w:t xml:space="preserve">Agricultural Advisory Services </w:t>
      </w:r>
    </w:p>
    <w:p w:rsidR="00F00097" w:rsidRDefault="00F00097" w:rsidP="000F3FDE">
      <w:pPr>
        <w:spacing w:after="120"/>
        <w:rPr>
          <w:rFonts w:ascii="Arial" w:hAnsi="Arial" w:cs="Arial"/>
          <w:color w:val="000000"/>
        </w:rPr>
      </w:pPr>
      <w:r>
        <w:rPr>
          <w:rFonts w:ascii="Arial" w:hAnsi="Arial" w:cs="Arial"/>
          <w:color w:val="000000"/>
        </w:rPr>
        <w:t xml:space="preserve">OBS </w:t>
      </w:r>
      <w:r>
        <w:rPr>
          <w:rFonts w:ascii="Arial" w:hAnsi="Arial" w:cs="Arial"/>
          <w:color w:val="000000"/>
        </w:rPr>
        <w:tab/>
      </w:r>
      <w:r>
        <w:rPr>
          <w:rFonts w:ascii="Arial" w:hAnsi="Arial" w:cs="Arial"/>
          <w:color w:val="000000"/>
        </w:rPr>
        <w:tab/>
      </w:r>
      <w:r w:rsidRPr="00B800CB">
        <w:rPr>
          <w:rFonts w:ascii="Arial" w:hAnsi="Arial" w:cs="Arial"/>
          <w:color w:val="000000"/>
        </w:rPr>
        <w:t>Organizational Baseline Study</w:t>
      </w:r>
    </w:p>
    <w:p w:rsidR="00F00097" w:rsidRPr="007C4841" w:rsidRDefault="00F00097" w:rsidP="000F3FDE">
      <w:pPr>
        <w:spacing w:after="120"/>
        <w:rPr>
          <w:rFonts w:ascii="Arial" w:hAnsi="Arial" w:cs="Arial"/>
          <w:color w:val="000000"/>
        </w:rPr>
      </w:pPr>
      <w:r w:rsidRPr="007C4841">
        <w:rPr>
          <w:rFonts w:ascii="Arial" w:hAnsi="Arial" w:cs="Arial"/>
          <w:color w:val="000000"/>
        </w:rPr>
        <w:t xml:space="preserve">OCBO </w:t>
      </w:r>
      <w:r w:rsidRPr="007C4841">
        <w:rPr>
          <w:rFonts w:ascii="Arial" w:hAnsi="Arial" w:cs="Arial"/>
          <w:color w:val="000000"/>
        </w:rPr>
        <w:tab/>
        <w:t xml:space="preserve">Orphans Community Based Organisation </w:t>
      </w:r>
    </w:p>
    <w:p w:rsidR="00F00097" w:rsidRPr="007C4841" w:rsidRDefault="00F00097" w:rsidP="000F3FDE">
      <w:pPr>
        <w:spacing w:after="120"/>
        <w:rPr>
          <w:rFonts w:ascii="Arial" w:hAnsi="Arial" w:cs="Arial"/>
          <w:color w:val="000000"/>
        </w:rPr>
      </w:pPr>
      <w:r w:rsidRPr="007C4841">
        <w:rPr>
          <w:rFonts w:ascii="Arial" w:hAnsi="Arial" w:cs="Arial"/>
          <w:color w:val="000000"/>
        </w:rPr>
        <w:t xml:space="preserve">OVC </w:t>
      </w:r>
      <w:r w:rsidRPr="007C4841">
        <w:rPr>
          <w:rFonts w:ascii="Arial" w:hAnsi="Arial" w:cs="Arial"/>
          <w:color w:val="000000"/>
        </w:rPr>
        <w:tab/>
      </w:r>
      <w:r w:rsidRPr="007C4841">
        <w:rPr>
          <w:rFonts w:ascii="Arial" w:hAnsi="Arial" w:cs="Arial"/>
          <w:color w:val="000000"/>
        </w:rPr>
        <w:tab/>
        <w:t xml:space="preserve">Orphans and Vulnerable Children </w:t>
      </w:r>
    </w:p>
    <w:p w:rsidR="00F00097" w:rsidRPr="007C4841" w:rsidRDefault="00F00097" w:rsidP="000F3FDE">
      <w:pPr>
        <w:spacing w:after="120"/>
        <w:rPr>
          <w:rFonts w:ascii="Arial" w:hAnsi="Arial" w:cs="Arial"/>
          <w:color w:val="000000"/>
        </w:rPr>
      </w:pPr>
      <w:r w:rsidRPr="007C4841">
        <w:rPr>
          <w:rFonts w:ascii="Arial" w:hAnsi="Arial" w:cs="Arial"/>
          <w:color w:val="000000"/>
        </w:rPr>
        <w:t xml:space="preserve">PEPFAR </w:t>
      </w:r>
      <w:r w:rsidRPr="007C4841">
        <w:rPr>
          <w:rFonts w:ascii="Arial" w:hAnsi="Arial" w:cs="Arial"/>
          <w:color w:val="000000"/>
        </w:rPr>
        <w:tab/>
        <w:t>President's Emergency Plan for AIDS Relief in Africa</w:t>
      </w:r>
      <w:r w:rsidRPr="007C4841">
        <w:rPr>
          <w:rFonts w:ascii="Arial" w:hAnsi="Arial" w:cs="Arial"/>
          <w:color w:val="000000"/>
        </w:rPr>
        <w:tab/>
      </w:r>
    </w:p>
    <w:p w:rsidR="00F00097" w:rsidRPr="007C4841" w:rsidRDefault="00F00097" w:rsidP="000F3FDE">
      <w:pPr>
        <w:spacing w:after="120"/>
        <w:rPr>
          <w:rFonts w:ascii="Arial" w:hAnsi="Arial" w:cs="Arial"/>
          <w:color w:val="000000"/>
        </w:rPr>
      </w:pPr>
      <w:r w:rsidRPr="007C4841">
        <w:rPr>
          <w:rFonts w:ascii="Arial" w:hAnsi="Arial" w:cs="Arial"/>
          <w:color w:val="000000"/>
        </w:rPr>
        <w:t>PHA</w:t>
      </w:r>
      <w:r w:rsidRPr="007C4841">
        <w:rPr>
          <w:rFonts w:ascii="Arial" w:hAnsi="Arial" w:cs="Arial"/>
          <w:color w:val="000000"/>
        </w:rPr>
        <w:tab/>
      </w:r>
      <w:r w:rsidRPr="007C4841">
        <w:rPr>
          <w:rFonts w:ascii="Arial" w:hAnsi="Arial" w:cs="Arial"/>
          <w:color w:val="000000"/>
        </w:rPr>
        <w:tab/>
        <w:t xml:space="preserve">People Having AIDS  </w:t>
      </w:r>
    </w:p>
    <w:p w:rsidR="00F00097" w:rsidRPr="007C4841" w:rsidRDefault="00F00097" w:rsidP="000F3FDE">
      <w:pPr>
        <w:spacing w:after="120"/>
        <w:rPr>
          <w:rFonts w:ascii="Arial" w:hAnsi="Arial" w:cs="Arial"/>
          <w:color w:val="000000"/>
        </w:rPr>
      </w:pPr>
      <w:r w:rsidRPr="007C4841">
        <w:rPr>
          <w:rFonts w:ascii="Arial" w:hAnsi="Arial" w:cs="Arial"/>
          <w:color w:val="000000"/>
        </w:rPr>
        <w:t>PLHA</w:t>
      </w:r>
      <w:r w:rsidRPr="007C4841">
        <w:rPr>
          <w:rFonts w:ascii="Arial" w:hAnsi="Arial" w:cs="Arial"/>
          <w:color w:val="000000"/>
        </w:rPr>
        <w:tab/>
      </w:r>
      <w:r w:rsidRPr="007C4841">
        <w:rPr>
          <w:rFonts w:ascii="Arial" w:hAnsi="Arial" w:cs="Arial"/>
          <w:color w:val="000000"/>
        </w:rPr>
        <w:tab/>
        <w:t xml:space="preserve">People Leaving </w:t>
      </w:r>
      <w:r>
        <w:rPr>
          <w:rFonts w:ascii="Arial" w:hAnsi="Arial" w:cs="Arial"/>
          <w:color w:val="000000"/>
        </w:rPr>
        <w:t xml:space="preserve">with </w:t>
      </w:r>
      <w:r w:rsidRPr="007C4841">
        <w:rPr>
          <w:rFonts w:ascii="Arial" w:hAnsi="Arial" w:cs="Arial"/>
          <w:color w:val="000000"/>
        </w:rPr>
        <w:t xml:space="preserve">HIV/AIDS  </w:t>
      </w:r>
    </w:p>
    <w:p w:rsidR="00F00097" w:rsidRPr="007C4841" w:rsidRDefault="00F00097" w:rsidP="000F3FDE">
      <w:pPr>
        <w:spacing w:after="120"/>
        <w:rPr>
          <w:rFonts w:ascii="Arial" w:hAnsi="Arial" w:cs="Arial"/>
          <w:color w:val="000000"/>
        </w:rPr>
      </w:pPr>
      <w:r w:rsidRPr="007C4841">
        <w:rPr>
          <w:rFonts w:ascii="Arial" w:hAnsi="Arial" w:cs="Arial"/>
          <w:color w:val="000000"/>
        </w:rPr>
        <w:t>QA</w:t>
      </w:r>
      <w:r w:rsidRPr="007C4841">
        <w:rPr>
          <w:rFonts w:ascii="Arial" w:hAnsi="Arial" w:cs="Arial"/>
          <w:color w:val="000000"/>
        </w:rPr>
        <w:tab/>
      </w:r>
      <w:r w:rsidRPr="007C4841">
        <w:rPr>
          <w:rFonts w:ascii="Arial" w:hAnsi="Arial" w:cs="Arial"/>
          <w:color w:val="000000"/>
        </w:rPr>
        <w:tab/>
        <w:t xml:space="preserve">Question and Answer </w:t>
      </w:r>
    </w:p>
    <w:p w:rsidR="00F00097" w:rsidRDefault="00F00097" w:rsidP="000F3FDE">
      <w:pPr>
        <w:spacing w:after="120"/>
        <w:rPr>
          <w:rFonts w:ascii="Arial" w:hAnsi="Arial" w:cs="Arial"/>
          <w:color w:val="000000"/>
        </w:rPr>
      </w:pPr>
      <w:r>
        <w:rPr>
          <w:rFonts w:ascii="Arial" w:hAnsi="Arial" w:cs="Arial"/>
          <w:color w:val="000000"/>
        </w:rPr>
        <w:t>RACA</w:t>
      </w:r>
      <w:r>
        <w:rPr>
          <w:rFonts w:ascii="Arial" w:hAnsi="Arial" w:cs="Arial"/>
          <w:color w:val="000000"/>
        </w:rPr>
        <w:tab/>
      </w:r>
      <w:r>
        <w:rPr>
          <w:rFonts w:ascii="Arial" w:hAnsi="Arial" w:cs="Arial"/>
          <w:color w:val="000000"/>
        </w:rPr>
        <w:tab/>
      </w:r>
      <w:r w:rsidRPr="00B800CB">
        <w:rPr>
          <w:rFonts w:ascii="Arial" w:hAnsi="Arial" w:cs="Arial"/>
          <w:color w:val="000000"/>
        </w:rPr>
        <w:t xml:space="preserve">Rakai Counselors Association </w:t>
      </w:r>
    </w:p>
    <w:p w:rsidR="00F00097" w:rsidRDefault="00F00097" w:rsidP="000F3FDE">
      <w:pPr>
        <w:spacing w:after="120"/>
        <w:rPr>
          <w:rFonts w:ascii="Arial" w:hAnsi="Arial" w:cs="Arial"/>
          <w:color w:val="000000"/>
        </w:rPr>
      </w:pPr>
      <w:r>
        <w:rPr>
          <w:rFonts w:ascii="Arial" w:hAnsi="Arial" w:cs="Arial"/>
          <w:color w:val="000000"/>
        </w:rPr>
        <w:t>RHSP</w:t>
      </w:r>
      <w:r>
        <w:rPr>
          <w:rFonts w:ascii="Arial" w:hAnsi="Arial" w:cs="Arial"/>
          <w:color w:val="000000"/>
        </w:rPr>
        <w:tab/>
      </w:r>
      <w:r>
        <w:rPr>
          <w:rFonts w:ascii="Arial" w:hAnsi="Arial" w:cs="Arial"/>
          <w:color w:val="000000"/>
        </w:rPr>
        <w:tab/>
      </w:r>
      <w:r w:rsidRPr="00B800CB">
        <w:rPr>
          <w:rFonts w:ascii="Arial" w:hAnsi="Arial" w:cs="Arial"/>
          <w:color w:val="000000"/>
        </w:rPr>
        <w:t xml:space="preserve">Rakai </w:t>
      </w:r>
      <w:r>
        <w:rPr>
          <w:rFonts w:ascii="Arial" w:hAnsi="Arial" w:cs="Arial"/>
          <w:color w:val="000000"/>
        </w:rPr>
        <w:t xml:space="preserve">Health Sciences Program  </w:t>
      </w:r>
    </w:p>
    <w:p w:rsidR="00F00097" w:rsidRPr="007C4841" w:rsidRDefault="00F00097" w:rsidP="000F3FDE">
      <w:pPr>
        <w:spacing w:after="120"/>
        <w:rPr>
          <w:rFonts w:ascii="Arial" w:hAnsi="Arial" w:cs="Arial"/>
          <w:color w:val="000000"/>
        </w:rPr>
      </w:pPr>
      <w:r w:rsidRPr="007C4841">
        <w:rPr>
          <w:rFonts w:ascii="Arial" w:hAnsi="Arial" w:cs="Arial"/>
          <w:color w:val="000000"/>
        </w:rPr>
        <w:t>S/C</w:t>
      </w:r>
      <w:r w:rsidRPr="007C4841">
        <w:rPr>
          <w:rFonts w:ascii="Arial" w:hAnsi="Arial" w:cs="Arial"/>
          <w:color w:val="000000"/>
        </w:rPr>
        <w:tab/>
      </w:r>
      <w:r w:rsidRPr="007C4841">
        <w:rPr>
          <w:rFonts w:ascii="Arial" w:hAnsi="Arial" w:cs="Arial"/>
          <w:color w:val="000000"/>
        </w:rPr>
        <w:tab/>
        <w:t xml:space="preserve">Sub County </w:t>
      </w:r>
    </w:p>
    <w:p w:rsidR="00F00097" w:rsidRPr="007C4841" w:rsidRDefault="00F00097" w:rsidP="000F3FDE">
      <w:pPr>
        <w:spacing w:after="120"/>
        <w:rPr>
          <w:rFonts w:ascii="Arial" w:hAnsi="Arial" w:cs="Arial"/>
          <w:color w:val="000000"/>
        </w:rPr>
      </w:pPr>
      <w:r w:rsidRPr="007C4841">
        <w:rPr>
          <w:rFonts w:ascii="Arial" w:hAnsi="Arial" w:cs="Arial"/>
          <w:color w:val="000000"/>
        </w:rPr>
        <w:t>SMS</w:t>
      </w:r>
      <w:r w:rsidRPr="007C4841">
        <w:rPr>
          <w:rFonts w:ascii="Arial" w:hAnsi="Arial" w:cs="Arial"/>
          <w:color w:val="000000"/>
        </w:rPr>
        <w:tab/>
      </w:r>
      <w:r w:rsidRPr="007C4841">
        <w:rPr>
          <w:rFonts w:ascii="Arial" w:hAnsi="Arial" w:cs="Arial"/>
          <w:color w:val="000000"/>
        </w:rPr>
        <w:tab/>
        <w:t>Subject Matter Specialist</w:t>
      </w:r>
    </w:p>
    <w:p w:rsidR="00F00097" w:rsidRPr="007C4841" w:rsidRDefault="00F00097" w:rsidP="000F3FDE">
      <w:pPr>
        <w:spacing w:after="120"/>
        <w:rPr>
          <w:rFonts w:ascii="Arial" w:hAnsi="Arial" w:cs="Arial"/>
          <w:color w:val="000000"/>
        </w:rPr>
        <w:sectPr w:rsidR="00F00097" w:rsidRPr="007C4841" w:rsidSect="00B63CE2">
          <w:pgSz w:w="12240" w:h="15840"/>
          <w:pgMar w:top="1440" w:right="1440" w:bottom="1440" w:left="1440" w:header="720" w:footer="720" w:gutter="0"/>
          <w:pgNumType w:fmt="lowerRoman" w:start="1"/>
          <w:cols w:space="720"/>
          <w:docGrid w:linePitch="360"/>
        </w:sectPr>
      </w:pPr>
      <w:r w:rsidRPr="007C4841">
        <w:rPr>
          <w:rFonts w:ascii="Arial" w:hAnsi="Arial" w:cs="Arial"/>
          <w:color w:val="000000"/>
        </w:rPr>
        <w:t>VCT</w:t>
      </w:r>
      <w:r w:rsidRPr="007C4841">
        <w:rPr>
          <w:rFonts w:ascii="Arial" w:hAnsi="Arial" w:cs="Arial"/>
          <w:color w:val="000000"/>
        </w:rPr>
        <w:tab/>
      </w:r>
      <w:r w:rsidRPr="007C4841">
        <w:rPr>
          <w:rFonts w:ascii="Arial" w:hAnsi="Arial" w:cs="Arial"/>
          <w:color w:val="000000"/>
        </w:rPr>
        <w:tab/>
        <w:t xml:space="preserve">Voluntary Counseling and Testing </w:t>
      </w:r>
    </w:p>
    <w:p w:rsidR="008A36E8" w:rsidRPr="006A7944" w:rsidRDefault="008A36E8" w:rsidP="00F15984">
      <w:pPr>
        <w:pStyle w:val="Heading1"/>
        <w:numPr>
          <w:ilvl w:val="0"/>
          <w:numId w:val="4"/>
        </w:numPr>
        <w:spacing w:before="0" w:after="120" w:line="360" w:lineRule="auto"/>
        <w:rPr>
          <w:rFonts w:ascii="Arial" w:hAnsi="Arial" w:cs="Arial"/>
          <w:sz w:val="24"/>
          <w:szCs w:val="24"/>
        </w:rPr>
      </w:pPr>
      <w:bookmarkStart w:id="1" w:name="_Toc317183516"/>
      <w:r w:rsidRPr="006A7944">
        <w:rPr>
          <w:rFonts w:ascii="Arial" w:hAnsi="Arial" w:cs="Arial"/>
          <w:sz w:val="24"/>
          <w:szCs w:val="24"/>
        </w:rPr>
        <w:lastRenderedPageBreak/>
        <w:t>Introduction</w:t>
      </w:r>
      <w:bookmarkEnd w:id="1"/>
      <w:r w:rsidRPr="006A7944">
        <w:rPr>
          <w:rFonts w:ascii="Arial" w:hAnsi="Arial" w:cs="Arial"/>
          <w:sz w:val="24"/>
          <w:szCs w:val="24"/>
        </w:rPr>
        <w:t xml:space="preserve"> </w:t>
      </w:r>
    </w:p>
    <w:p w:rsidR="008A36E8" w:rsidRPr="001D603B" w:rsidRDefault="008A36E8" w:rsidP="00F15984">
      <w:pPr>
        <w:spacing w:after="120" w:line="360" w:lineRule="auto"/>
        <w:jc w:val="both"/>
        <w:rPr>
          <w:rFonts w:ascii="Arial" w:hAnsi="Arial" w:cs="Arial"/>
        </w:rPr>
      </w:pPr>
      <w:r w:rsidRPr="001D603B">
        <w:rPr>
          <w:rFonts w:ascii="Arial" w:hAnsi="Arial" w:cs="Arial"/>
        </w:rPr>
        <w:t>The organizational baseline s</w:t>
      </w:r>
      <w:r w:rsidR="00BC7255" w:rsidRPr="001D603B">
        <w:rPr>
          <w:rFonts w:ascii="Arial" w:hAnsi="Arial" w:cs="Arial"/>
        </w:rPr>
        <w:t xml:space="preserve">tudy (OBS) </w:t>
      </w:r>
      <w:r w:rsidRPr="001D603B">
        <w:rPr>
          <w:rFonts w:ascii="Arial" w:hAnsi="Arial" w:cs="Arial"/>
        </w:rPr>
        <w:t xml:space="preserve">targeted 12 organisations that provide services and agricultural/climatic information </w:t>
      </w:r>
      <w:r w:rsidR="00BC7255" w:rsidRPr="001D603B">
        <w:rPr>
          <w:rFonts w:ascii="Arial" w:hAnsi="Arial" w:cs="Arial"/>
        </w:rPr>
        <w:t>in the Rakia CCAFS site (UG 02)</w:t>
      </w:r>
      <w:r w:rsidRPr="001D603B">
        <w:rPr>
          <w:rFonts w:ascii="Arial" w:hAnsi="Arial" w:cs="Arial"/>
        </w:rPr>
        <w:t xml:space="preserve">. </w:t>
      </w:r>
      <w:r w:rsidR="00BC7255" w:rsidRPr="001D603B">
        <w:rPr>
          <w:rFonts w:ascii="Arial" w:hAnsi="Arial" w:cs="Arial"/>
        </w:rPr>
        <w:t xml:space="preserve">The </w:t>
      </w:r>
      <w:r w:rsidRPr="001D603B">
        <w:rPr>
          <w:rFonts w:ascii="Arial" w:hAnsi="Arial" w:cs="Arial"/>
        </w:rPr>
        <w:t xml:space="preserve">objectives of the </w:t>
      </w:r>
      <w:r w:rsidR="00BC7255" w:rsidRPr="001D603B">
        <w:rPr>
          <w:rFonts w:ascii="Arial" w:hAnsi="Arial" w:cs="Arial"/>
        </w:rPr>
        <w:t>OBS were</w:t>
      </w:r>
      <w:r w:rsidRPr="001D603B">
        <w:rPr>
          <w:rFonts w:ascii="Arial" w:hAnsi="Arial" w:cs="Arial"/>
        </w:rPr>
        <w:t xml:space="preserve"> to:</w:t>
      </w:r>
      <w:r w:rsidR="00BC7255" w:rsidRPr="001D603B">
        <w:rPr>
          <w:rFonts w:ascii="Arial" w:hAnsi="Arial" w:cs="Arial"/>
        </w:rPr>
        <w:t xml:space="preserve">- </w:t>
      </w:r>
    </w:p>
    <w:p w:rsidR="008A36E8" w:rsidRPr="001D603B" w:rsidRDefault="008A36E8" w:rsidP="00F15984">
      <w:pPr>
        <w:numPr>
          <w:ilvl w:val="0"/>
          <w:numId w:val="3"/>
        </w:numPr>
        <w:tabs>
          <w:tab w:val="left" w:pos="810"/>
        </w:tabs>
        <w:spacing w:after="120" w:line="360" w:lineRule="auto"/>
        <w:ind w:left="810" w:hanging="360"/>
        <w:jc w:val="both"/>
        <w:rPr>
          <w:rFonts w:ascii="Arial" w:hAnsi="Arial" w:cs="Arial"/>
        </w:rPr>
      </w:pPr>
      <w:r w:rsidRPr="001D603B">
        <w:rPr>
          <w:rFonts w:ascii="Arial" w:hAnsi="Arial" w:cs="Arial"/>
        </w:rPr>
        <w:t xml:space="preserve">Provide indicators to allow </w:t>
      </w:r>
      <w:r w:rsidR="00BC7255" w:rsidRPr="001D603B">
        <w:rPr>
          <w:rFonts w:ascii="Arial" w:hAnsi="Arial" w:cs="Arial"/>
        </w:rPr>
        <w:t xml:space="preserve">CCAFS team to </w:t>
      </w:r>
      <w:r w:rsidRPr="001D603B">
        <w:rPr>
          <w:rFonts w:ascii="Arial" w:hAnsi="Arial" w:cs="Arial"/>
        </w:rPr>
        <w:t>monitor changes in behaviours and practices of locally relevant organisations over time</w:t>
      </w:r>
      <w:r w:rsidR="00BC7255" w:rsidRPr="001D603B">
        <w:rPr>
          <w:rFonts w:ascii="Arial" w:hAnsi="Arial" w:cs="Arial"/>
        </w:rPr>
        <w:t>.</w:t>
      </w:r>
    </w:p>
    <w:p w:rsidR="00BC7255" w:rsidRPr="001D603B" w:rsidRDefault="008A36E8" w:rsidP="00F15984">
      <w:pPr>
        <w:numPr>
          <w:ilvl w:val="0"/>
          <w:numId w:val="3"/>
        </w:numPr>
        <w:tabs>
          <w:tab w:val="left" w:pos="810"/>
        </w:tabs>
        <w:spacing w:after="120" w:line="360" w:lineRule="auto"/>
        <w:ind w:left="810" w:hanging="360"/>
        <w:jc w:val="both"/>
        <w:rPr>
          <w:rFonts w:ascii="Arial" w:hAnsi="Arial" w:cs="Arial"/>
        </w:rPr>
      </w:pPr>
      <w:r w:rsidRPr="001D603B">
        <w:rPr>
          <w:rFonts w:ascii="Arial" w:hAnsi="Arial" w:cs="Arial"/>
        </w:rPr>
        <w:t>Understand the provision of information/services at the local leve</w:t>
      </w:r>
      <w:r w:rsidR="00285546" w:rsidRPr="001D603B">
        <w:rPr>
          <w:rFonts w:ascii="Arial" w:hAnsi="Arial" w:cs="Arial"/>
        </w:rPr>
        <w:t>l that informs farmers’ decision</w:t>
      </w:r>
      <w:r w:rsidRPr="001D603B">
        <w:rPr>
          <w:rFonts w:ascii="Arial" w:hAnsi="Arial" w:cs="Arial"/>
        </w:rPr>
        <w:t xml:space="preserve"> making about their livelihood strategies in response to climate change</w:t>
      </w:r>
      <w:r w:rsidR="00BC7255" w:rsidRPr="001D603B">
        <w:rPr>
          <w:rFonts w:ascii="Arial" w:hAnsi="Arial" w:cs="Arial"/>
        </w:rPr>
        <w:t xml:space="preserve">. </w:t>
      </w:r>
    </w:p>
    <w:p w:rsidR="00285546" w:rsidRPr="001D603B" w:rsidRDefault="00285546" w:rsidP="00F15984">
      <w:pPr>
        <w:spacing w:after="120" w:line="360" w:lineRule="auto"/>
        <w:jc w:val="both"/>
        <w:rPr>
          <w:rFonts w:ascii="Arial" w:hAnsi="Arial" w:cs="Arial"/>
          <w:b/>
        </w:rPr>
      </w:pPr>
    </w:p>
    <w:p w:rsidR="00285546" w:rsidRPr="006A7944" w:rsidRDefault="00285546" w:rsidP="00F15984">
      <w:pPr>
        <w:pStyle w:val="Heading1"/>
        <w:numPr>
          <w:ilvl w:val="0"/>
          <w:numId w:val="4"/>
        </w:numPr>
        <w:spacing w:before="0" w:after="120" w:line="360" w:lineRule="auto"/>
        <w:rPr>
          <w:rFonts w:ascii="Arial" w:hAnsi="Arial" w:cs="Arial"/>
          <w:sz w:val="24"/>
          <w:szCs w:val="24"/>
        </w:rPr>
      </w:pPr>
      <w:bookmarkStart w:id="2" w:name="_Toc317183517"/>
      <w:r w:rsidRPr="006A7944">
        <w:rPr>
          <w:rFonts w:ascii="Arial" w:hAnsi="Arial" w:cs="Arial"/>
          <w:sz w:val="24"/>
          <w:szCs w:val="24"/>
        </w:rPr>
        <w:t>Approach</w:t>
      </w:r>
      <w:r w:rsidR="004827D7">
        <w:rPr>
          <w:rFonts w:ascii="Arial" w:hAnsi="Arial" w:cs="Arial"/>
          <w:sz w:val="24"/>
          <w:szCs w:val="24"/>
        </w:rPr>
        <w:t xml:space="preserve"> used</w:t>
      </w:r>
      <w:bookmarkEnd w:id="2"/>
      <w:r w:rsidR="004827D7">
        <w:rPr>
          <w:rFonts w:ascii="Arial" w:hAnsi="Arial" w:cs="Arial"/>
          <w:sz w:val="24"/>
          <w:szCs w:val="24"/>
        </w:rPr>
        <w:t xml:space="preserve"> </w:t>
      </w:r>
    </w:p>
    <w:p w:rsidR="002A39A9" w:rsidRPr="00EF74C0" w:rsidRDefault="00285546" w:rsidP="00F15984">
      <w:pPr>
        <w:spacing w:after="120" w:line="360" w:lineRule="auto"/>
        <w:jc w:val="both"/>
        <w:rPr>
          <w:rFonts w:ascii="Arial" w:hAnsi="Arial" w:cs="Arial"/>
          <w:color w:val="FF0000"/>
        </w:rPr>
      </w:pPr>
      <w:r w:rsidRPr="001D603B">
        <w:rPr>
          <w:rFonts w:ascii="Arial" w:hAnsi="Arial" w:cs="Arial"/>
        </w:rPr>
        <w:t xml:space="preserve">Data was collected using a simple survey questionnaire that took one to two hours depending on the activities and size of the organisation. The questionnaires were administered to 1-2 key respondents within 12 organisations that work in the CCAFS benchmark site of Rakai. </w:t>
      </w:r>
      <w:r w:rsidR="00622DFF" w:rsidRPr="001D603B">
        <w:rPr>
          <w:rFonts w:ascii="Arial" w:hAnsi="Arial" w:cs="Arial"/>
        </w:rPr>
        <w:t xml:space="preserve">Three more </w:t>
      </w:r>
      <w:r w:rsidR="00622DFF" w:rsidRPr="006A7944">
        <w:rPr>
          <w:rFonts w:ascii="Arial" w:hAnsi="Arial" w:cs="Arial"/>
        </w:rPr>
        <w:t xml:space="preserve">organisations </w:t>
      </w:r>
      <w:r w:rsidR="006C30D7" w:rsidRPr="006A7944">
        <w:rPr>
          <w:rFonts w:ascii="Arial" w:hAnsi="Arial" w:cs="Arial"/>
        </w:rPr>
        <w:t xml:space="preserve">namely: </w:t>
      </w:r>
      <w:r w:rsidR="00083005" w:rsidRPr="006A7944">
        <w:rPr>
          <w:rFonts w:ascii="Arial" w:hAnsi="Arial" w:cs="Arial"/>
        </w:rPr>
        <w:t xml:space="preserve">Masaka Diocesan Development Organisation </w:t>
      </w:r>
      <w:r w:rsidR="006C30D7" w:rsidRPr="006A7944">
        <w:rPr>
          <w:rFonts w:ascii="Arial" w:hAnsi="Arial" w:cs="Arial"/>
        </w:rPr>
        <w:t xml:space="preserve">(MADDO), </w:t>
      </w:r>
      <w:r w:rsidR="000561E4" w:rsidRPr="006A7944">
        <w:rPr>
          <w:rFonts w:ascii="Arial" w:hAnsi="Arial" w:cs="Arial"/>
        </w:rPr>
        <w:t>Community Enterprises Development Organisation (CEDO)</w:t>
      </w:r>
      <w:r w:rsidR="006C30D7" w:rsidRPr="006A7944">
        <w:rPr>
          <w:rFonts w:ascii="Arial" w:hAnsi="Arial" w:cs="Arial"/>
        </w:rPr>
        <w:t>, and Community Integrated Development Initiatives (CIDI)</w:t>
      </w:r>
      <w:r w:rsidR="00083005" w:rsidRPr="006A7944">
        <w:rPr>
          <w:rFonts w:ascii="Arial" w:hAnsi="Arial" w:cs="Arial"/>
        </w:rPr>
        <w:t>,</w:t>
      </w:r>
      <w:r w:rsidR="006C30D7" w:rsidRPr="006A7944">
        <w:rPr>
          <w:rFonts w:ascii="Arial" w:hAnsi="Arial" w:cs="Arial"/>
        </w:rPr>
        <w:t xml:space="preserve"> </w:t>
      </w:r>
      <w:r w:rsidR="00622DFF" w:rsidRPr="006A7944">
        <w:rPr>
          <w:rFonts w:ascii="Arial" w:hAnsi="Arial" w:cs="Arial"/>
        </w:rPr>
        <w:t xml:space="preserve">were identified as important during the process and were added to the list of 9 to make it 12 organisations. </w:t>
      </w:r>
      <w:r w:rsidR="0047552D" w:rsidRPr="006A7944">
        <w:rPr>
          <w:rFonts w:ascii="Arial" w:hAnsi="Arial" w:cs="Arial"/>
        </w:rPr>
        <w:t xml:space="preserve">These were derived from the list of active organisations which was generated during the organizational landscape exercise in the </w:t>
      </w:r>
      <w:r w:rsidR="00484FD0">
        <w:rPr>
          <w:rFonts w:ascii="Arial" w:hAnsi="Arial" w:cs="Arial"/>
        </w:rPr>
        <w:t xml:space="preserve">CCAFS </w:t>
      </w:r>
      <w:r w:rsidR="0078299E" w:rsidRPr="006A7944">
        <w:rPr>
          <w:rFonts w:ascii="Arial" w:hAnsi="Arial" w:cs="Arial"/>
        </w:rPr>
        <w:t xml:space="preserve">Village Baseline Study </w:t>
      </w:r>
      <w:r w:rsidR="0047552D" w:rsidRPr="006A7944">
        <w:rPr>
          <w:rFonts w:ascii="Arial" w:hAnsi="Arial" w:cs="Arial"/>
        </w:rPr>
        <w:t>conducted in Kyengeza village</w:t>
      </w:r>
      <w:r w:rsidR="00484FD0">
        <w:rPr>
          <w:rFonts w:ascii="Arial" w:hAnsi="Arial" w:cs="Arial"/>
        </w:rPr>
        <w:t xml:space="preserve"> in July 2011</w:t>
      </w:r>
      <w:r w:rsidR="0047552D" w:rsidRPr="006A7944">
        <w:rPr>
          <w:rFonts w:ascii="Arial" w:hAnsi="Arial" w:cs="Arial"/>
        </w:rPr>
        <w:t>.</w:t>
      </w:r>
    </w:p>
    <w:p w:rsidR="002A39A9" w:rsidRPr="001D603B" w:rsidRDefault="002A39A9" w:rsidP="00F15984">
      <w:pPr>
        <w:spacing w:after="120" w:line="360" w:lineRule="auto"/>
        <w:jc w:val="both"/>
        <w:rPr>
          <w:rFonts w:ascii="Arial" w:hAnsi="Arial" w:cs="Arial"/>
        </w:rPr>
      </w:pPr>
    </w:p>
    <w:p w:rsidR="002A39A9" w:rsidRDefault="002A39A9" w:rsidP="00F15984">
      <w:pPr>
        <w:pStyle w:val="ListParagraph"/>
        <w:spacing w:after="120" w:line="360" w:lineRule="auto"/>
        <w:ind w:left="0"/>
        <w:jc w:val="both"/>
        <w:rPr>
          <w:rFonts w:ascii="Arial" w:hAnsi="Arial" w:cs="Arial"/>
        </w:rPr>
      </w:pPr>
      <w:r w:rsidRPr="001D603B">
        <w:rPr>
          <w:rFonts w:ascii="Arial" w:hAnsi="Arial" w:cs="Arial"/>
        </w:rPr>
        <w:t xml:space="preserve">It was not necessary to translate the entire questionnaire because the caliber of </w:t>
      </w:r>
      <w:r w:rsidR="00484FD0">
        <w:rPr>
          <w:rFonts w:ascii="Arial" w:hAnsi="Arial" w:cs="Arial"/>
        </w:rPr>
        <w:t xml:space="preserve">majority of </w:t>
      </w:r>
      <w:r w:rsidRPr="001D603B">
        <w:rPr>
          <w:rFonts w:ascii="Arial" w:hAnsi="Arial" w:cs="Arial"/>
        </w:rPr>
        <w:t>interviewees could all understand English. This is because most of the organisations recruit people of different tribes and from different regions of the country making it difficult to work with one local dialect.  It was only in one particular case with Agali Awamu a local CBO (</w:t>
      </w:r>
      <w:r w:rsidR="00484FD0" w:rsidRPr="001D603B">
        <w:rPr>
          <w:rFonts w:ascii="Arial" w:hAnsi="Arial" w:cs="Arial"/>
        </w:rPr>
        <w:t xml:space="preserve">based </w:t>
      </w:r>
      <w:r w:rsidRPr="001D603B">
        <w:rPr>
          <w:rFonts w:ascii="Arial" w:hAnsi="Arial" w:cs="Arial"/>
        </w:rPr>
        <w:t xml:space="preserve">in Kijuna village) where the interview was conducted in Luganda given the fact that the respondent didn’t understand English. It is important to note that a combination of Luganda and English languages were used during the </w:t>
      </w:r>
      <w:r w:rsidRPr="001D603B">
        <w:rPr>
          <w:rFonts w:ascii="Arial" w:hAnsi="Arial" w:cs="Arial"/>
        </w:rPr>
        <w:lastRenderedPageBreak/>
        <w:t xml:space="preserve">interview sessions to help with probing and clarifying certain issues. This necessitated that the interviewer and note taker comprehended and pre-tested the questionnaire before administering </w:t>
      </w:r>
      <w:r w:rsidR="00484FD0">
        <w:rPr>
          <w:rFonts w:ascii="Arial" w:hAnsi="Arial" w:cs="Arial"/>
        </w:rPr>
        <w:t xml:space="preserve">it </w:t>
      </w:r>
      <w:r w:rsidRPr="001D603B">
        <w:rPr>
          <w:rFonts w:ascii="Arial" w:hAnsi="Arial" w:cs="Arial"/>
        </w:rPr>
        <w:t xml:space="preserve">to the intended interviewees. </w:t>
      </w:r>
    </w:p>
    <w:p w:rsidR="008A36E8" w:rsidRPr="001D603B" w:rsidRDefault="00622DFF" w:rsidP="00F15984">
      <w:pPr>
        <w:spacing w:after="120" w:line="360" w:lineRule="auto"/>
        <w:jc w:val="both"/>
        <w:rPr>
          <w:rFonts w:ascii="Arial" w:hAnsi="Arial" w:cs="Arial"/>
        </w:rPr>
      </w:pPr>
      <w:r w:rsidRPr="001D603B">
        <w:rPr>
          <w:rFonts w:ascii="Arial" w:hAnsi="Arial" w:cs="Arial"/>
        </w:rPr>
        <w:t xml:space="preserve"> </w:t>
      </w:r>
    </w:p>
    <w:p w:rsidR="007C4841" w:rsidRDefault="00083005" w:rsidP="00F15984">
      <w:pPr>
        <w:pStyle w:val="Heading1"/>
        <w:numPr>
          <w:ilvl w:val="0"/>
          <w:numId w:val="4"/>
        </w:numPr>
        <w:spacing w:before="0" w:after="120" w:line="360" w:lineRule="auto"/>
        <w:rPr>
          <w:rFonts w:ascii="Arial" w:hAnsi="Arial" w:cs="Arial"/>
          <w:sz w:val="24"/>
          <w:szCs w:val="24"/>
        </w:rPr>
      </w:pPr>
      <w:bookmarkStart w:id="3" w:name="_Toc315959138"/>
      <w:bookmarkStart w:id="4" w:name="_Toc317183518"/>
      <w:r w:rsidRPr="009E3032">
        <w:rPr>
          <w:rFonts w:ascii="Arial" w:hAnsi="Arial" w:cs="Arial"/>
          <w:sz w:val="24"/>
          <w:szCs w:val="24"/>
        </w:rPr>
        <w:t>Interview Reports</w:t>
      </w:r>
      <w:bookmarkEnd w:id="3"/>
      <w:bookmarkEnd w:id="4"/>
    </w:p>
    <w:p w:rsidR="007C4841" w:rsidRPr="007C4841" w:rsidRDefault="007C4841" w:rsidP="00F15984">
      <w:pPr>
        <w:pStyle w:val="ListParagraph"/>
        <w:spacing w:after="120" w:line="360" w:lineRule="auto"/>
        <w:ind w:left="0"/>
        <w:jc w:val="both"/>
        <w:rPr>
          <w:rFonts w:ascii="Arial" w:hAnsi="Arial" w:cs="Arial"/>
        </w:rPr>
      </w:pPr>
      <w:bookmarkStart w:id="5" w:name="_Toc315959139"/>
      <w:r>
        <w:rPr>
          <w:rFonts w:ascii="Arial" w:hAnsi="Arial" w:cs="Arial"/>
        </w:rPr>
        <w:t>This section explains how and why particular individuals were selected for the interviews</w:t>
      </w:r>
      <w:r w:rsidR="00610577">
        <w:rPr>
          <w:rFonts w:ascii="Arial" w:hAnsi="Arial" w:cs="Arial"/>
        </w:rPr>
        <w:t xml:space="preserve"> in the various organisations</w:t>
      </w:r>
      <w:r>
        <w:rPr>
          <w:rFonts w:ascii="Arial" w:hAnsi="Arial" w:cs="Arial"/>
        </w:rPr>
        <w:t xml:space="preserve">. It also gives the justification for the 3 organisations that were added to the list for the interview. </w:t>
      </w:r>
      <w:r w:rsidR="00484FD0">
        <w:rPr>
          <w:rFonts w:ascii="Arial" w:hAnsi="Arial" w:cs="Arial"/>
        </w:rPr>
        <w:t xml:space="preserve">The section also covers an assessment of how the interview went and the lessons learn about the organisation in the interest of CCAFS future work. </w:t>
      </w:r>
    </w:p>
    <w:p w:rsidR="007C4841" w:rsidRDefault="007C4841" w:rsidP="00F15984">
      <w:pPr>
        <w:pStyle w:val="Heading2"/>
        <w:spacing w:before="0" w:after="120" w:line="360" w:lineRule="auto"/>
        <w:rPr>
          <w:rFonts w:ascii="Arial" w:hAnsi="Arial" w:cs="Arial"/>
          <w:i w:val="0"/>
          <w:sz w:val="24"/>
          <w:szCs w:val="24"/>
        </w:rPr>
      </w:pPr>
    </w:p>
    <w:p w:rsidR="00083005" w:rsidRPr="009E3032" w:rsidRDefault="007C4841" w:rsidP="00F15984">
      <w:pPr>
        <w:pStyle w:val="Heading2"/>
        <w:spacing w:before="0" w:after="120" w:line="360" w:lineRule="auto"/>
        <w:rPr>
          <w:rFonts w:ascii="Arial" w:hAnsi="Arial" w:cs="Arial"/>
          <w:i w:val="0"/>
          <w:sz w:val="24"/>
          <w:szCs w:val="24"/>
        </w:rPr>
      </w:pPr>
      <w:bookmarkStart w:id="6" w:name="_Toc317183519"/>
      <w:r>
        <w:rPr>
          <w:rFonts w:ascii="Arial" w:hAnsi="Arial" w:cs="Arial"/>
          <w:i w:val="0"/>
          <w:sz w:val="24"/>
          <w:szCs w:val="24"/>
        </w:rPr>
        <w:t>3</w:t>
      </w:r>
      <w:r w:rsidR="00083005" w:rsidRPr="009E3032">
        <w:rPr>
          <w:rFonts w:ascii="Arial" w:hAnsi="Arial" w:cs="Arial"/>
          <w:i w:val="0"/>
          <w:sz w:val="24"/>
          <w:szCs w:val="24"/>
        </w:rPr>
        <w:t>.1</w:t>
      </w:r>
      <w:r w:rsidR="00083005" w:rsidRPr="009E3032">
        <w:rPr>
          <w:rFonts w:ascii="Arial" w:hAnsi="Arial" w:cs="Arial"/>
          <w:i w:val="0"/>
          <w:sz w:val="24"/>
          <w:szCs w:val="24"/>
        </w:rPr>
        <w:tab/>
        <w:t>Rakai Health Sciences Program (formerly Rakai Project)</w:t>
      </w:r>
      <w:bookmarkEnd w:id="5"/>
      <w:bookmarkEnd w:id="6"/>
    </w:p>
    <w:p w:rsidR="002E46CA" w:rsidRDefault="00083005" w:rsidP="00F15984">
      <w:pPr>
        <w:pStyle w:val="ListParagraph"/>
        <w:spacing w:after="120" w:line="360" w:lineRule="auto"/>
        <w:ind w:left="0"/>
        <w:jc w:val="both"/>
        <w:rPr>
          <w:rFonts w:ascii="Arial" w:hAnsi="Arial" w:cs="Arial"/>
        </w:rPr>
      </w:pPr>
      <w:r w:rsidRPr="009E3032">
        <w:rPr>
          <w:rFonts w:ascii="Arial" w:hAnsi="Arial" w:cs="Arial"/>
        </w:rPr>
        <w:t xml:space="preserve">Rakai Health Sciences Program (RHSP), formerly Rakai Project, is a research based </w:t>
      </w:r>
      <w:r w:rsidR="001E1C28" w:rsidRPr="009E3032">
        <w:rPr>
          <w:rFonts w:ascii="Arial" w:hAnsi="Arial" w:cs="Arial"/>
        </w:rPr>
        <w:t xml:space="preserve">organisation </w:t>
      </w:r>
      <w:r w:rsidR="00E657BA">
        <w:rPr>
          <w:rFonts w:ascii="Arial" w:hAnsi="Arial" w:cs="Arial"/>
        </w:rPr>
        <w:t xml:space="preserve">that carries out research and </w:t>
      </w:r>
      <w:r w:rsidRPr="009E3032">
        <w:rPr>
          <w:rFonts w:ascii="Arial" w:hAnsi="Arial" w:cs="Arial"/>
        </w:rPr>
        <w:t>clinical care</w:t>
      </w:r>
      <w:r w:rsidR="00484FD0">
        <w:rPr>
          <w:rFonts w:ascii="Arial" w:hAnsi="Arial" w:cs="Arial"/>
        </w:rPr>
        <w:t xml:space="preserve"> relating HIV/AIDS</w:t>
      </w:r>
      <w:r w:rsidRPr="009E3032">
        <w:rPr>
          <w:rFonts w:ascii="Arial" w:hAnsi="Arial" w:cs="Arial"/>
        </w:rPr>
        <w:t>.</w:t>
      </w:r>
      <w:r w:rsidR="00247889">
        <w:rPr>
          <w:rFonts w:ascii="Arial" w:hAnsi="Arial" w:cs="Arial"/>
        </w:rPr>
        <w:t xml:space="preserve"> </w:t>
      </w:r>
      <w:r w:rsidR="001409FC" w:rsidRPr="009E3032">
        <w:rPr>
          <w:rFonts w:ascii="Arial" w:hAnsi="Arial" w:cs="Arial"/>
        </w:rPr>
        <w:t>Ms Jesca Bas</w:t>
      </w:r>
      <w:r w:rsidR="00605E03">
        <w:rPr>
          <w:rFonts w:ascii="Arial" w:hAnsi="Arial" w:cs="Arial"/>
        </w:rPr>
        <w:t xml:space="preserve">iima, </w:t>
      </w:r>
      <w:r w:rsidR="001E1C28" w:rsidRPr="009E3032">
        <w:rPr>
          <w:rFonts w:ascii="Arial" w:hAnsi="Arial" w:cs="Arial"/>
        </w:rPr>
        <w:t>a Medical Social Worker at Lwanda Health Centre</w:t>
      </w:r>
      <w:r w:rsidR="00605E03">
        <w:rPr>
          <w:rFonts w:ascii="Arial" w:hAnsi="Arial" w:cs="Arial"/>
        </w:rPr>
        <w:t xml:space="preserve"> was interviewed</w:t>
      </w:r>
      <w:r w:rsidR="001E1C28" w:rsidRPr="009E3032">
        <w:rPr>
          <w:rFonts w:ascii="Arial" w:hAnsi="Arial" w:cs="Arial"/>
        </w:rPr>
        <w:t xml:space="preserve">. </w:t>
      </w:r>
      <w:r w:rsidR="00605E03">
        <w:rPr>
          <w:rFonts w:ascii="Arial" w:hAnsi="Arial" w:cs="Arial"/>
        </w:rPr>
        <w:t xml:space="preserve">Jesca </w:t>
      </w:r>
      <w:r w:rsidR="001409FC" w:rsidRPr="009E3032">
        <w:rPr>
          <w:rFonts w:ascii="Arial" w:hAnsi="Arial" w:cs="Arial"/>
        </w:rPr>
        <w:t>was selected for the interview because</w:t>
      </w:r>
      <w:r w:rsidR="001E1C28" w:rsidRPr="009E3032">
        <w:rPr>
          <w:rFonts w:ascii="Arial" w:hAnsi="Arial" w:cs="Arial"/>
        </w:rPr>
        <w:t xml:space="preserve"> she is the</w:t>
      </w:r>
      <w:r w:rsidR="001409FC" w:rsidRPr="009E3032">
        <w:rPr>
          <w:rFonts w:ascii="Arial" w:hAnsi="Arial" w:cs="Arial"/>
        </w:rPr>
        <w:t xml:space="preserve"> </w:t>
      </w:r>
      <w:r w:rsidR="001E1C28" w:rsidRPr="009E3032">
        <w:rPr>
          <w:rFonts w:ascii="Arial" w:hAnsi="Arial" w:cs="Arial"/>
        </w:rPr>
        <w:t>in-charge of Lwanda Health Centre, one of the hubs of Rakai Health Sciences Program.</w:t>
      </w:r>
      <w:r w:rsidR="005C1E31" w:rsidRPr="009E3032">
        <w:rPr>
          <w:rFonts w:ascii="Arial" w:hAnsi="Arial" w:cs="Arial"/>
        </w:rPr>
        <w:t xml:space="preserve"> </w:t>
      </w:r>
      <w:r w:rsidR="001D603B" w:rsidRPr="009E3032">
        <w:rPr>
          <w:rFonts w:ascii="Arial" w:hAnsi="Arial" w:cs="Arial"/>
        </w:rPr>
        <w:t xml:space="preserve">The </w:t>
      </w:r>
      <w:r w:rsidR="00484FD0" w:rsidRPr="009E3032">
        <w:rPr>
          <w:rFonts w:ascii="Arial" w:hAnsi="Arial" w:cs="Arial"/>
        </w:rPr>
        <w:t xml:space="preserve">Health Unit </w:t>
      </w:r>
      <w:r w:rsidR="001409FC" w:rsidRPr="009E3032">
        <w:rPr>
          <w:rFonts w:ascii="Arial" w:hAnsi="Arial" w:cs="Arial"/>
        </w:rPr>
        <w:t>lies with</w:t>
      </w:r>
      <w:r w:rsidRPr="009E3032">
        <w:rPr>
          <w:rFonts w:ascii="Arial" w:hAnsi="Arial" w:cs="Arial"/>
        </w:rPr>
        <w:t>in</w:t>
      </w:r>
      <w:r w:rsidR="001409FC" w:rsidRPr="009E3032">
        <w:rPr>
          <w:rFonts w:ascii="Arial" w:hAnsi="Arial" w:cs="Arial"/>
        </w:rPr>
        <w:t xml:space="preserve"> the Rakai CCAFS site and </w:t>
      </w:r>
      <w:r w:rsidR="001D603B" w:rsidRPr="009E3032">
        <w:rPr>
          <w:rFonts w:ascii="Arial" w:hAnsi="Arial" w:cs="Arial"/>
        </w:rPr>
        <w:t>Jesca</w:t>
      </w:r>
      <w:r w:rsidR="001409FC" w:rsidRPr="009E3032">
        <w:rPr>
          <w:rFonts w:ascii="Arial" w:hAnsi="Arial" w:cs="Arial"/>
        </w:rPr>
        <w:t xml:space="preserve"> was </w:t>
      </w:r>
      <w:r w:rsidR="001477C5">
        <w:rPr>
          <w:rFonts w:ascii="Arial" w:hAnsi="Arial" w:cs="Arial"/>
        </w:rPr>
        <w:t xml:space="preserve">particularly selected because she </w:t>
      </w:r>
      <w:r w:rsidR="00484FD0">
        <w:rPr>
          <w:rFonts w:ascii="Arial" w:hAnsi="Arial" w:cs="Arial"/>
        </w:rPr>
        <w:t xml:space="preserve">was conversant with the program activities of RHSP and </w:t>
      </w:r>
      <w:r w:rsidR="001477C5">
        <w:rPr>
          <w:rFonts w:ascii="Arial" w:hAnsi="Arial" w:cs="Arial"/>
        </w:rPr>
        <w:t xml:space="preserve">was </w:t>
      </w:r>
      <w:r w:rsidR="001409FC" w:rsidRPr="009E3032">
        <w:rPr>
          <w:rFonts w:ascii="Arial" w:hAnsi="Arial" w:cs="Arial"/>
        </w:rPr>
        <w:t xml:space="preserve">willing to give information about the organization </w:t>
      </w:r>
      <w:r w:rsidR="001D603B" w:rsidRPr="009E3032">
        <w:rPr>
          <w:rFonts w:ascii="Arial" w:hAnsi="Arial" w:cs="Arial"/>
        </w:rPr>
        <w:t xml:space="preserve">activities </w:t>
      </w:r>
      <w:r w:rsidR="001409FC" w:rsidRPr="009E3032">
        <w:rPr>
          <w:rFonts w:ascii="Arial" w:hAnsi="Arial" w:cs="Arial"/>
        </w:rPr>
        <w:t xml:space="preserve">freely unlike other people high up in </w:t>
      </w:r>
      <w:r w:rsidR="005C1E31" w:rsidRPr="009E3032">
        <w:rPr>
          <w:rFonts w:ascii="Arial" w:hAnsi="Arial" w:cs="Arial"/>
        </w:rPr>
        <w:t>RHSP</w:t>
      </w:r>
      <w:r w:rsidR="001409FC" w:rsidRPr="009E3032">
        <w:rPr>
          <w:rFonts w:ascii="Arial" w:hAnsi="Arial" w:cs="Arial"/>
        </w:rPr>
        <w:t xml:space="preserve">. </w:t>
      </w:r>
      <w:r w:rsidR="005C1E31" w:rsidRPr="009E3032">
        <w:rPr>
          <w:rFonts w:ascii="Arial" w:hAnsi="Arial" w:cs="Arial"/>
        </w:rPr>
        <w:t xml:space="preserve">The other reason for picking on Jesca was the fact that </w:t>
      </w:r>
      <w:r w:rsidR="001409FC" w:rsidRPr="009E3032">
        <w:rPr>
          <w:rFonts w:ascii="Arial" w:hAnsi="Arial" w:cs="Arial"/>
        </w:rPr>
        <w:t>the headquarters of RHSP are in Kalisizo town which is bey</w:t>
      </w:r>
      <w:r w:rsidR="00F4419E" w:rsidRPr="009E3032">
        <w:rPr>
          <w:rFonts w:ascii="Arial" w:hAnsi="Arial" w:cs="Arial"/>
        </w:rPr>
        <w:t xml:space="preserve">ond the CCAFS </w:t>
      </w:r>
      <w:r w:rsidR="00484FD0">
        <w:rPr>
          <w:rFonts w:ascii="Arial" w:hAnsi="Arial" w:cs="Arial"/>
        </w:rPr>
        <w:t xml:space="preserve">Rakai </w:t>
      </w:r>
      <w:r w:rsidR="00F4419E" w:rsidRPr="009E3032">
        <w:rPr>
          <w:rFonts w:ascii="Arial" w:hAnsi="Arial" w:cs="Arial"/>
        </w:rPr>
        <w:t xml:space="preserve">block boundaries </w:t>
      </w:r>
      <w:r w:rsidR="001477C5">
        <w:rPr>
          <w:rFonts w:ascii="Arial" w:hAnsi="Arial" w:cs="Arial"/>
        </w:rPr>
        <w:t>yet</w:t>
      </w:r>
      <w:r w:rsidR="00F4419E" w:rsidRPr="009E3032">
        <w:rPr>
          <w:rFonts w:ascii="Arial" w:hAnsi="Arial" w:cs="Arial"/>
        </w:rPr>
        <w:t xml:space="preserve"> her </w:t>
      </w:r>
      <w:r w:rsidR="001477C5">
        <w:rPr>
          <w:rFonts w:ascii="Arial" w:hAnsi="Arial" w:cs="Arial"/>
        </w:rPr>
        <w:t xml:space="preserve">health </w:t>
      </w:r>
      <w:r w:rsidR="001D603B" w:rsidRPr="009E3032">
        <w:rPr>
          <w:rFonts w:ascii="Arial" w:hAnsi="Arial" w:cs="Arial"/>
        </w:rPr>
        <w:t>unit was</w:t>
      </w:r>
      <w:r w:rsidR="00F4419E" w:rsidRPr="009E3032">
        <w:rPr>
          <w:rFonts w:ascii="Arial" w:hAnsi="Arial" w:cs="Arial"/>
        </w:rPr>
        <w:t xml:space="preserve"> the immediate </w:t>
      </w:r>
      <w:r w:rsidR="005C1E31" w:rsidRPr="009E3032">
        <w:rPr>
          <w:rFonts w:ascii="Arial" w:hAnsi="Arial" w:cs="Arial"/>
        </w:rPr>
        <w:t>local office in the district/locality.</w:t>
      </w:r>
    </w:p>
    <w:p w:rsidR="001477C5" w:rsidRPr="000532E6" w:rsidRDefault="001477C5" w:rsidP="00F15984">
      <w:pPr>
        <w:pStyle w:val="ListParagraph"/>
        <w:spacing w:after="120" w:line="360" w:lineRule="auto"/>
        <w:ind w:left="0"/>
        <w:jc w:val="both"/>
        <w:rPr>
          <w:rFonts w:ascii="Arial" w:hAnsi="Arial" w:cs="Arial"/>
        </w:rPr>
      </w:pPr>
    </w:p>
    <w:p w:rsidR="00021B26" w:rsidRPr="000532E6" w:rsidRDefault="00021B26" w:rsidP="00F15984">
      <w:pPr>
        <w:pStyle w:val="ListParagraph"/>
        <w:spacing w:after="120" w:line="360" w:lineRule="auto"/>
        <w:ind w:left="0"/>
        <w:jc w:val="both"/>
        <w:rPr>
          <w:rFonts w:ascii="Arial" w:hAnsi="Arial" w:cs="Arial"/>
          <w:b/>
        </w:rPr>
      </w:pPr>
      <w:r>
        <w:rPr>
          <w:rFonts w:ascii="Arial" w:hAnsi="Arial" w:cs="Arial"/>
          <w:b/>
        </w:rPr>
        <w:t>Assessment of how the interview went</w:t>
      </w:r>
    </w:p>
    <w:p w:rsidR="00021B26" w:rsidRPr="00021B26" w:rsidRDefault="00021B26" w:rsidP="00F15984">
      <w:pPr>
        <w:pStyle w:val="ListParagraph"/>
        <w:spacing w:after="120" w:line="360" w:lineRule="auto"/>
        <w:ind w:left="0"/>
        <w:jc w:val="both"/>
        <w:rPr>
          <w:rFonts w:ascii="Arial" w:hAnsi="Arial" w:cs="Arial"/>
        </w:rPr>
      </w:pPr>
      <w:r w:rsidRPr="00021B26">
        <w:rPr>
          <w:rFonts w:ascii="Arial" w:hAnsi="Arial" w:cs="Arial"/>
        </w:rPr>
        <w:t xml:space="preserve">The interview </w:t>
      </w:r>
      <w:r>
        <w:rPr>
          <w:rFonts w:ascii="Arial" w:hAnsi="Arial" w:cs="Arial"/>
        </w:rPr>
        <w:t xml:space="preserve">went on fruitfully – the respondent willingly shared information despite the fact she had a young baby. </w:t>
      </w:r>
      <w:r w:rsidR="00484FD0">
        <w:rPr>
          <w:rFonts w:ascii="Arial" w:hAnsi="Arial" w:cs="Arial"/>
        </w:rPr>
        <w:t xml:space="preserve">The interview was conducted near her home because she had to take care of a young baby. </w:t>
      </w:r>
      <w:r>
        <w:rPr>
          <w:rFonts w:ascii="Arial" w:hAnsi="Arial" w:cs="Arial"/>
        </w:rPr>
        <w:t xml:space="preserve">She also volunteered to give more information in form </w:t>
      </w:r>
      <w:r>
        <w:rPr>
          <w:rFonts w:ascii="Arial" w:hAnsi="Arial" w:cs="Arial"/>
        </w:rPr>
        <w:lastRenderedPageBreak/>
        <w:t xml:space="preserve">of organization documents that are annexed to the scans of her organisations questionnaire. </w:t>
      </w:r>
    </w:p>
    <w:p w:rsidR="00021B26" w:rsidRDefault="00021B26" w:rsidP="00F15984">
      <w:pPr>
        <w:pStyle w:val="ListParagraph"/>
        <w:spacing w:after="120" w:line="360" w:lineRule="auto"/>
        <w:ind w:left="0"/>
        <w:jc w:val="both"/>
        <w:rPr>
          <w:rFonts w:ascii="Arial" w:hAnsi="Arial" w:cs="Arial"/>
          <w:b/>
        </w:rPr>
      </w:pPr>
    </w:p>
    <w:p w:rsidR="001477C5" w:rsidRPr="000532E6" w:rsidRDefault="001477C5" w:rsidP="00F15984">
      <w:pPr>
        <w:pStyle w:val="ListParagraph"/>
        <w:spacing w:after="120" w:line="360" w:lineRule="auto"/>
        <w:ind w:left="0"/>
        <w:jc w:val="both"/>
        <w:rPr>
          <w:rFonts w:ascii="Arial" w:hAnsi="Arial" w:cs="Arial"/>
          <w:b/>
        </w:rPr>
      </w:pPr>
      <w:r w:rsidRPr="000532E6">
        <w:rPr>
          <w:rFonts w:ascii="Arial" w:hAnsi="Arial" w:cs="Arial"/>
          <w:b/>
        </w:rPr>
        <w:t>Lessons learnt about the RHSP</w:t>
      </w:r>
    </w:p>
    <w:p w:rsidR="00484FD0" w:rsidRPr="00021B26" w:rsidRDefault="00484FD0" w:rsidP="00F15984">
      <w:pPr>
        <w:pStyle w:val="ListParagraph"/>
        <w:numPr>
          <w:ilvl w:val="0"/>
          <w:numId w:val="22"/>
        </w:numPr>
        <w:spacing w:after="120" w:line="360" w:lineRule="auto"/>
        <w:jc w:val="both"/>
        <w:rPr>
          <w:rFonts w:ascii="Arial" w:hAnsi="Arial" w:cs="Arial"/>
        </w:rPr>
      </w:pPr>
      <w:r w:rsidRPr="000532E6">
        <w:rPr>
          <w:rFonts w:ascii="Arial" w:hAnsi="Arial" w:cs="Arial"/>
        </w:rPr>
        <w:t xml:space="preserve">The organisation mainly focuses on HIV/AIDS – related activities with limited focus on agriculture and food security issues, therefore there is a potential for </w:t>
      </w:r>
      <w:r w:rsidRPr="00021B26">
        <w:rPr>
          <w:rFonts w:ascii="Arial" w:hAnsi="Arial" w:cs="Arial"/>
        </w:rPr>
        <w:t xml:space="preserve">CCAFS program to partner with RHSP to bridge this missing link. </w:t>
      </w:r>
    </w:p>
    <w:p w:rsidR="00E657BA" w:rsidRPr="000532E6" w:rsidRDefault="001477C5" w:rsidP="00F15984">
      <w:pPr>
        <w:pStyle w:val="ListParagraph"/>
        <w:numPr>
          <w:ilvl w:val="0"/>
          <w:numId w:val="22"/>
        </w:numPr>
        <w:spacing w:after="120" w:line="360" w:lineRule="auto"/>
        <w:jc w:val="both"/>
        <w:rPr>
          <w:rFonts w:ascii="Arial" w:hAnsi="Arial" w:cs="Arial"/>
        </w:rPr>
      </w:pPr>
      <w:r w:rsidRPr="000532E6">
        <w:rPr>
          <w:rFonts w:ascii="Arial" w:hAnsi="Arial" w:cs="Arial"/>
        </w:rPr>
        <w:t xml:space="preserve">The organisation </w:t>
      </w:r>
      <w:r w:rsidR="00E657BA" w:rsidRPr="000532E6">
        <w:rPr>
          <w:rFonts w:ascii="Arial" w:hAnsi="Arial" w:cs="Arial"/>
        </w:rPr>
        <w:t>has a strong component of giving messages on improved food production</w:t>
      </w:r>
      <w:r w:rsidRPr="000532E6">
        <w:rPr>
          <w:rFonts w:ascii="Arial" w:hAnsi="Arial" w:cs="Arial"/>
        </w:rPr>
        <w:t>.</w:t>
      </w:r>
      <w:r w:rsidR="000532E6" w:rsidRPr="000532E6">
        <w:rPr>
          <w:rFonts w:ascii="Arial" w:hAnsi="Arial" w:cs="Arial"/>
        </w:rPr>
        <w:t xml:space="preserve"> This can be a good starting point for any potential CCAFS interventions geared towards enhancing food security in Rakai amidst the challenges of climate change.  </w:t>
      </w:r>
    </w:p>
    <w:p w:rsidR="001477C5" w:rsidRDefault="001477C5" w:rsidP="00F15984">
      <w:pPr>
        <w:pStyle w:val="ListParagraph"/>
        <w:numPr>
          <w:ilvl w:val="0"/>
          <w:numId w:val="20"/>
        </w:numPr>
        <w:spacing w:after="120" w:line="360" w:lineRule="auto"/>
        <w:jc w:val="both"/>
        <w:rPr>
          <w:rFonts w:ascii="Arial" w:hAnsi="Arial" w:cs="Arial"/>
        </w:rPr>
      </w:pPr>
      <w:r w:rsidRPr="00021B26">
        <w:rPr>
          <w:rFonts w:ascii="Arial" w:hAnsi="Arial" w:cs="Arial"/>
        </w:rPr>
        <w:t xml:space="preserve">RHSP is slowly promoting tree planting for mainly </w:t>
      </w:r>
      <w:r w:rsidR="000532E6" w:rsidRPr="00021B26">
        <w:rPr>
          <w:rFonts w:ascii="Arial" w:hAnsi="Arial" w:cs="Arial"/>
        </w:rPr>
        <w:t xml:space="preserve">aesthetic reasons among the </w:t>
      </w:r>
      <w:r w:rsidR="00021B26" w:rsidRPr="00021B26">
        <w:rPr>
          <w:rFonts w:ascii="Arial" w:hAnsi="Arial" w:cs="Arial"/>
        </w:rPr>
        <w:t xml:space="preserve">target </w:t>
      </w:r>
      <w:r w:rsidR="000532E6" w:rsidRPr="00021B26">
        <w:rPr>
          <w:rFonts w:ascii="Arial" w:hAnsi="Arial" w:cs="Arial"/>
        </w:rPr>
        <w:t>households</w:t>
      </w:r>
      <w:r w:rsidR="00021B26" w:rsidRPr="00021B26">
        <w:rPr>
          <w:rFonts w:ascii="Arial" w:hAnsi="Arial" w:cs="Arial"/>
        </w:rPr>
        <w:t xml:space="preserve">; </w:t>
      </w:r>
      <w:r w:rsidR="000532E6" w:rsidRPr="00021B26">
        <w:rPr>
          <w:rFonts w:ascii="Arial" w:hAnsi="Arial" w:cs="Arial"/>
        </w:rPr>
        <w:t>there is a missing link that CCAFS can bridge by sensitizing farmers</w:t>
      </w:r>
      <w:r w:rsidR="00021B26" w:rsidRPr="00021B26">
        <w:rPr>
          <w:rFonts w:ascii="Arial" w:hAnsi="Arial" w:cs="Arial"/>
        </w:rPr>
        <w:t xml:space="preserve"> on the multiple benefits of tree planting and soil and water conservation given the water scarcity in Rakai. </w:t>
      </w:r>
    </w:p>
    <w:p w:rsidR="00021B26" w:rsidRPr="00021B26" w:rsidRDefault="00021B26" w:rsidP="00F15984">
      <w:pPr>
        <w:pStyle w:val="ListParagraph"/>
        <w:spacing w:after="120" w:line="360" w:lineRule="auto"/>
        <w:ind w:left="1080"/>
        <w:jc w:val="both"/>
        <w:rPr>
          <w:rFonts w:ascii="Arial" w:hAnsi="Arial" w:cs="Arial"/>
        </w:rPr>
      </w:pPr>
    </w:p>
    <w:p w:rsidR="0080055D" w:rsidRPr="009E3032" w:rsidRDefault="00744D52" w:rsidP="00F15984">
      <w:pPr>
        <w:pStyle w:val="Heading2"/>
        <w:spacing w:before="0" w:after="120" w:line="360" w:lineRule="auto"/>
        <w:rPr>
          <w:rFonts w:ascii="Arial" w:hAnsi="Arial" w:cs="Arial"/>
          <w:i w:val="0"/>
          <w:sz w:val="24"/>
          <w:szCs w:val="24"/>
        </w:rPr>
      </w:pPr>
      <w:bookmarkStart w:id="7" w:name="_Toc315959142"/>
      <w:bookmarkStart w:id="8" w:name="_Toc317183520"/>
      <w:r>
        <w:rPr>
          <w:rFonts w:ascii="Arial" w:hAnsi="Arial" w:cs="Arial"/>
          <w:i w:val="0"/>
          <w:sz w:val="24"/>
          <w:szCs w:val="24"/>
        </w:rPr>
        <w:t>3</w:t>
      </w:r>
      <w:r w:rsidR="001D603B" w:rsidRPr="009E3032">
        <w:rPr>
          <w:rFonts w:ascii="Arial" w:hAnsi="Arial" w:cs="Arial"/>
          <w:i w:val="0"/>
          <w:sz w:val="24"/>
          <w:szCs w:val="24"/>
        </w:rPr>
        <w:t>.2</w:t>
      </w:r>
      <w:r w:rsidR="0080055D" w:rsidRPr="009E3032">
        <w:rPr>
          <w:rFonts w:ascii="Arial" w:hAnsi="Arial" w:cs="Arial"/>
          <w:i w:val="0"/>
          <w:sz w:val="24"/>
          <w:szCs w:val="24"/>
        </w:rPr>
        <w:tab/>
        <w:t>Vi-Agroforestry</w:t>
      </w:r>
      <w:bookmarkEnd w:id="7"/>
      <w:bookmarkEnd w:id="8"/>
    </w:p>
    <w:p w:rsidR="0080055D" w:rsidRPr="009E3032" w:rsidRDefault="001D603B" w:rsidP="00F15984">
      <w:pPr>
        <w:pStyle w:val="ListParagraph"/>
        <w:spacing w:after="120" w:line="360" w:lineRule="auto"/>
        <w:ind w:left="0"/>
        <w:jc w:val="both"/>
        <w:rPr>
          <w:rFonts w:ascii="Arial" w:hAnsi="Arial" w:cs="Arial"/>
        </w:rPr>
      </w:pPr>
      <w:r w:rsidRPr="009E3032">
        <w:rPr>
          <w:rFonts w:ascii="Arial" w:hAnsi="Arial" w:cs="Arial"/>
        </w:rPr>
        <w:t xml:space="preserve">Vi-Agroforestry </w:t>
      </w:r>
      <w:r w:rsidR="001409FC" w:rsidRPr="009E3032">
        <w:rPr>
          <w:rFonts w:ascii="Arial" w:hAnsi="Arial" w:cs="Arial"/>
        </w:rPr>
        <w:t xml:space="preserve">is no longer operational in Rakai district; it shifted to other regions so the available person </w:t>
      </w:r>
      <w:r w:rsidRPr="009E3032">
        <w:rPr>
          <w:rFonts w:ascii="Arial" w:hAnsi="Arial" w:cs="Arial"/>
        </w:rPr>
        <w:t xml:space="preserve">who could share information about the NGO </w:t>
      </w:r>
      <w:r w:rsidR="001409FC" w:rsidRPr="009E3032">
        <w:rPr>
          <w:rFonts w:ascii="Arial" w:hAnsi="Arial" w:cs="Arial"/>
        </w:rPr>
        <w:t xml:space="preserve">was a former Community-Based </w:t>
      </w:r>
      <w:r w:rsidRPr="009E3032">
        <w:rPr>
          <w:rFonts w:ascii="Arial" w:hAnsi="Arial" w:cs="Arial"/>
        </w:rPr>
        <w:t>Facilitator by the name of</w:t>
      </w:r>
      <w:r w:rsidR="00484FD0">
        <w:rPr>
          <w:rFonts w:ascii="Arial" w:hAnsi="Arial" w:cs="Arial"/>
        </w:rPr>
        <w:t xml:space="preserve"> </w:t>
      </w:r>
      <w:r w:rsidRPr="009E3032">
        <w:rPr>
          <w:rFonts w:ascii="Arial" w:hAnsi="Arial" w:cs="Arial"/>
        </w:rPr>
        <w:t>Fred Nakumanya</w:t>
      </w:r>
      <w:r w:rsidR="00955B30" w:rsidRPr="009E3032">
        <w:rPr>
          <w:rFonts w:ascii="Arial" w:hAnsi="Arial" w:cs="Arial"/>
        </w:rPr>
        <w:t>nga</w:t>
      </w:r>
      <w:r w:rsidRPr="009E3032">
        <w:rPr>
          <w:rFonts w:ascii="Arial" w:hAnsi="Arial" w:cs="Arial"/>
        </w:rPr>
        <w:t xml:space="preserve">. Fred was selected because he </w:t>
      </w:r>
      <w:r w:rsidR="00955B30" w:rsidRPr="009E3032">
        <w:rPr>
          <w:rFonts w:ascii="Arial" w:hAnsi="Arial" w:cs="Arial"/>
        </w:rPr>
        <w:t>had</w:t>
      </w:r>
      <w:r w:rsidRPr="009E3032">
        <w:rPr>
          <w:rFonts w:ascii="Arial" w:hAnsi="Arial" w:cs="Arial"/>
        </w:rPr>
        <w:t xml:space="preserve"> worked closely with Vi-Agroforestry in Lwanda sub</w:t>
      </w:r>
      <w:r w:rsidR="00744D52">
        <w:rPr>
          <w:rFonts w:ascii="Arial" w:hAnsi="Arial" w:cs="Arial"/>
        </w:rPr>
        <w:t>-</w:t>
      </w:r>
      <w:r w:rsidRPr="009E3032">
        <w:rPr>
          <w:rFonts w:ascii="Arial" w:hAnsi="Arial" w:cs="Arial"/>
        </w:rPr>
        <w:t>county and hence knew the locality and the program activities</w:t>
      </w:r>
      <w:r w:rsidR="001409FC" w:rsidRPr="009E3032">
        <w:rPr>
          <w:rFonts w:ascii="Arial" w:hAnsi="Arial" w:cs="Arial"/>
        </w:rPr>
        <w:t>.</w:t>
      </w:r>
      <w:r w:rsidR="00744D52">
        <w:rPr>
          <w:rFonts w:ascii="Arial" w:hAnsi="Arial" w:cs="Arial"/>
        </w:rPr>
        <w:t xml:space="preserve"> </w:t>
      </w:r>
    </w:p>
    <w:p w:rsidR="000E3F05" w:rsidRDefault="000E3F05" w:rsidP="00F15984">
      <w:pPr>
        <w:pStyle w:val="ListParagraph"/>
        <w:spacing w:after="120" w:line="360" w:lineRule="auto"/>
        <w:ind w:left="0"/>
        <w:jc w:val="both"/>
        <w:rPr>
          <w:rFonts w:ascii="Arial" w:hAnsi="Arial" w:cs="Arial"/>
          <w:b/>
          <w:color w:val="FF0000"/>
        </w:rPr>
      </w:pPr>
    </w:p>
    <w:p w:rsidR="00272166" w:rsidRPr="000532E6" w:rsidRDefault="00272166" w:rsidP="00F15984">
      <w:pPr>
        <w:pStyle w:val="ListParagraph"/>
        <w:spacing w:after="120" w:line="360" w:lineRule="auto"/>
        <w:ind w:left="0"/>
        <w:jc w:val="both"/>
        <w:rPr>
          <w:rFonts w:ascii="Arial" w:hAnsi="Arial" w:cs="Arial"/>
          <w:b/>
        </w:rPr>
      </w:pPr>
      <w:r>
        <w:rPr>
          <w:rFonts w:ascii="Arial" w:hAnsi="Arial" w:cs="Arial"/>
          <w:b/>
        </w:rPr>
        <w:t>Assessment of how the interview went</w:t>
      </w:r>
    </w:p>
    <w:p w:rsidR="00272166" w:rsidRDefault="00272166" w:rsidP="00F15984">
      <w:pPr>
        <w:pStyle w:val="ListParagraph"/>
        <w:spacing w:after="120" w:line="360" w:lineRule="auto"/>
        <w:ind w:left="0"/>
        <w:jc w:val="both"/>
        <w:rPr>
          <w:rFonts w:ascii="Arial" w:hAnsi="Arial" w:cs="Arial"/>
          <w:b/>
        </w:rPr>
      </w:pPr>
      <w:r w:rsidRPr="00272166">
        <w:rPr>
          <w:rFonts w:ascii="Arial" w:hAnsi="Arial" w:cs="Arial"/>
        </w:rPr>
        <w:t xml:space="preserve">The fact that </w:t>
      </w:r>
      <w:r w:rsidR="008A0804">
        <w:rPr>
          <w:rFonts w:ascii="Arial" w:hAnsi="Arial" w:cs="Arial"/>
        </w:rPr>
        <w:t xml:space="preserve">a ‘second person’, </w:t>
      </w:r>
      <w:r w:rsidRPr="00272166">
        <w:rPr>
          <w:rFonts w:ascii="Arial" w:hAnsi="Arial" w:cs="Arial"/>
        </w:rPr>
        <w:t>who worked as a Community-Based</w:t>
      </w:r>
      <w:r w:rsidRPr="009E3032">
        <w:rPr>
          <w:rFonts w:ascii="Arial" w:hAnsi="Arial" w:cs="Arial"/>
        </w:rPr>
        <w:t xml:space="preserve"> Facilitator</w:t>
      </w:r>
      <w:r w:rsidR="008A0804">
        <w:rPr>
          <w:rFonts w:ascii="Arial" w:hAnsi="Arial" w:cs="Arial"/>
        </w:rPr>
        <w:t>,</w:t>
      </w:r>
      <w:r>
        <w:rPr>
          <w:rFonts w:ascii="Arial" w:hAnsi="Arial" w:cs="Arial"/>
        </w:rPr>
        <w:t xml:space="preserve"> </w:t>
      </w:r>
      <w:r w:rsidR="008A0804">
        <w:rPr>
          <w:rFonts w:ascii="Arial" w:hAnsi="Arial" w:cs="Arial"/>
        </w:rPr>
        <w:t>was interviewed</w:t>
      </w:r>
      <w:r w:rsidR="008A0804" w:rsidRPr="00272166">
        <w:rPr>
          <w:rFonts w:ascii="Arial" w:hAnsi="Arial" w:cs="Arial"/>
        </w:rPr>
        <w:t xml:space="preserve"> </w:t>
      </w:r>
      <w:r>
        <w:rPr>
          <w:rFonts w:ascii="Arial" w:hAnsi="Arial" w:cs="Arial"/>
        </w:rPr>
        <w:t xml:space="preserve">meant that scanty information </w:t>
      </w:r>
      <w:r w:rsidR="008A0804">
        <w:rPr>
          <w:rFonts w:ascii="Arial" w:hAnsi="Arial" w:cs="Arial"/>
        </w:rPr>
        <w:t xml:space="preserve">was obtained </w:t>
      </w:r>
      <w:r>
        <w:rPr>
          <w:rFonts w:ascii="Arial" w:hAnsi="Arial" w:cs="Arial"/>
        </w:rPr>
        <w:t>on the activities of VI-agroforestry. The contact person could only explain the activities tha</w:t>
      </w:r>
      <w:r w:rsidR="008A0804">
        <w:rPr>
          <w:rFonts w:ascii="Arial" w:hAnsi="Arial" w:cs="Arial"/>
        </w:rPr>
        <w:t xml:space="preserve">t took place in his sub-county. </w:t>
      </w:r>
      <w:r>
        <w:rPr>
          <w:rFonts w:ascii="Arial" w:hAnsi="Arial" w:cs="Arial"/>
        </w:rPr>
        <w:t>However, cross-checking with an</w:t>
      </w:r>
      <w:r w:rsidR="008A0804">
        <w:rPr>
          <w:rFonts w:ascii="Arial" w:hAnsi="Arial" w:cs="Arial"/>
        </w:rPr>
        <w:t xml:space="preserve"> agricultural extension officer who worked closely with </w:t>
      </w:r>
      <w:proofErr w:type="gramStart"/>
      <w:r w:rsidR="008A0804">
        <w:rPr>
          <w:rFonts w:ascii="Arial" w:hAnsi="Arial" w:cs="Arial"/>
        </w:rPr>
        <w:t>Vi</w:t>
      </w:r>
      <w:proofErr w:type="gramEnd"/>
      <w:r w:rsidR="008A0804">
        <w:rPr>
          <w:rFonts w:ascii="Arial" w:hAnsi="Arial" w:cs="Arial"/>
        </w:rPr>
        <w:t xml:space="preserve">, one Kirangwa Lawrence, </w:t>
      </w:r>
      <w:r>
        <w:rPr>
          <w:rFonts w:ascii="Arial" w:hAnsi="Arial" w:cs="Arial"/>
        </w:rPr>
        <w:t xml:space="preserve">helped to verify the </w:t>
      </w:r>
      <w:r w:rsidR="008A0804">
        <w:rPr>
          <w:rFonts w:ascii="Arial" w:hAnsi="Arial" w:cs="Arial"/>
        </w:rPr>
        <w:t>information</w:t>
      </w:r>
      <w:r>
        <w:rPr>
          <w:rFonts w:ascii="Arial" w:hAnsi="Arial" w:cs="Arial"/>
        </w:rPr>
        <w:t xml:space="preserve"> </w:t>
      </w:r>
      <w:r w:rsidR="008A0804">
        <w:rPr>
          <w:rFonts w:ascii="Arial" w:hAnsi="Arial" w:cs="Arial"/>
        </w:rPr>
        <w:t xml:space="preserve">obtained from </w:t>
      </w:r>
      <w:r>
        <w:rPr>
          <w:rFonts w:ascii="Arial" w:hAnsi="Arial" w:cs="Arial"/>
        </w:rPr>
        <w:t xml:space="preserve">Fred. </w:t>
      </w:r>
    </w:p>
    <w:p w:rsidR="000E3F05" w:rsidRPr="00F87B9C" w:rsidRDefault="00F15984" w:rsidP="00F15984">
      <w:pPr>
        <w:pStyle w:val="ListParagraph"/>
        <w:spacing w:after="120" w:line="360" w:lineRule="auto"/>
        <w:ind w:left="0"/>
        <w:jc w:val="both"/>
        <w:rPr>
          <w:rFonts w:ascii="Arial" w:hAnsi="Arial" w:cs="Arial"/>
          <w:b/>
        </w:rPr>
      </w:pPr>
      <w:r>
        <w:rPr>
          <w:rFonts w:ascii="Arial" w:hAnsi="Arial" w:cs="Arial"/>
          <w:b/>
        </w:rPr>
        <w:lastRenderedPageBreak/>
        <w:br w:type="page"/>
      </w:r>
      <w:r w:rsidR="000E3F05" w:rsidRPr="00F87B9C">
        <w:rPr>
          <w:rFonts w:ascii="Arial" w:hAnsi="Arial" w:cs="Arial"/>
          <w:b/>
        </w:rPr>
        <w:lastRenderedPageBreak/>
        <w:t xml:space="preserve">Lessons learnt about the </w:t>
      </w:r>
      <w:r w:rsidR="008A0804">
        <w:rPr>
          <w:rFonts w:ascii="Arial" w:hAnsi="Arial" w:cs="Arial"/>
          <w:b/>
        </w:rPr>
        <w:t>organisation</w:t>
      </w:r>
    </w:p>
    <w:p w:rsidR="00021B26" w:rsidRPr="00F87B9C" w:rsidRDefault="000E3F05" w:rsidP="00F15984">
      <w:pPr>
        <w:pStyle w:val="ListParagraph"/>
        <w:spacing w:after="120" w:line="360" w:lineRule="auto"/>
        <w:ind w:left="0"/>
        <w:jc w:val="both"/>
        <w:rPr>
          <w:rFonts w:ascii="Arial" w:hAnsi="Arial" w:cs="Arial"/>
        </w:rPr>
      </w:pPr>
      <w:r w:rsidRPr="00F87B9C">
        <w:rPr>
          <w:rFonts w:ascii="Arial" w:hAnsi="Arial" w:cs="Arial"/>
        </w:rPr>
        <w:t xml:space="preserve">Much as VI-agroforestry ended its activities in Rakai district, the communities that it worked with </w:t>
      </w:r>
      <w:r w:rsidR="00F87B9C" w:rsidRPr="00F87B9C">
        <w:rPr>
          <w:rFonts w:ascii="Arial" w:hAnsi="Arial" w:cs="Arial"/>
        </w:rPr>
        <w:t xml:space="preserve">continued </w:t>
      </w:r>
      <w:r w:rsidRPr="00F87B9C">
        <w:rPr>
          <w:rFonts w:ascii="Arial" w:hAnsi="Arial" w:cs="Arial"/>
        </w:rPr>
        <w:t xml:space="preserve">planting agro-forestry tree species for mainly fuel wood and fruit benefits. </w:t>
      </w:r>
      <w:r w:rsidR="00F87B9C">
        <w:rPr>
          <w:rFonts w:ascii="Arial" w:hAnsi="Arial" w:cs="Arial"/>
        </w:rPr>
        <w:t xml:space="preserve">The </w:t>
      </w:r>
      <w:r w:rsidR="008A0804">
        <w:rPr>
          <w:rFonts w:ascii="Arial" w:hAnsi="Arial" w:cs="Arial"/>
        </w:rPr>
        <w:t xml:space="preserve">other </w:t>
      </w:r>
      <w:r w:rsidR="00F87B9C">
        <w:rPr>
          <w:rFonts w:ascii="Arial" w:hAnsi="Arial" w:cs="Arial"/>
        </w:rPr>
        <w:t xml:space="preserve">lesson was that it is much easier to promote fruit trees than other trees in rural communities of Rakai, since the target groups quickly </w:t>
      </w:r>
      <w:r w:rsidR="00272166">
        <w:rPr>
          <w:rFonts w:ascii="Arial" w:hAnsi="Arial" w:cs="Arial"/>
        </w:rPr>
        <w:t xml:space="preserve">see </w:t>
      </w:r>
      <w:r w:rsidR="00F87B9C">
        <w:rPr>
          <w:rFonts w:ascii="Arial" w:hAnsi="Arial" w:cs="Arial"/>
        </w:rPr>
        <w:t xml:space="preserve">the direct befits from trees – the fruits. </w:t>
      </w:r>
      <w:r w:rsidR="00FE6874">
        <w:rPr>
          <w:rFonts w:ascii="Arial" w:hAnsi="Arial" w:cs="Arial"/>
        </w:rPr>
        <w:t>Therefore any interventions in the direction of promoting tree growing should consider including fruit trees</w:t>
      </w:r>
      <w:r w:rsidR="008A0804">
        <w:rPr>
          <w:rFonts w:ascii="Arial" w:hAnsi="Arial" w:cs="Arial"/>
        </w:rPr>
        <w:t xml:space="preserve"> for quick adoption</w:t>
      </w:r>
      <w:r w:rsidR="00FE6874">
        <w:rPr>
          <w:rFonts w:ascii="Arial" w:hAnsi="Arial" w:cs="Arial"/>
        </w:rPr>
        <w:t xml:space="preserve">. </w:t>
      </w:r>
    </w:p>
    <w:p w:rsidR="00021B26" w:rsidRPr="00562A5B" w:rsidRDefault="00021B26" w:rsidP="00F15984">
      <w:pPr>
        <w:pStyle w:val="ListParagraph"/>
        <w:spacing w:after="120" w:line="360" w:lineRule="auto"/>
        <w:ind w:left="0"/>
        <w:jc w:val="both"/>
        <w:rPr>
          <w:rFonts w:ascii="Arial" w:hAnsi="Arial" w:cs="Arial"/>
        </w:rPr>
      </w:pPr>
    </w:p>
    <w:p w:rsidR="00FE57D8" w:rsidRPr="00562A5B" w:rsidRDefault="00744D52" w:rsidP="00F15984">
      <w:pPr>
        <w:pStyle w:val="Heading2"/>
        <w:spacing w:before="0" w:after="120" w:line="360" w:lineRule="auto"/>
        <w:rPr>
          <w:rFonts w:ascii="Arial" w:hAnsi="Arial" w:cs="Arial"/>
          <w:i w:val="0"/>
          <w:sz w:val="24"/>
          <w:szCs w:val="24"/>
        </w:rPr>
      </w:pPr>
      <w:bookmarkStart w:id="9" w:name="_Toc315959145"/>
      <w:bookmarkStart w:id="10" w:name="_Toc317183521"/>
      <w:r w:rsidRPr="00562A5B">
        <w:rPr>
          <w:rFonts w:ascii="Arial" w:hAnsi="Arial" w:cs="Arial"/>
          <w:i w:val="0"/>
          <w:sz w:val="24"/>
          <w:szCs w:val="24"/>
        </w:rPr>
        <w:t>3</w:t>
      </w:r>
      <w:r w:rsidR="00FE57D8" w:rsidRPr="00562A5B">
        <w:rPr>
          <w:rFonts w:ascii="Arial" w:hAnsi="Arial" w:cs="Arial"/>
          <w:i w:val="0"/>
          <w:sz w:val="24"/>
          <w:szCs w:val="24"/>
        </w:rPr>
        <w:t>.3</w:t>
      </w:r>
      <w:r w:rsidR="00FE57D8" w:rsidRPr="00562A5B">
        <w:rPr>
          <w:rFonts w:ascii="Arial" w:hAnsi="Arial" w:cs="Arial"/>
          <w:i w:val="0"/>
          <w:sz w:val="24"/>
          <w:szCs w:val="24"/>
        </w:rPr>
        <w:tab/>
      </w:r>
      <w:r w:rsidR="00186E31" w:rsidRPr="00562A5B">
        <w:rPr>
          <w:rFonts w:ascii="Arial" w:hAnsi="Arial" w:cs="Arial"/>
          <w:i w:val="0"/>
          <w:sz w:val="24"/>
          <w:szCs w:val="24"/>
        </w:rPr>
        <w:t xml:space="preserve">National Agricultural </w:t>
      </w:r>
      <w:r w:rsidR="008A0804">
        <w:rPr>
          <w:rFonts w:ascii="Arial" w:hAnsi="Arial" w:cs="Arial"/>
          <w:i w:val="0"/>
          <w:sz w:val="24"/>
          <w:szCs w:val="24"/>
        </w:rPr>
        <w:t>A</w:t>
      </w:r>
      <w:r w:rsidR="00186E31" w:rsidRPr="00562A5B">
        <w:rPr>
          <w:rFonts w:ascii="Arial" w:hAnsi="Arial" w:cs="Arial"/>
          <w:i w:val="0"/>
          <w:sz w:val="24"/>
          <w:szCs w:val="24"/>
        </w:rPr>
        <w:t>dvisory Services (</w:t>
      </w:r>
      <w:r w:rsidR="00FE57D8" w:rsidRPr="00562A5B">
        <w:rPr>
          <w:rFonts w:ascii="Arial" w:hAnsi="Arial" w:cs="Arial"/>
          <w:i w:val="0"/>
          <w:sz w:val="24"/>
          <w:szCs w:val="24"/>
        </w:rPr>
        <w:t>NAADS</w:t>
      </w:r>
      <w:bookmarkEnd w:id="9"/>
      <w:r w:rsidR="00186E31" w:rsidRPr="00562A5B">
        <w:rPr>
          <w:rFonts w:ascii="Arial" w:hAnsi="Arial" w:cs="Arial"/>
          <w:i w:val="0"/>
          <w:sz w:val="24"/>
          <w:szCs w:val="24"/>
        </w:rPr>
        <w:t>)</w:t>
      </w:r>
      <w:bookmarkEnd w:id="10"/>
    </w:p>
    <w:p w:rsidR="008C0D8A" w:rsidRPr="009E3032" w:rsidRDefault="00AA4ECD" w:rsidP="00F15984">
      <w:pPr>
        <w:pStyle w:val="ListParagraph"/>
        <w:spacing w:after="120" w:line="360" w:lineRule="auto"/>
        <w:ind w:left="0"/>
        <w:jc w:val="both"/>
        <w:rPr>
          <w:rFonts w:ascii="Arial" w:hAnsi="Arial" w:cs="Arial"/>
        </w:rPr>
      </w:pPr>
      <w:r w:rsidRPr="00562A5B">
        <w:rPr>
          <w:rFonts w:ascii="Arial" w:hAnsi="Arial" w:cs="Arial"/>
        </w:rPr>
        <w:t xml:space="preserve">NAADS operates in all parishes and sub-counties of Rakai district as it is </w:t>
      </w:r>
      <w:r w:rsidR="008A0804">
        <w:rPr>
          <w:rFonts w:ascii="Arial" w:hAnsi="Arial" w:cs="Arial"/>
        </w:rPr>
        <w:t xml:space="preserve">the case </w:t>
      </w:r>
      <w:r w:rsidRPr="00562A5B">
        <w:rPr>
          <w:rFonts w:ascii="Arial" w:hAnsi="Arial" w:cs="Arial"/>
        </w:rPr>
        <w:t xml:space="preserve">throughout Uganda. </w:t>
      </w:r>
      <w:r w:rsidR="008C0D8A" w:rsidRPr="00562A5B">
        <w:rPr>
          <w:rFonts w:ascii="Arial" w:hAnsi="Arial" w:cs="Arial"/>
        </w:rPr>
        <w:t>Mr</w:t>
      </w:r>
      <w:r w:rsidR="008A0804">
        <w:rPr>
          <w:rFonts w:ascii="Arial" w:hAnsi="Arial" w:cs="Arial"/>
        </w:rPr>
        <w:t>.</w:t>
      </w:r>
      <w:r w:rsidR="008C0D8A" w:rsidRPr="00562A5B">
        <w:rPr>
          <w:rFonts w:ascii="Arial" w:hAnsi="Arial" w:cs="Arial"/>
        </w:rPr>
        <w:t xml:space="preserve"> Lubega Abdu </w:t>
      </w:r>
      <w:r w:rsidR="003748F1" w:rsidRPr="00562A5B">
        <w:rPr>
          <w:rFonts w:ascii="Arial" w:hAnsi="Arial" w:cs="Arial"/>
        </w:rPr>
        <w:t xml:space="preserve">was selected for the interview because </w:t>
      </w:r>
      <w:r w:rsidR="00186E31" w:rsidRPr="00562A5B">
        <w:rPr>
          <w:rFonts w:ascii="Arial" w:hAnsi="Arial" w:cs="Arial"/>
        </w:rPr>
        <w:t xml:space="preserve">he </w:t>
      </w:r>
      <w:r w:rsidR="008C0D8A" w:rsidRPr="00562A5B">
        <w:rPr>
          <w:rFonts w:ascii="Arial" w:hAnsi="Arial" w:cs="Arial"/>
        </w:rPr>
        <w:t xml:space="preserve">has been working as an Agricultural Advisory Service provider in Lwanda Sub-county for </w:t>
      </w:r>
      <w:r w:rsidR="003748F1" w:rsidRPr="00562A5B">
        <w:rPr>
          <w:rFonts w:ascii="Arial" w:hAnsi="Arial" w:cs="Arial"/>
        </w:rPr>
        <w:t xml:space="preserve">the last </w:t>
      </w:r>
      <w:r w:rsidR="008C0D8A" w:rsidRPr="00562A5B">
        <w:rPr>
          <w:rFonts w:ascii="Arial" w:hAnsi="Arial" w:cs="Arial"/>
        </w:rPr>
        <w:t xml:space="preserve">2 years. Before </w:t>
      </w:r>
      <w:r w:rsidR="003748F1" w:rsidRPr="00562A5B">
        <w:rPr>
          <w:rFonts w:ascii="Arial" w:hAnsi="Arial" w:cs="Arial"/>
        </w:rPr>
        <w:t xml:space="preserve">joining NAADS Abdu </w:t>
      </w:r>
      <w:r w:rsidR="008C0D8A" w:rsidRPr="00562A5B">
        <w:rPr>
          <w:rFonts w:ascii="Arial" w:hAnsi="Arial" w:cs="Arial"/>
        </w:rPr>
        <w:t xml:space="preserve">was an </w:t>
      </w:r>
      <w:r w:rsidR="003748F1" w:rsidRPr="00562A5B">
        <w:rPr>
          <w:rFonts w:ascii="Arial" w:hAnsi="Arial" w:cs="Arial"/>
        </w:rPr>
        <w:t xml:space="preserve">Assistant Agricultural Officer </w:t>
      </w:r>
      <w:r w:rsidR="008C0D8A" w:rsidRPr="00562A5B">
        <w:rPr>
          <w:rFonts w:ascii="Arial" w:hAnsi="Arial" w:cs="Arial"/>
        </w:rPr>
        <w:t>in Lwanda Sub-county</w:t>
      </w:r>
      <w:r w:rsidR="008C0D8A" w:rsidRPr="009E3032">
        <w:rPr>
          <w:rFonts w:ascii="Arial" w:hAnsi="Arial" w:cs="Arial"/>
        </w:rPr>
        <w:t xml:space="preserve"> for </w:t>
      </w:r>
      <w:r w:rsidR="008A0804">
        <w:rPr>
          <w:rFonts w:ascii="Arial" w:hAnsi="Arial" w:cs="Arial"/>
        </w:rPr>
        <w:t xml:space="preserve">over 5 </w:t>
      </w:r>
      <w:r w:rsidR="008C0D8A" w:rsidRPr="009E3032">
        <w:rPr>
          <w:rFonts w:ascii="Arial" w:hAnsi="Arial" w:cs="Arial"/>
        </w:rPr>
        <w:t xml:space="preserve">years. </w:t>
      </w:r>
      <w:r w:rsidR="00FE57D8" w:rsidRPr="009E3032">
        <w:rPr>
          <w:rFonts w:ascii="Arial" w:hAnsi="Arial" w:cs="Arial"/>
        </w:rPr>
        <w:t xml:space="preserve">Based on that experience, it was believed that </w:t>
      </w:r>
      <w:r w:rsidR="008C0D8A" w:rsidRPr="009E3032">
        <w:rPr>
          <w:rFonts w:ascii="Arial" w:hAnsi="Arial" w:cs="Arial"/>
        </w:rPr>
        <w:t>Abdu ha</w:t>
      </w:r>
      <w:r w:rsidR="008A0804">
        <w:rPr>
          <w:rFonts w:ascii="Arial" w:hAnsi="Arial" w:cs="Arial"/>
        </w:rPr>
        <w:t>d</w:t>
      </w:r>
      <w:r w:rsidR="008C0D8A" w:rsidRPr="009E3032">
        <w:rPr>
          <w:rFonts w:ascii="Arial" w:hAnsi="Arial" w:cs="Arial"/>
        </w:rPr>
        <w:t xml:space="preserve"> a direct contact with communities and ha</w:t>
      </w:r>
      <w:r w:rsidR="008A0804">
        <w:rPr>
          <w:rFonts w:ascii="Arial" w:hAnsi="Arial" w:cs="Arial"/>
        </w:rPr>
        <w:t>d</w:t>
      </w:r>
      <w:r w:rsidR="008C0D8A" w:rsidRPr="009E3032">
        <w:rPr>
          <w:rFonts w:ascii="Arial" w:hAnsi="Arial" w:cs="Arial"/>
        </w:rPr>
        <w:t xml:space="preserve"> versed knowledge and experience of NAADS activities at the grassroots level. </w:t>
      </w:r>
    </w:p>
    <w:p w:rsidR="0080055D" w:rsidRPr="009E3032" w:rsidRDefault="0080055D" w:rsidP="00F15984">
      <w:pPr>
        <w:pStyle w:val="ListParagraph"/>
        <w:spacing w:after="120" w:line="360" w:lineRule="auto"/>
        <w:ind w:left="360"/>
        <w:rPr>
          <w:rFonts w:ascii="Arial" w:hAnsi="Arial" w:cs="Arial"/>
        </w:rPr>
      </w:pPr>
    </w:p>
    <w:p w:rsidR="00562A5B" w:rsidRPr="000532E6" w:rsidRDefault="00562A5B" w:rsidP="00F15984">
      <w:pPr>
        <w:pStyle w:val="ListParagraph"/>
        <w:spacing w:after="120" w:line="360" w:lineRule="auto"/>
        <w:ind w:left="0"/>
        <w:jc w:val="both"/>
        <w:rPr>
          <w:rFonts w:ascii="Arial" w:hAnsi="Arial" w:cs="Arial"/>
          <w:b/>
        </w:rPr>
      </w:pPr>
      <w:r>
        <w:rPr>
          <w:rFonts w:ascii="Arial" w:hAnsi="Arial" w:cs="Arial"/>
          <w:b/>
        </w:rPr>
        <w:t>Assessment of how the interview went</w:t>
      </w:r>
    </w:p>
    <w:p w:rsidR="00562A5B" w:rsidRDefault="00562A5B" w:rsidP="00F15984">
      <w:pPr>
        <w:spacing w:after="120" w:line="360" w:lineRule="auto"/>
        <w:jc w:val="both"/>
        <w:rPr>
          <w:rFonts w:ascii="Arial" w:hAnsi="Arial" w:cs="Arial"/>
        </w:rPr>
      </w:pPr>
      <w:r>
        <w:rPr>
          <w:rFonts w:ascii="Arial" w:hAnsi="Arial" w:cs="Arial"/>
        </w:rPr>
        <w:t xml:space="preserve">The interview went on smoothly and yielded good information since the respondent knew the NAADS and agricultural extension services system at the sub-county level so well. </w:t>
      </w:r>
    </w:p>
    <w:p w:rsidR="00562A5B" w:rsidRPr="00562A5B" w:rsidRDefault="00562A5B" w:rsidP="00F15984">
      <w:pPr>
        <w:spacing w:after="120" w:line="360" w:lineRule="auto"/>
        <w:rPr>
          <w:rFonts w:ascii="Arial" w:hAnsi="Arial" w:cs="Arial"/>
        </w:rPr>
      </w:pPr>
    </w:p>
    <w:p w:rsidR="00FE57D8" w:rsidRPr="007C4841" w:rsidRDefault="00FE57D8" w:rsidP="00F15984">
      <w:pPr>
        <w:spacing w:after="120" w:line="360" w:lineRule="auto"/>
        <w:rPr>
          <w:rFonts w:ascii="Arial" w:hAnsi="Arial" w:cs="Arial"/>
          <w:b/>
        </w:rPr>
      </w:pPr>
      <w:r w:rsidRPr="007C4841">
        <w:rPr>
          <w:rFonts w:ascii="Arial" w:hAnsi="Arial" w:cs="Arial"/>
          <w:b/>
        </w:rPr>
        <w:t>Lessons learnt about the organisation</w:t>
      </w:r>
    </w:p>
    <w:p w:rsidR="00FE57D8" w:rsidRPr="009E3032" w:rsidRDefault="00FE57D8" w:rsidP="00F15984">
      <w:pPr>
        <w:pStyle w:val="ListParagraph"/>
        <w:spacing w:after="120" w:line="360" w:lineRule="auto"/>
        <w:ind w:left="0"/>
        <w:jc w:val="both"/>
        <w:rPr>
          <w:rFonts w:ascii="Arial" w:hAnsi="Arial" w:cs="Arial"/>
        </w:rPr>
      </w:pPr>
      <w:r w:rsidRPr="009E3032">
        <w:rPr>
          <w:rFonts w:ascii="Arial" w:hAnsi="Arial" w:cs="Arial"/>
        </w:rPr>
        <w:t>It was noted that the value attached to training</w:t>
      </w:r>
      <w:r w:rsidR="00D64424">
        <w:rPr>
          <w:rFonts w:ascii="Arial" w:hAnsi="Arial" w:cs="Arial"/>
        </w:rPr>
        <w:t>s</w:t>
      </w:r>
      <w:r w:rsidRPr="009E3032">
        <w:rPr>
          <w:rFonts w:ascii="Arial" w:hAnsi="Arial" w:cs="Arial"/>
        </w:rPr>
        <w:t xml:space="preserve"> by the NAADS target population in Lwanda Sub-county is very low as evidenced by low attendance of training workshops. This was attributed to the low literacy levels in the area</w:t>
      </w:r>
      <w:r w:rsidR="00D64424">
        <w:rPr>
          <w:rFonts w:ascii="Arial" w:hAnsi="Arial" w:cs="Arial"/>
        </w:rPr>
        <w:t xml:space="preserve"> and the fact that some people are fed up with seminars but rather need tangible initiatives</w:t>
      </w:r>
      <w:r w:rsidRPr="009E3032">
        <w:rPr>
          <w:rFonts w:ascii="Arial" w:hAnsi="Arial" w:cs="Arial"/>
        </w:rPr>
        <w:t xml:space="preserve">. Hence any </w:t>
      </w:r>
      <w:r w:rsidR="000532E6">
        <w:rPr>
          <w:rFonts w:ascii="Arial" w:hAnsi="Arial" w:cs="Arial"/>
        </w:rPr>
        <w:t xml:space="preserve">CCAFS intervention </w:t>
      </w:r>
      <w:r w:rsidRPr="009E3032">
        <w:rPr>
          <w:rFonts w:ascii="Arial" w:hAnsi="Arial" w:cs="Arial"/>
        </w:rPr>
        <w:t xml:space="preserve">involving sensitization has to find a way of overcoming this challenge. </w:t>
      </w:r>
    </w:p>
    <w:p w:rsidR="00FE57D8" w:rsidRDefault="00FE57D8" w:rsidP="00F15984">
      <w:pPr>
        <w:pStyle w:val="ListParagraph"/>
        <w:spacing w:after="120" w:line="360" w:lineRule="auto"/>
        <w:ind w:left="0"/>
        <w:rPr>
          <w:rFonts w:ascii="Arial" w:hAnsi="Arial" w:cs="Arial"/>
          <w:b/>
        </w:rPr>
      </w:pPr>
    </w:p>
    <w:p w:rsidR="00FE57D8" w:rsidRPr="009E3032" w:rsidRDefault="00744D52" w:rsidP="00F15984">
      <w:pPr>
        <w:pStyle w:val="Heading2"/>
        <w:spacing w:before="0" w:after="120" w:line="360" w:lineRule="auto"/>
        <w:rPr>
          <w:rFonts w:ascii="Arial" w:hAnsi="Arial" w:cs="Arial"/>
          <w:i w:val="0"/>
          <w:sz w:val="24"/>
          <w:szCs w:val="24"/>
        </w:rPr>
      </w:pPr>
      <w:bookmarkStart w:id="11" w:name="_Toc315959148"/>
      <w:bookmarkStart w:id="12" w:name="_Toc317183522"/>
      <w:r>
        <w:rPr>
          <w:rFonts w:ascii="Arial" w:hAnsi="Arial" w:cs="Arial"/>
          <w:i w:val="0"/>
          <w:sz w:val="24"/>
          <w:szCs w:val="24"/>
        </w:rPr>
        <w:lastRenderedPageBreak/>
        <w:t>3</w:t>
      </w:r>
      <w:r w:rsidR="00FE57D8" w:rsidRPr="009E3032">
        <w:rPr>
          <w:rFonts w:ascii="Arial" w:hAnsi="Arial" w:cs="Arial"/>
          <w:i w:val="0"/>
          <w:sz w:val="24"/>
          <w:szCs w:val="24"/>
        </w:rPr>
        <w:t>.4</w:t>
      </w:r>
      <w:r w:rsidR="00FE57D8" w:rsidRPr="009E3032">
        <w:rPr>
          <w:rFonts w:ascii="Arial" w:hAnsi="Arial" w:cs="Arial"/>
          <w:i w:val="0"/>
          <w:sz w:val="24"/>
          <w:szCs w:val="24"/>
        </w:rPr>
        <w:tab/>
      </w:r>
      <w:bookmarkEnd w:id="11"/>
      <w:r w:rsidR="001D67F7">
        <w:rPr>
          <w:rFonts w:ascii="Arial" w:hAnsi="Arial" w:cs="Arial"/>
          <w:i w:val="0"/>
          <w:sz w:val="24"/>
          <w:szCs w:val="24"/>
        </w:rPr>
        <w:t>Local Council</w:t>
      </w:r>
      <w:r w:rsidR="006C2B80">
        <w:rPr>
          <w:rFonts w:ascii="Arial" w:hAnsi="Arial" w:cs="Arial"/>
          <w:i w:val="0"/>
          <w:sz w:val="24"/>
          <w:szCs w:val="24"/>
        </w:rPr>
        <w:t xml:space="preserve"> (V</w:t>
      </w:r>
      <w:r w:rsidR="00590BE8">
        <w:rPr>
          <w:rFonts w:ascii="Arial" w:hAnsi="Arial" w:cs="Arial"/>
          <w:i w:val="0"/>
          <w:sz w:val="24"/>
          <w:szCs w:val="24"/>
        </w:rPr>
        <w:t>) Rakai</w:t>
      </w:r>
      <w:bookmarkEnd w:id="12"/>
      <w:r w:rsidR="006C2B80">
        <w:rPr>
          <w:rFonts w:ascii="Arial" w:hAnsi="Arial" w:cs="Arial"/>
          <w:i w:val="0"/>
          <w:sz w:val="24"/>
          <w:szCs w:val="24"/>
        </w:rPr>
        <w:t xml:space="preserve"> </w:t>
      </w:r>
    </w:p>
    <w:p w:rsidR="00FE57D8" w:rsidRDefault="00590BE8" w:rsidP="00F15984">
      <w:pPr>
        <w:pStyle w:val="ListParagraph"/>
        <w:spacing w:after="120" w:line="360" w:lineRule="auto"/>
        <w:ind w:left="0"/>
        <w:jc w:val="both"/>
        <w:rPr>
          <w:rFonts w:ascii="Arial" w:hAnsi="Arial" w:cs="Arial"/>
        </w:rPr>
      </w:pPr>
      <w:bookmarkStart w:id="13" w:name="_Toc315959150"/>
      <w:r w:rsidRPr="00590BE8">
        <w:rPr>
          <w:rFonts w:ascii="Arial" w:hAnsi="Arial" w:cs="Arial"/>
        </w:rPr>
        <w:t>Mr. Patrick Kintu Kisekulo</w:t>
      </w:r>
      <w:r w:rsidR="00265D59">
        <w:rPr>
          <w:rFonts w:ascii="Arial" w:hAnsi="Arial" w:cs="Arial"/>
        </w:rPr>
        <w:t xml:space="preserve">, an L.C.V Councilor for Kasaali Sub-county </w:t>
      </w:r>
      <w:r w:rsidR="00265D59" w:rsidRPr="00590BE8">
        <w:rPr>
          <w:rFonts w:ascii="Arial" w:hAnsi="Arial" w:cs="Arial"/>
        </w:rPr>
        <w:t>was</w:t>
      </w:r>
      <w:r w:rsidR="00FE57D8" w:rsidRPr="00590BE8">
        <w:rPr>
          <w:rFonts w:ascii="Arial" w:hAnsi="Arial" w:cs="Arial"/>
        </w:rPr>
        <w:t xml:space="preserve"> selected</w:t>
      </w:r>
      <w:bookmarkEnd w:id="13"/>
      <w:r w:rsidRPr="00590BE8">
        <w:rPr>
          <w:rFonts w:ascii="Arial" w:hAnsi="Arial" w:cs="Arial"/>
        </w:rPr>
        <w:t xml:space="preserve"> for interview</w:t>
      </w:r>
      <w:r w:rsidR="00265D59">
        <w:rPr>
          <w:rFonts w:ascii="Arial" w:hAnsi="Arial" w:cs="Arial"/>
        </w:rPr>
        <w:t>. Patrick was nominated based on his long-term service and experience in the local council issues in the district. Patrick has also been an Executive member of Rakai district Council, implying that he is knowledgeable about</w:t>
      </w:r>
      <w:r w:rsidRPr="00590BE8">
        <w:rPr>
          <w:rFonts w:ascii="Arial" w:hAnsi="Arial" w:cs="Arial"/>
        </w:rPr>
        <w:t xml:space="preserve"> </w:t>
      </w:r>
      <w:r w:rsidR="00265D59">
        <w:rPr>
          <w:rFonts w:ascii="Arial" w:hAnsi="Arial" w:cs="Arial"/>
        </w:rPr>
        <w:t xml:space="preserve">matters regarding a number of sub-counties </w:t>
      </w:r>
      <w:r w:rsidR="005E16C1">
        <w:rPr>
          <w:rFonts w:ascii="Arial" w:hAnsi="Arial" w:cs="Arial"/>
        </w:rPr>
        <w:t>in</w:t>
      </w:r>
      <w:r w:rsidR="00265D59">
        <w:rPr>
          <w:rFonts w:ascii="Arial" w:hAnsi="Arial" w:cs="Arial"/>
        </w:rPr>
        <w:t xml:space="preserve"> Rakai district. The mobiliser of the OBS respondents described Patrick </w:t>
      </w:r>
      <w:r w:rsidR="00954066">
        <w:rPr>
          <w:rFonts w:ascii="Arial" w:hAnsi="Arial" w:cs="Arial"/>
        </w:rPr>
        <w:t>as an intelligent person who c</w:t>
      </w:r>
      <w:r w:rsidR="005E16C1">
        <w:rPr>
          <w:rFonts w:ascii="Arial" w:hAnsi="Arial" w:cs="Arial"/>
        </w:rPr>
        <w:t xml:space="preserve">ould </w:t>
      </w:r>
      <w:r w:rsidR="00954066">
        <w:rPr>
          <w:rFonts w:ascii="Arial" w:hAnsi="Arial" w:cs="Arial"/>
        </w:rPr>
        <w:t xml:space="preserve">explain </w:t>
      </w:r>
      <w:r w:rsidR="00CC5D88">
        <w:rPr>
          <w:rFonts w:ascii="Arial" w:hAnsi="Arial" w:cs="Arial"/>
        </w:rPr>
        <w:t xml:space="preserve">local </w:t>
      </w:r>
      <w:r w:rsidR="005E16C1">
        <w:rPr>
          <w:rFonts w:ascii="Arial" w:hAnsi="Arial" w:cs="Arial"/>
        </w:rPr>
        <w:t xml:space="preserve">council </w:t>
      </w:r>
      <w:r w:rsidR="00CC5D88">
        <w:rPr>
          <w:rFonts w:ascii="Arial" w:hAnsi="Arial" w:cs="Arial"/>
        </w:rPr>
        <w:t xml:space="preserve">strategic activities </w:t>
      </w:r>
      <w:r w:rsidR="00954066">
        <w:rPr>
          <w:rFonts w:ascii="Arial" w:hAnsi="Arial" w:cs="Arial"/>
        </w:rPr>
        <w:t xml:space="preserve">clearly. </w:t>
      </w:r>
    </w:p>
    <w:p w:rsidR="00954066" w:rsidRDefault="00954066" w:rsidP="00F15984">
      <w:pPr>
        <w:pStyle w:val="ListParagraph"/>
        <w:spacing w:after="120" w:line="360" w:lineRule="auto"/>
        <w:ind w:left="0"/>
        <w:jc w:val="both"/>
        <w:rPr>
          <w:rFonts w:ascii="Arial" w:hAnsi="Arial" w:cs="Arial"/>
        </w:rPr>
      </w:pPr>
    </w:p>
    <w:p w:rsidR="00CC5D88" w:rsidRPr="000532E6" w:rsidRDefault="00CC5D88" w:rsidP="00F15984">
      <w:pPr>
        <w:pStyle w:val="ListParagraph"/>
        <w:spacing w:after="120" w:line="360" w:lineRule="auto"/>
        <w:ind w:left="0"/>
        <w:jc w:val="both"/>
        <w:rPr>
          <w:rFonts w:ascii="Arial" w:hAnsi="Arial" w:cs="Arial"/>
          <w:b/>
        </w:rPr>
      </w:pPr>
      <w:r>
        <w:rPr>
          <w:rFonts w:ascii="Arial" w:hAnsi="Arial" w:cs="Arial"/>
          <w:b/>
        </w:rPr>
        <w:t>Assessment of how the interview went</w:t>
      </w:r>
    </w:p>
    <w:p w:rsidR="00CC5D88" w:rsidRDefault="00CC5D88" w:rsidP="00F15984">
      <w:pPr>
        <w:spacing w:after="120" w:line="360" w:lineRule="auto"/>
        <w:jc w:val="both"/>
        <w:rPr>
          <w:rFonts w:ascii="Arial" w:hAnsi="Arial" w:cs="Arial"/>
        </w:rPr>
      </w:pPr>
      <w:r>
        <w:rPr>
          <w:rFonts w:ascii="Arial" w:hAnsi="Arial" w:cs="Arial"/>
        </w:rPr>
        <w:t>The interview went well with the respond clearly articulating the strategic activities relating to agriculture, food security and environmental conservation in the district. The respondent also shared the strategic direction of the district towards protecting wetlands and other natural resources amidst the escalating dangers of indiscriminate tree cutting</w:t>
      </w:r>
      <w:r w:rsidR="005E16C1">
        <w:rPr>
          <w:rFonts w:ascii="Arial" w:hAnsi="Arial" w:cs="Arial"/>
        </w:rPr>
        <w:t xml:space="preserve"> and charcoal burning</w:t>
      </w:r>
      <w:r>
        <w:rPr>
          <w:rFonts w:ascii="Arial" w:hAnsi="Arial" w:cs="Arial"/>
        </w:rPr>
        <w:t xml:space="preserve">.  </w:t>
      </w:r>
    </w:p>
    <w:p w:rsidR="00CC5D88" w:rsidRPr="00562A5B" w:rsidRDefault="00CC5D88" w:rsidP="00F15984">
      <w:pPr>
        <w:spacing w:after="120" w:line="360" w:lineRule="auto"/>
        <w:rPr>
          <w:rFonts w:ascii="Arial" w:hAnsi="Arial" w:cs="Arial"/>
        </w:rPr>
      </w:pPr>
    </w:p>
    <w:p w:rsidR="00CC5D88" w:rsidRPr="007C4841" w:rsidRDefault="00CC5D88" w:rsidP="00F15984">
      <w:pPr>
        <w:spacing w:after="120" w:line="360" w:lineRule="auto"/>
        <w:rPr>
          <w:rFonts w:ascii="Arial" w:hAnsi="Arial" w:cs="Arial"/>
          <w:b/>
        </w:rPr>
      </w:pPr>
      <w:r w:rsidRPr="007C4841">
        <w:rPr>
          <w:rFonts w:ascii="Arial" w:hAnsi="Arial" w:cs="Arial"/>
          <w:b/>
        </w:rPr>
        <w:t>Lessons learnt about the organisation</w:t>
      </w:r>
    </w:p>
    <w:p w:rsidR="00CC5D88" w:rsidRPr="009E3032" w:rsidRDefault="00CC5D88" w:rsidP="00F15984">
      <w:pPr>
        <w:pStyle w:val="ListParagraph"/>
        <w:spacing w:after="120" w:line="360" w:lineRule="auto"/>
        <w:ind w:left="0"/>
        <w:jc w:val="both"/>
        <w:rPr>
          <w:rFonts w:ascii="Arial" w:hAnsi="Arial" w:cs="Arial"/>
        </w:rPr>
      </w:pPr>
      <w:r w:rsidRPr="009E3032">
        <w:rPr>
          <w:rFonts w:ascii="Arial" w:hAnsi="Arial" w:cs="Arial"/>
        </w:rPr>
        <w:t xml:space="preserve">It was noted that </w:t>
      </w:r>
      <w:r>
        <w:rPr>
          <w:rFonts w:ascii="Arial" w:hAnsi="Arial" w:cs="Arial"/>
        </w:rPr>
        <w:t xml:space="preserve">local councils have a strong hand in influencing the activities in the entire district. Hence any CCAFS program activities geared towards addressing climate change agriculture and food security concerns in Rakai should devise strategies of involving </w:t>
      </w:r>
      <w:r w:rsidR="005E16C1">
        <w:rPr>
          <w:rFonts w:ascii="Arial" w:hAnsi="Arial" w:cs="Arial"/>
        </w:rPr>
        <w:t xml:space="preserve">the </w:t>
      </w:r>
      <w:r>
        <w:rPr>
          <w:rFonts w:ascii="Arial" w:hAnsi="Arial" w:cs="Arial"/>
        </w:rPr>
        <w:t xml:space="preserve">local councilors. </w:t>
      </w:r>
      <w:r w:rsidRPr="009E3032">
        <w:rPr>
          <w:rFonts w:ascii="Arial" w:hAnsi="Arial" w:cs="Arial"/>
        </w:rPr>
        <w:t xml:space="preserve"> </w:t>
      </w:r>
    </w:p>
    <w:p w:rsidR="00CC5D88" w:rsidRDefault="00CC5D88" w:rsidP="00F15984">
      <w:pPr>
        <w:pStyle w:val="ListParagraph"/>
        <w:spacing w:after="120" w:line="360" w:lineRule="auto"/>
        <w:ind w:left="0"/>
        <w:rPr>
          <w:rFonts w:ascii="Arial" w:hAnsi="Arial" w:cs="Arial"/>
          <w:b/>
        </w:rPr>
      </w:pPr>
    </w:p>
    <w:p w:rsidR="00FE08BD" w:rsidRPr="009E3032" w:rsidRDefault="00FE08BD" w:rsidP="00F15984">
      <w:pPr>
        <w:pStyle w:val="Heading2"/>
        <w:spacing w:before="0" w:after="120" w:line="360" w:lineRule="auto"/>
        <w:rPr>
          <w:rFonts w:ascii="Arial" w:hAnsi="Arial" w:cs="Arial"/>
          <w:i w:val="0"/>
          <w:sz w:val="24"/>
          <w:szCs w:val="24"/>
        </w:rPr>
      </w:pPr>
      <w:bookmarkStart w:id="14" w:name="_Toc315959151"/>
      <w:bookmarkStart w:id="15" w:name="_Toc315959164"/>
      <w:bookmarkStart w:id="16" w:name="_Toc317183523"/>
      <w:r>
        <w:rPr>
          <w:rFonts w:ascii="Arial" w:hAnsi="Arial" w:cs="Arial"/>
          <w:i w:val="0"/>
          <w:sz w:val="24"/>
          <w:szCs w:val="24"/>
        </w:rPr>
        <w:t>3</w:t>
      </w:r>
      <w:r w:rsidRPr="009E3032">
        <w:rPr>
          <w:rFonts w:ascii="Arial" w:hAnsi="Arial" w:cs="Arial"/>
          <w:i w:val="0"/>
          <w:sz w:val="24"/>
          <w:szCs w:val="24"/>
        </w:rPr>
        <w:t>.</w:t>
      </w:r>
      <w:r w:rsidR="00917126">
        <w:rPr>
          <w:rFonts w:ascii="Arial" w:hAnsi="Arial" w:cs="Arial"/>
          <w:i w:val="0"/>
          <w:sz w:val="24"/>
          <w:szCs w:val="24"/>
        </w:rPr>
        <w:t>5</w:t>
      </w:r>
      <w:r w:rsidRPr="009E3032">
        <w:rPr>
          <w:rFonts w:ascii="Arial" w:hAnsi="Arial" w:cs="Arial"/>
          <w:i w:val="0"/>
          <w:sz w:val="24"/>
          <w:szCs w:val="24"/>
        </w:rPr>
        <w:tab/>
        <w:t>Masaka Diocesan Development Organisation (MADDO)</w:t>
      </w:r>
      <w:bookmarkEnd w:id="15"/>
      <w:bookmarkEnd w:id="16"/>
    </w:p>
    <w:p w:rsidR="00FE08BD" w:rsidRPr="009E3032" w:rsidRDefault="00FE08BD" w:rsidP="00F15984">
      <w:pPr>
        <w:spacing w:after="120" w:line="360" w:lineRule="auto"/>
        <w:jc w:val="both"/>
        <w:rPr>
          <w:rFonts w:ascii="Arial" w:hAnsi="Arial" w:cs="Arial"/>
        </w:rPr>
      </w:pPr>
      <w:r w:rsidRPr="00E06CF3">
        <w:rPr>
          <w:rFonts w:ascii="Arial" w:hAnsi="Arial" w:cs="Arial"/>
        </w:rPr>
        <w:t>MADDO operates in Masaka Diocese covering the districts of Masak</w:t>
      </w:r>
      <w:r w:rsidR="005E16C1">
        <w:rPr>
          <w:rFonts w:ascii="Arial" w:hAnsi="Arial" w:cs="Arial"/>
        </w:rPr>
        <w:t xml:space="preserve">a, Rakai, Ssembabule, Lyantonde </w:t>
      </w:r>
      <w:r w:rsidRPr="00E06CF3">
        <w:rPr>
          <w:rFonts w:ascii="Arial" w:hAnsi="Arial" w:cs="Arial"/>
        </w:rPr>
        <w:t>and Kalangala. It boarders with Tanzania in the south, comprising the whole group of the Ssese islands in lake Victoria on the eastern side, Mbarara Diocese to the west, with Kiyinda Mityana and Kampala Arch diocese boardering all the North.</w:t>
      </w:r>
      <w:r>
        <w:rPr>
          <w:rFonts w:ascii="Arial" w:hAnsi="Arial" w:cs="Arial"/>
        </w:rPr>
        <w:t xml:space="preserve"> </w:t>
      </w:r>
      <w:r w:rsidRPr="00E06CF3">
        <w:rPr>
          <w:rFonts w:ascii="Arial" w:hAnsi="Arial" w:cs="Arial"/>
        </w:rPr>
        <w:t xml:space="preserve">Masaka Diocesan Development Organisation (MADDO) was added to the list as a locally </w:t>
      </w:r>
      <w:r w:rsidRPr="00FE08BD">
        <w:rPr>
          <w:rFonts w:ascii="Arial" w:hAnsi="Arial" w:cs="Arial"/>
        </w:rPr>
        <w:t xml:space="preserve">relevant organisation because it has ongoing </w:t>
      </w:r>
      <w:r w:rsidR="008029C3">
        <w:rPr>
          <w:rFonts w:ascii="Arial" w:hAnsi="Arial" w:cs="Arial"/>
        </w:rPr>
        <w:t xml:space="preserve">CCAFS </w:t>
      </w:r>
      <w:r w:rsidR="008029C3">
        <w:rPr>
          <w:rFonts w:ascii="Arial" w:hAnsi="Arial" w:cs="Arial"/>
        </w:rPr>
        <w:lastRenderedPageBreak/>
        <w:t xml:space="preserve">related </w:t>
      </w:r>
      <w:r w:rsidRPr="00FE08BD">
        <w:rPr>
          <w:rFonts w:ascii="Arial" w:hAnsi="Arial" w:cs="Arial"/>
        </w:rPr>
        <w:t>(</w:t>
      </w:r>
      <w:r w:rsidR="008029C3">
        <w:rPr>
          <w:rFonts w:ascii="Arial" w:hAnsi="Arial" w:cs="Arial"/>
        </w:rPr>
        <w:t xml:space="preserve">sustainable energy, </w:t>
      </w:r>
      <w:r w:rsidRPr="00FE08BD">
        <w:rPr>
          <w:rFonts w:ascii="Arial" w:hAnsi="Arial" w:cs="Arial"/>
        </w:rPr>
        <w:t>Water and Sanitation and sustainable agriculture) activities in Dwaniro, Kasasa, Kasaali and Kyebe sub-counties of Rakai district. The organisation specifically trains farmers on improved farming methods, promotes energy saving technologies, soil and water conservation, provides improved seed, promotes water and sanitation/hygiene at household level.</w:t>
      </w:r>
      <w:r w:rsidRPr="009E3032">
        <w:rPr>
          <w:rFonts w:ascii="Arial" w:hAnsi="Arial" w:cs="Arial"/>
        </w:rPr>
        <w:t xml:space="preserve">  </w:t>
      </w:r>
    </w:p>
    <w:p w:rsidR="00FE08BD" w:rsidRPr="009E3032" w:rsidRDefault="00FE08BD" w:rsidP="00F15984">
      <w:pPr>
        <w:spacing w:after="120" w:line="360" w:lineRule="auto"/>
        <w:jc w:val="both"/>
        <w:rPr>
          <w:rFonts w:ascii="Arial" w:hAnsi="Arial" w:cs="Arial"/>
          <w:color w:val="0000FF"/>
        </w:rPr>
      </w:pPr>
    </w:p>
    <w:p w:rsidR="00FE08BD" w:rsidRPr="009E3032" w:rsidRDefault="00FE08BD" w:rsidP="00F15984">
      <w:pPr>
        <w:spacing w:after="120" w:line="360" w:lineRule="auto"/>
        <w:jc w:val="both"/>
        <w:rPr>
          <w:rFonts w:ascii="Arial" w:hAnsi="Arial" w:cs="Arial"/>
        </w:rPr>
      </w:pPr>
      <w:r w:rsidRPr="009E3032">
        <w:rPr>
          <w:rFonts w:ascii="Arial" w:hAnsi="Arial" w:cs="Arial"/>
        </w:rPr>
        <w:t>Mr. Ssali Fulugensio, an extension link farmer</w:t>
      </w:r>
      <w:r w:rsidR="005E16C1">
        <w:rPr>
          <w:rFonts w:ascii="Arial" w:hAnsi="Arial" w:cs="Arial"/>
        </w:rPr>
        <w:t xml:space="preserve"> working with MADDO</w:t>
      </w:r>
      <w:r w:rsidRPr="009E3032">
        <w:rPr>
          <w:rFonts w:ascii="Arial" w:hAnsi="Arial" w:cs="Arial"/>
        </w:rPr>
        <w:t xml:space="preserve">, was recommended for interview by the MADDO staff at the Headquarters in Masaka. The justification was that Mr. Ssali has worked as an extension link farmer in some of the most active local groups in Kiyovu Parish – Lwanda Subcounty and hence was seen as a good source of information on MADDO activities in Rakai CCAFS site. </w:t>
      </w:r>
    </w:p>
    <w:p w:rsidR="00FE08BD" w:rsidRPr="009E3032" w:rsidRDefault="00FE08BD" w:rsidP="00F15984">
      <w:pPr>
        <w:spacing w:after="120" w:line="360" w:lineRule="auto"/>
        <w:jc w:val="both"/>
        <w:rPr>
          <w:rFonts w:ascii="Arial" w:hAnsi="Arial" w:cs="Arial"/>
          <w:color w:val="0000FF"/>
        </w:rPr>
      </w:pPr>
    </w:p>
    <w:p w:rsidR="00FE08BD" w:rsidRPr="000532E6" w:rsidRDefault="00FE08BD" w:rsidP="00F15984">
      <w:pPr>
        <w:pStyle w:val="ListParagraph"/>
        <w:spacing w:after="120" w:line="360" w:lineRule="auto"/>
        <w:ind w:left="0"/>
        <w:jc w:val="both"/>
        <w:rPr>
          <w:rFonts w:ascii="Arial" w:hAnsi="Arial" w:cs="Arial"/>
          <w:b/>
        </w:rPr>
      </w:pPr>
      <w:r>
        <w:rPr>
          <w:rFonts w:ascii="Arial" w:hAnsi="Arial" w:cs="Arial"/>
          <w:b/>
        </w:rPr>
        <w:t>Assessment of how the interview went</w:t>
      </w:r>
    </w:p>
    <w:p w:rsidR="00FE08BD" w:rsidRDefault="00FE08BD" w:rsidP="00F15984">
      <w:pPr>
        <w:spacing w:after="120" w:line="360" w:lineRule="auto"/>
        <w:jc w:val="both"/>
        <w:rPr>
          <w:rFonts w:ascii="Arial" w:hAnsi="Arial" w:cs="Arial"/>
        </w:rPr>
      </w:pPr>
      <w:r>
        <w:rPr>
          <w:rFonts w:ascii="Arial" w:hAnsi="Arial" w:cs="Arial"/>
        </w:rPr>
        <w:t xml:space="preserve">The </w:t>
      </w:r>
      <w:r w:rsidR="005E16C1">
        <w:rPr>
          <w:rFonts w:ascii="Arial" w:hAnsi="Arial" w:cs="Arial"/>
        </w:rPr>
        <w:t xml:space="preserve">respondent clearly articulated the program activities of MADDO enabling the interviewer to appreciate and understand some potential areas of collaboration with CCAFS. </w:t>
      </w:r>
    </w:p>
    <w:p w:rsidR="00FE08BD" w:rsidRDefault="00FE08BD" w:rsidP="00F15984">
      <w:pPr>
        <w:spacing w:after="120" w:line="360" w:lineRule="auto"/>
        <w:rPr>
          <w:rFonts w:ascii="Arial" w:hAnsi="Arial" w:cs="Arial"/>
          <w:b/>
        </w:rPr>
      </w:pPr>
    </w:p>
    <w:p w:rsidR="00FE08BD" w:rsidRPr="00FE08BD" w:rsidRDefault="00FE08BD" w:rsidP="00F15984">
      <w:pPr>
        <w:spacing w:after="120" w:line="360" w:lineRule="auto"/>
        <w:rPr>
          <w:rFonts w:ascii="Arial" w:hAnsi="Arial" w:cs="Arial"/>
          <w:b/>
        </w:rPr>
      </w:pPr>
      <w:r w:rsidRPr="00FE08BD">
        <w:rPr>
          <w:rFonts w:ascii="Arial" w:hAnsi="Arial" w:cs="Arial"/>
          <w:b/>
        </w:rPr>
        <w:t>Lessons from the Organisation</w:t>
      </w:r>
    </w:p>
    <w:p w:rsidR="00FE08BD" w:rsidRPr="008029C3" w:rsidRDefault="008029C3" w:rsidP="00F15984">
      <w:pPr>
        <w:numPr>
          <w:ilvl w:val="0"/>
          <w:numId w:val="24"/>
        </w:numPr>
        <w:spacing w:after="120" w:line="360" w:lineRule="auto"/>
        <w:ind w:left="540" w:hanging="270"/>
        <w:jc w:val="both"/>
        <w:rPr>
          <w:rFonts w:ascii="Arial" w:hAnsi="Arial" w:cs="Arial"/>
        </w:rPr>
      </w:pPr>
      <w:r>
        <w:rPr>
          <w:rFonts w:ascii="Arial" w:hAnsi="Arial" w:cs="Arial"/>
        </w:rPr>
        <w:t xml:space="preserve">It was noted that MADDO works towards ensuring food security and improved livelihoods of her target communities </w:t>
      </w:r>
      <w:r w:rsidR="005E16C1">
        <w:rPr>
          <w:rFonts w:ascii="Arial" w:hAnsi="Arial" w:cs="Arial"/>
        </w:rPr>
        <w:t>using</w:t>
      </w:r>
      <w:r>
        <w:rPr>
          <w:rFonts w:ascii="Arial" w:hAnsi="Arial" w:cs="Arial"/>
        </w:rPr>
        <w:t xml:space="preserve"> sustainable approaches.</w:t>
      </w:r>
      <w:r w:rsidR="00917126">
        <w:rPr>
          <w:rFonts w:ascii="Arial" w:hAnsi="Arial" w:cs="Arial"/>
        </w:rPr>
        <w:t xml:space="preserve"> Therefore the communities targeted by MADDO are already informed an</w:t>
      </w:r>
      <w:r w:rsidR="00863851">
        <w:rPr>
          <w:rFonts w:ascii="Arial" w:hAnsi="Arial" w:cs="Arial"/>
        </w:rPr>
        <w:t xml:space="preserve">d probably need support to implement climate smart agriculture initiatives. </w:t>
      </w:r>
    </w:p>
    <w:p w:rsidR="00FE08BD" w:rsidRPr="008029C3" w:rsidRDefault="00FE08BD" w:rsidP="00F15984">
      <w:pPr>
        <w:numPr>
          <w:ilvl w:val="0"/>
          <w:numId w:val="24"/>
        </w:numPr>
        <w:spacing w:after="120" w:line="360" w:lineRule="auto"/>
        <w:ind w:left="540" w:hanging="270"/>
        <w:jc w:val="both"/>
        <w:rPr>
          <w:rFonts w:ascii="Arial" w:hAnsi="Arial" w:cs="Arial"/>
        </w:rPr>
      </w:pPr>
      <w:r w:rsidRPr="008029C3">
        <w:rPr>
          <w:rFonts w:ascii="Arial" w:hAnsi="Arial" w:cs="Arial"/>
        </w:rPr>
        <w:t>It was also reported that a bigger percentage of the turn up for MADDO trainings is</w:t>
      </w:r>
      <w:r w:rsidR="005E16C1">
        <w:rPr>
          <w:rFonts w:ascii="Arial" w:hAnsi="Arial" w:cs="Arial"/>
        </w:rPr>
        <w:t xml:space="preserve"> mainly</w:t>
      </w:r>
      <w:r w:rsidRPr="008029C3">
        <w:rPr>
          <w:rFonts w:ascii="Arial" w:hAnsi="Arial" w:cs="Arial"/>
        </w:rPr>
        <w:t xml:space="preserve"> women unless there is some monetary benefit attached. This implies that men attach more value to handouts than the trainings. This is something that has to be circumvented during future CCAFS trainings if they are to be gender-balanced. </w:t>
      </w:r>
    </w:p>
    <w:p w:rsidR="00FE08BD" w:rsidRDefault="00FE08BD" w:rsidP="00F15984">
      <w:pPr>
        <w:tabs>
          <w:tab w:val="left" w:pos="630"/>
        </w:tabs>
        <w:spacing w:after="120" w:line="360" w:lineRule="auto"/>
        <w:jc w:val="both"/>
        <w:rPr>
          <w:rFonts w:ascii="Arial" w:hAnsi="Arial" w:cs="Arial"/>
          <w:color w:val="000000"/>
        </w:rPr>
      </w:pPr>
    </w:p>
    <w:p w:rsidR="00FE57D8" w:rsidRPr="009E3032" w:rsidRDefault="00744D52" w:rsidP="00F15984">
      <w:pPr>
        <w:pStyle w:val="Heading2"/>
        <w:spacing w:before="0" w:after="120" w:line="360" w:lineRule="auto"/>
        <w:ind w:left="-90"/>
        <w:rPr>
          <w:rFonts w:ascii="Arial" w:hAnsi="Arial" w:cs="Arial"/>
          <w:i w:val="0"/>
          <w:sz w:val="24"/>
          <w:szCs w:val="24"/>
        </w:rPr>
      </w:pPr>
      <w:bookmarkStart w:id="17" w:name="_Toc317183524"/>
      <w:r>
        <w:rPr>
          <w:rFonts w:ascii="Arial" w:hAnsi="Arial" w:cs="Arial"/>
          <w:i w:val="0"/>
          <w:sz w:val="24"/>
          <w:szCs w:val="24"/>
        </w:rPr>
        <w:t>3</w:t>
      </w:r>
      <w:r w:rsidR="00FE57D8" w:rsidRPr="009E3032">
        <w:rPr>
          <w:rFonts w:ascii="Arial" w:hAnsi="Arial" w:cs="Arial"/>
          <w:i w:val="0"/>
          <w:sz w:val="24"/>
          <w:szCs w:val="24"/>
        </w:rPr>
        <w:t>.</w:t>
      </w:r>
      <w:r w:rsidR="00863851">
        <w:rPr>
          <w:rFonts w:ascii="Arial" w:hAnsi="Arial" w:cs="Arial"/>
          <w:i w:val="0"/>
          <w:sz w:val="24"/>
          <w:szCs w:val="24"/>
        </w:rPr>
        <w:t>6</w:t>
      </w:r>
      <w:r w:rsidR="00FE57D8" w:rsidRPr="009E3032">
        <w:rPr>
          <w:rFonts w:ascii="Arial" w:hAnsi="Arial" w:cs="Arial"/>
          <w:i w:val="0"/>
          <w:sz w:val="24"/>
          <w:szCs w:val="24"/>
        </w:rPr>
        <w:tab/>
        <w:t>Rakai Counselors Association (RACA)</w:t>
      </w:r>
      <w:bookmarkEnd w:id="14"/>
      <w:bookmarkEnd w:id="17"/>
    </w:p>
    <w:p w:rsidR="00E657BA" w:rsidRPr="008029C3" w:rsidRDefault="00AA4ECD" w:rsidP="00F15984">
      <w:pPr>
        <w:pStyle w:val="ListParagraph"/>
        <w:spacing w:after="120" w:line="360" w:lineRule="auto"/>
        <w:ind w:left="-90"/>
        <w:jc w:val="both"/>
        <w:rPr>
          <w:rFonts w:ascii="Arial" w:hAnsi="Arial" w:cs="Arial"/>
        </w:rPr>
      </w:pPr>
      <w:r w:rsidRPr="008029C3">
        <w:rPr>
          <w:rFonts w:ascii="Arial" w:hAnsi="Arial" w:cs="Arial"/>
        </w:rPr>
        <w:t xml:space="preserve">RACA operates in Lyantonde and Rakai districts for the simple reason that Lyantode was originally part of Rakai before it was cut off to become an autonomous district. </w:t>
      </w:r>
      <w:r w:rsidR="001409FC" w:rsidRPr="008029C3">
        <w:rPr>
          <w:rFonts w:ascii="Arial" w:hAnsi="Arial" w:cs="Arial"/>
        </w:rPr>
        <w:t xml:space="preserve">Mr Lawrence Sserunjogi works as </w:t>
      </w:r>
      <w:r w:rsidR="0004784B" w:rsidRPr="008029C3">
        <w:rPr>
          <w:rFonts w:ascii="Arial" w:hAnsi="Arial" w:cs="Arial"/>
        </w:rPr>
        <w:t xml:space="preserve">an </w:t>
      </w:r>
      <w:r w:rsidR="001409FC" w:rsidRPr="008029C3">
        <w:rPr>
          <w:rFonts w:ascii="Arial" w:hAnsi="Arial" w:cs="Arial"/>
        </w:rPr>
        <w:t xml:space="preserve">Administrator in RACA. He was chosen </w:t>
      </w:r>
      <w:r w:rsidR="005E16C1">
        <w:rPr>
          <w:rFonts w:ascii="Arial" w:hAnsi="Arial" w:cs="Arial"/>
        </w:rPr>
        <w:t xml:space="preserve">for interview </w:t>
      </w:r>
      <w:r w:rsidR="001409FC" w:rsidRPr="008029C3">
        <w:rPr>
          <w:rFonts w:ascii="Arial" w:hAnsi="Arial" w:cs="Arial"/>
        </w:rPr>
        <w:t xml:space="preserve">because he has worked with RACA for over 10 years and hence </w:t>
      </w:r>
      <w:r w:rsidR="00955B30" w:rsidRPr="008029C3">
        <w:rPr>
          <w:rFonts w:ascii="Arial" w:hAnsi="Arial" w:cs="Arial"/>
        </w:rPr>
        <w:t xml:space="preserve">has </w:t>
      </w:r>
      <w:r w:rsidR="008C0D8A" w:rsidRPr="008029C3">
        <w:rPr>
          <w:rFonts w:ascii="Arial" w:hAnsi="Arial" w:cs="Arial"/>
        </w:rPr>
        <w:t>a wealth of field experience and information about RACA</w:t>
      </w:r>
      <w:r w:rsidR="00955B30" w:rsidRPr="008029C3">
        <w:rPr>
          <w:rFonts w:ascii="Arial" w:hAnsi="Arial" w:cs="Arial"/>
        </w:rPr>
        <w:t>’s</w:t>
      </w:r>
      <w:r w:rsidR="008C0D8A" w:rsidRPr="008029C3">
        <w:rPr>
          <w:rFonts w:ascii="Arial" w:hAnsi="Arial" w:cs="Arial"/>
        </w:rPr>
        <w:t xml:space="preserve"> strategic activities.</w:t>
      </w:r>
      <w:r w:rsidR="001409FC" w:rsidRPr="008029C3">
        <w:rPr>
          <w:rFonts w:ascii="Arial" w:hAnsi="Arial" w:cs="Arial"/>
        </w:rPr>
        <w:t xml:space="preserve"> </w:t>
      </w:r>
      <w:r w:rsidR="008C0D8A" w:rsidRPr="008029C3">
        <w:rPr>
          <w:rFonts w:ascii="Arial" w:hAnsi="Arial" w:cs="Arial"/>
        </w:rPr>
        <w:t>In addition</w:t>
      </w:r>
      <w:r w:rsidR="00955B30" w:rsidRPr="008029C3">
        <w:rPr>
          <w:rFonts w:ascii="Arial" w:hAnsi="Arial" w:cs="Arial"/>
        </w:rPr>
        <w:t>,</w:t>
      </w:r>
      <w:r w:rsidR="008C0D8A" w:rsidRPr="008029C3">
        <w:rPr>
          <w:rFonts w:ascii="Arial" w:hAnsi="Arial" w:cs="Arial"/>
        </w:rPr>
        <w:t xml:space="preserve"> he was a willing to share the information about RACA freely. </w:t>
      </w:r>
      <w:bookmarkStart w:id="18" w:name="_Toc315959154"/>
    </w:p>
    <w:p w:rsidR="007C4841" w:rsidRDefault="007C4841" w:rsidP="00F15984">
      <w:pPr>
        <w:pStyle w:val="ListParagraph"/>
        <w:spacing w:after="120" w:line="360" w:lineRule="auto"/>
        <w:ind w:left="0"/>
        <w:jc w:val="both"/>
        <w:rPr>
          <w:rFonts w:ascii="Arial" w:hAnsi="Arial" w:cs="Arial"/>
        </w:rPr>
      </w:pPr>
    </w:p>
    <w:p w:rsidR="0004784B" w:rsidRPr="00863851" w:rsidRDefault="0004784B" w:rsidP="00F15984">
      <w:pPr>
        <w:pStyle w:val="ListParagraph"/>
        <w:spacing w:after="120" w:line="360" w:lineRule="auto"/>
        <w:ind w:left="-90"/>
        <w:jc w:val="both"/>
        <w:rPr>
          <w:rFonts w:ascii="Arial" w:hAnsi="Arial" w:cs="Arial"/>
          <w:b/>
        </w:rPr>
      </w:pPr>
      <w:r w:rsidRPr="00863851">
        <w:rPr>
          <w:rFonts w:ascii="Arial" w:hAnsi="Arial" w:cs="Arial"/>
          <w:b/>
        </w:rPr>
        <w:t>Assessment of how the interview went</w:t>
      </w:r>
    </w:p>
    <w:p w:rsidR="0004784B" w:rsidRPr="00863851" w:rsidRDefault="0004784B" w:rsidP="00F15984">
      <w:pPr>
        <w:spacing w:after="120" w:line="360" w:lineRule="auto"/>
        <w:ind w:left="-90"/>
        <w:jc w:val="both"/>
        <w:rPr>
          <w:rFonts w:ascii="Arial" w:hAnsi="Arial" w:cs="Arial"/>
          <w:color w:val="FF0000"/>
        </w:rPr>
      </w:pPr>
      <w:r w:rsidRPr="00863851">
        <w:rPr>
          <w:rFonts w:ascii="Arial" w:hAnsi="Arial" w:cs="Arial"/>
        </w:rPr>
        <w:t xml:space="preserve">The interview </w:t>
      </w:r>
      <w:r w:rsidR="00863851" w:rsidRPr="00863851">
        <w:rPr>
          <w:rFonts w:ascii="Arial" w:hAnsi="Arial" w:cs="Arial"/>
        </w:rPr>
        <w:t>was the longest given the activities implemented by RACA</w:t>
      </w:r>
      <w:r w:rsidR="00863851">
        <w:rPr>
          <w:rFonts w:ascii="Arial" w:hAnsi="Arial" w:cs="Arial"/>
        </w:rPr>
        <w:t xml:space="preserve"> and the openness of the respondent. </w:t>
      </w:r>
      <w:r w:rsidR="000B041C">
        <w:rPr>
          <w:rFonts w:ascii="Arial" w:hAnsi="Arial" w:cs="Arial"/>
        </w:rPr>
        <w:t>The interview revealed that in addition to HIVA/IDS awareness RACA also has a strong arm on food security and income generation through agriculture</w:t>
      </w:r>
      <w:r w:rsidR="005E16C1">
        <w:rPr>
          <w:rFonts w:ascii="Arial" w:hAnsi="Arial" w:cs="Arial"/>
        </w:rPr>
        <w:t xml:space="preserve"> among HIV/AIDS affected/infected communities.</w:t>
      </w:r>
      <w:r w:rsidR="000B041C">
        <w:rPr>
          <w:rFonts w:ascii="Arial" w:hAnsi="Arial" w:cs="Arial"/>
        </w:rPr>
        <w:t xml:space="preserve"> </w:t>
      </w:r>
    </w:p>
    <w:p w:rsidR="0004784B" w:rsidRPr="0004784B" w:rsidRDefault="0004784B" w:rsidP="00F15984">
      <w:pPr>
        <w:spacing w:after="120" w:line="360" w:lineRule="auto"/>
        <w:rPr>
          <w:rFonts w:ascii="Arial" w:hAnsi="Arial" w:cs="Arial"/>
          <w:color w:val="FF0000"/>
        </w:rPr>
      </w:pPr>
    </w:p>
    <w:p w:rsidR="0004784B" w:rsidRPr="000B041C" w:rsidRDefault="0004784B" w:rsidP="00F15984">
      <w:pPr>
        <w:spacing w:after="120" w:line="360" w:lineRule="auto"/>
        <w:rPr>
          <w:rFonts w:ascii="Arial" w:hAnsi="Arial" w:cs="Arial"/>
          <w:b/>
        </w:rPr>
      </w:pPr>
      <w:r w:rsidRPr="000B041C">
        <w:rPr>
          <w:rFonts w:ascii="Arial" w:hAnsi="Arial" w:cs="Arial"/>
          <w:b/>
        </w:rPr>
        <w:t>Lessons learnt about the organisation</w:t>
      </w:r>
    </w:p>
    <w:p w:rsidR="0004784B" w:rsidRPr="000B041C" w:rsidRDefault="000B041C" w:rsidP="00F15984">
      <w:pPr>
        <w:pStyle w:val="ListParagraph"/>
        <w:spacing w:after="120" w:line="360" w:lineRule="auto"/>
        <w:ind w:left="0"/>
        <w:jc w:val="both"/>
        <w:rPr>
          <w:rFonts w:ascii="Arial" w:hAnsi="Arial" w:cs="Arial"/>
        </w:rPr>
      </w:pPr>
      <w:r w:rsidRPr="000B041C">
        <w:rPr>
          <w:rFonts w:ascii="Arial" w:hAnsi="Arial" w:cs="Arial"/>
        </w:rPr>
        <w:t xml:space="preserve">It was noted that much RACA is </w:t>
      </w:r>
      <w:r>
        <w:rPr>
          <w:rFonts w:ascii="Arial" w:hAnsi="Arial" w:cs="Arial"/>
        </w:rPr>
        <w:t xml:space="preserve">mainly </w:t>
      </w:r>
      <w:r w:rsidRPr="000B041C">
        <w:rPr>
          <w:rFonts w:ascii="Arial" w:hAnsi="Arial" w:cs="Arial"/>
        </w:rPr>
        <w:t xml:space="preserve">focused on HIV/AIDS Awareness and prevention; it also aims at empowering the infected/affected people to cope with HIV/AIDS through promotion of food security and income generating activities. This implies that RACA would therefore welcome any initiatives geared towards enhancing agricultural productivity and ensuring food security in her target communities.  </w:t>
      </w:r>
    </w:p>
    <w:p w:rsidR="0004784B" w:rsidRPr="000B041C" w:rsidRDefault="0004784B" w:rsidP="00F15984">
      <w:pPr>
        <w:pStyle w:val="ListParagraph"/>
        <w:spacing w:after="120" w:line="360" w:lineRule="auto"/>
        <w:ind w:left="360"/>
        <w:rPr>
          <w:rFonts w:ascii="Arial" w:hAnsi="Arial" w:cs="Arial"/>
        </w:rPr>
      </w:pPr>
    </w:p>
    <w:p w:rsidR="007C4841" w:rsidRPr="008D21C7" w:rsidRDefault="00744D52" w:rsidP="00F15984">
      <w:pPr>
        <w:pStyle w:val="Heading2"/>
        <w:spacing w:before="0" w:after="120" w:line="360" w:lineRule="auto"/>
        <w:rPr>
          <w:rFonts w:ascii="Arial" w:hAnsi="Arial" w:cs="Arial"/>
          <w:i w:val="0"/>
          <w:sz w:val="24"/>
          <w:szCs w:val="24"/>
        </w:rPr>
      </w:pPr>
      <w:bookmarkStart w:id="19" w:name="_Toc317183525"/>
      <w:r w:rsidRPr="008D21C7">
        <w:rPr>
          <w:rFonts w:ascii="Arial" w:hAnsi="Arial" w:cs="Arial"/>
          <w:i w:val="0"/>
          <w:sz w:val="24"/>
          <w:szCs w:val="24"/>
        </w:rPr>
        <w:t>3</w:t>
      </w:r>
      <w:r w:rsidR="007266AD" w:rsidRPr="008D21C7">
        <w:rPr>
          <w:rFonts w:ascii="Arial" w:hAnsi="Arial" w:cs="Arial"/>
          <w:i w:val="0"/>
          <w:sz w:val="24"/>
          <w:szCs w:val="24"/>
        </w:rPr>
        <w:t>.7</w:t>
      </w:r>
      <w:r w:rsidR="007C4841" w:rsidRPr="008D21C7">
        <w:rPr>
          <w:rFonts w:ascii="Arial" w:hAnsi="Arial" w:cs="Arial"/>
          <w:i w:val="0"/>
          <w:sz w:val="24"/>
          <w:szCs w:val="24"/>
        </w:rPr>
        <w:tab/>
        <w:t>Community Integrated Development Initiatives (CIDI)</w:t>
      </w:r>
      <w:bookmarkEnd w:id="19"/>
      <w:r w:rsidR="007C4841" w:rsidRPr="008D21C7">
        <w:rPr>
          <w:rFonts w:ascii="Arial" w:hAnsi="Arial" w:cs="Arial"/>
          <w:i w:val="0"/>
          <w:sz w:val="24"/>
          <w:szCs w:val="24"/>
        </w:rPr>
        <w:t xml:space="preserve"> </w:t>
      </w:r>
      <w:bookmarkStart w:id="20" w:name="_Toc315959155"/>
    </w:p>
    <w:bookmarkEnd w:id="20"/>
    <w:p w:rsidR="007C4841" w:rsidRPr="008D21C7" w:rsidRDefault="007C4841" w:rsidP="00F15984">
      <w:pPr>
        <w:spacing w:after="120" w:line="360" w:lineRule="auto"/>
        <w:jc w:val="both"/>
        <w:rPr>
          <w:rFonts w:ascii="Arial" w:hAnsi="Arial" w:cs="Arial"/>
          <w:color w:val="000000"/>
        </w:rPr>
      </w:pPr>
      <w:r w:rsidRPr="008D21C7">
        <w:rPr>
          <w:rFonts w:ascii="Arial" w:hAnsi="Arial" w:cs="Arial"/>
          <w:color w:val="000000"/>
        </w:rPr>
        <w:t xml:space="preserve">Mr. Dan Kigula Kayongo, an </w:t>
      </w:r>
      <w:r w:rsidR="007575EA" w:rsidRPr="008D21C7">
        <w:rPr>
          <w:rFonts w:ascii="Arial" w:hAnsi="Arial" w:cs="Arial"/>
          <w:color w:val="000000"/>
        </w:rPr>
        <w:t xml:space="preserve">Extension Officer </w:t>
      </w:r>
      <w:r w:rsidRPr="008D21C7">
        <w:rPr>
          <w:rFonts w:ascii="Arial" w:hAnsi="Arial" w:cs="Arial"/>
          <w:color w:val="000000"/>
        </w:rPr>
        <w:t>of CIDI</w:t>
      </w:r>
      <w:r w:rsidR="007575EA" w:rsidRPr="008D21C7">
        <w:rPr>
          <w:rFonts w:ascii="Arial" w:hAnsi="Arial" w:cs="Arial"/>
          <w:color w:val="000000"/>
        </w:rPr>
        <w:t>,</w:t>
      </w:r>
      <w:r w:rsidRPr="008D21C7">
        <w:rPr>
          <w:rFonts w:ascii="Arial" w:hAnsi="Arial" w:cs="Arial"/>
          <w:color w:val="000000"/>
        </w:rPr>
        <w:t xml:space="preserve"> was </w:t>
      </w:r>
      <w:r w:rsidR="00744D52" w:rsidRPr="008D21C7">
        <w:rPr>
          <w:rFonts w:ascii="Arial" w:hAnsi="Arial" w:cs="Arial"/>
          <w:color w:val="000000"/>
        </w:rPr>
        <w:t>interviewed</w:t>
      </w:r>
      <w:r w:rsidRPr="008D21C7">
        <w:rPr>
          <w:rFonts w:ascii="Arial" w:hAnsi="Arial" w:cs="Arial"/>
          <w:color w:val="000000"/>
        </w:rPr>
        <w:t xml:space="preserve"> because he is one of the founder members and has been working in the organisation for </w:t>
      </w:r>
      <w:r w:rsidR="005E16C1">
        <w:rPr>
          <w:rFonts w:ascii="Arial" w:hAnsi="Arial" w:cs="Arial"/>
          <w:color w:val="000000"/>
        </w:rPr>
        <w:t>close to 10</w:t>
      </w:r>
      <w:r w:rsidRPr="008D21C7">
        <w:rPr>
          <w:rFonts w:ascii="Arial" w:hAnsi="Arial" w:cs="Arial"/>
          <w:color w:val="000000"/>
        </w:rPr>
        <w:t xml:space="preserve"> years. </w:t>
      </w:r>
      <w:r w:rsidR="00744D52" w:rsidRPr="008D21C7">
        <w:rPr>
          <w:rFonts w:ascii="Arial" w:hAnsi="Arial" w:cs="Arial"/>
          <w:color w:val="000000"/>
        </w:rPr>
        <w:t xml:space="preserve">Above all, </w:t>
      </w:r>
      <w:r w:rsidR="00D37AF0" w:rsidRPr="008D21C7">
        <w:rPr>
          <w:rFonts w:ascii="Arial" w:hAnsi="Arial" w:cs="Arial"/>
          <w:color w:val="000000"/>
        </w:rPr>
        <w:t>Dan’s</w:t>
      </w:r>
      <w:r w:rsidR="00744D52" w:rsidRPr="008D21C7">
        <w:rPr>
          <w:rFonts w:ascii="Arial" w:hAnsi="Arial" w:cs="Arial"/>
          <w:color w:val="000000"/>
        </w:rPr>
        <w:t xml:space="preserve"> willingness to provide more information </w:t>
      </w:r>
      <w:r w:rsidR="008D21C7" w:rsidRPr="008D21C7">
        <w:rPr>
          <w:rFonts w:ascii="Arial" w:hAnsi="Arial" w:cs="Arial"/>
          <w:color w:val="000000"/>
        </w:rPr>
        <w:t>whenever</w:t>
      </w:r>
      <w:r w:rsidR="00744D52" w:rsidRPr="008D21C7">
        <w:rPr>
          <w:rFonts w:ascii="Arial" w:hAnsi="Arial" w:cs="Arial"/>
          <w:color w:val="000000"/>
        </w:rPr>
        <w:t xml:space="preserve"> contacted </w:t>
      </w:r>
      <w:r w:rsidR="008D21C7" w:rsidRPr="008D21C7">
        <w:rPr>
          <w:rFonts w:ascii="Arial" w:hAnsi="Arial" w:cs="Arial"/>
          <w:color w:val="000000"/>
        </w:rPr>
        <w:t xml:space="preserve">by other researchers </w:t>
      </w:r>
      <w:r w:rsidR="00744D52" w:rsidRPr="008D21C7">
        <w:rPr>
          <w:rFonts w:ascii="Arial" w:hAnsi="Arial" w:cs="Arial"/>
          <w:color w:val="000000"/>
        </w:rPr>
        <w:t xml:space="preserve">was also a strong point to justify his selection. </w:t>
      </w:r>
    </w:p>
    <w:p w:rsidR="007266AD" w:rsidRPr="00322207" w:rsidRDefault="007266AD" w:rsidP="00F15984">
      <w:pPr>
        <w:pStyle w:val="ListParagraph"/>
        <w:spacing w:after="120" w:line="360" w:lineRule="auto"/>
        <w:ind w:left="0"/>
        <w:jc w:val="both"/>
        <w:rPr>
          <w:rFonts w:ascii="Arial" w:hAnsi="Arial" w:cs="Arial"/>
          <w:b/>
          <w:color w:val="4F81BD"/>
          <w:highlight w:val="yellow"/>
        </w:rPr>
      </w:pPr>
    </w:p>
    <w:p w:rsidR="007266AD" w:rsidRPr="008D21C7" w:rsidRDefault="00F15984" w:rsidP="00F15984">
      <w:pPr>
        <w:pStyle w:val="ListParagraph"/>
        <w:spacing w:after="120" w:line="360" w:lineRule="auto"/>
        <w:ind w:left="-90"/>
        <w:jc w:val="both"/>
        <w:rPr>
          <w:rFonts w:ascii="Arial" w:hAnsi="Arial" w:cs="Arial"/>
          <w:b/>
        </w:rPr>
      </w:pPr>
      <w:r>
        <w:rPr>
          <w:rFonts w:ascii="Arial" w:hAnsi="Arial" w:cs="Arial"/>
          <w:b/>
        </w:rPr>
        <w:lastRenderedPageBreak/>
        <w:br w:type="page"/>
      </w:r>
      <w:r w:rsidR="007266AD" w:rsidRPr="008D21C7">
        <w:rPr>
          <w:rFonts w:ascii="Arial" w:hAnsi="Arial" w:cs="Arial"/>
          <w:b/>
        </w:rPr>
        <w:lastRenderedPageBreak/>
        <w:t>Assessment of how the interview went</w:t>
      </w:r>
    </w:p>
    <w:p w:rsidR="00FD2D1D" w:rsidRDefault="00906261" w:rsidP="00F15984">
      <w:pPr>
        <w:spacing w:after="120" w:line="360" w:lineRule="auto"/>
        <w:ind w:left="-90"/>
        <w:jc w:val="both"/>
        <w:rPr>
          <w:rFonts w:ascii="Arial" w:hAnsi="Arial" w:cs="Arial"/>
          <w:color w:val="FF0000"/>
        </w:rPr>
      </w:pPr>
      <w:r w:rsidRPr="00906261">
        <w:rPr>
          <w:rFonts w:ascii="Arial" w:hAnsi="Arial" w:cs="Arial"/>
          <w:color w:val="000000"/>
        </w:rPr>
        <w:t>The interview went on very well because the respondent was well-informed about the organisation activities.</w:t>
      </w:r>
      <w:r>
        <w:rPr>
          <w:rFonts w:ascii="Arial" w:hAnsi="Arial" w:cs="Arial"/>
          <w:color w:val="000000"/>
        </w:rPr>
        <w:t xml:space="preserve"> The interview was conducted in a conversational style enabl</w:t>
      </w:r>
      <w:r w:rsidR="005E16C1">
        <w:rPr>
          <w:rFonts w:ascii="Arial" w:hAnsi="Arial" w:cs="Arial"/>
          <w:color w:val="000000"/>
        </w:rPr>
        <w:t xml:space="preserve">ing </w:t>
      </w:r>
      <w:r>
        <w:rPr>
          <w:rFonts w:ascii="Arial" w:hAnsi="Arial" w:cs="Arial"/>
          <w:color w:val="000000"/>
        </w:rPr>
        <w:t>the interviewer</w:t>
      </w:r>
      <w:r w:rsidR="005E16C1">
        <w:rPr>
          <w:rFonts w:ascii="Arial" w:hAnsi="Arial" w:cs="Arial"/>
          <w:color w:val="000000"/>
        </w:rPr>
        <w:t xml:space="preserve"> to get </w:t>
      </w:r>
      <w:r>
        <w:rPr>
          <w:rFonts w:ascii="Arial" w:hAnsi="Arial" w:cs="Arial"/>
          <w:color w:val="000000"/>
        </w:rPr>
        <w:t xml:space="preserve">an understanding of the program activities of CIDI. </w:t>
      </w:r>
    </w:p>
    <w:p w:rsidR="00FD2D1D" w:rsidRDefault="00FD2D1D" w:rsidP="00F15984">
      <w:pPr>
        <w:spacing w:after="120" w:line="360" w:lineRule="auto"/>
        <w:ind w:left="-90"/>
        <w:jc w:val="both"/>
        <w:rPr>
          <w:rFonts w:ascii="Arial" w:hAnsi="Arial" w:cs="Arial"/>
          <w:color w:val="FF0000"/>
        </w:rPr>
      </w:pPr>
    </w:p>
    <w:p w:rsidR="007266AD" w:rsidRPr="00FD2D1D" w:rsidRDefault="007266AD" w:rsidP="00F15984">
      <w:pPr>
        <w:spacing w:after="120" w:line="360" w:lineRule="auto"/>
        <w:ind w:left="-90"/>
        <w:jc w:val="both"/>
        <w:rPr>
          <w:rFonts w:ascii="Arial" w:hAnsi="Arial" w:cs="Arial"/>
          <w:color w:val="FF0000"/>
          <w:highlight w:val="yellow"/>
        </w:rPr>
      </w:pPr>
      <w:r w:rsidRPr="00906261">
        <w:rPr>
          <w:rFonts w:ascii="Arial" w:hAnsi="Arial" w:cs="Arial"/>
          <w:b/>
        </w:rPr>
        <w:t>Lessons learnt about the organisation</w:t>
      </w:r>
    </w:p>
    <w:p w:rsidR="007266AD" w:rsidRDefault="00906261" w:rsidP="00F15984">
      <w:pPr>
        <w:pStyle w:val="ListParagraph"/>
        <w:spacing w:after="120" w:line="360" w:lineRule="auto"/>
        <w:ind w:left="0"/>
        <w:jc w:val="both"/>
        <w:rPr>
          <w:rFonts w:ascii="Arial" w:hAnsi="Arial" w:cs="Arial"/>
        </w:rPr>
      </w:pPr>
      <w:r w:rsidRPr="00906261">
        <w:rPr>
          <w:rFonts w:ascii="Arial" w:hAnsi="Arial" w:cs="Arial"/>
        </w:rPr>
        <w:t>It was noted that the organisation program activities related to CCAFS program activities include sustainable agriculture</w:t>
      </w:r>
      <w:r>
        <w:rPr>
          <w:rFonts w:ascii="Arial" w:hAnsi="Arial" w:cs="Arial"/>
        </w:rPr>
        <w:t xml:space="preserve">, environmental awareness and conservation </w:t>
      </w:r>
      <w:r w:rsidRPr="00906261">
        <w:rPr>
          <w:rFonts w:ascii="Arial" w:hAnsi="Arial" w:cs="Arial"/>
        </w:rPr>
        <w:t xml:space="preserve">activities.  </w:t>
      </w:r>
    </w:p>
    <w:p w:rsidR="007C4841" w:rsidRPr="009E3032" w:rsidRDefault="007C4841" w:rsidP="00F15984">
      <w:pPr>
        <w:pStyle w:val="ListParagraph"/>
        <w:spacing w:after="120" w:line="360" w:lineRule="auto"/>
        <w:ind w:left="360"/>
        <w:jc w:val="both"/>
        <w:rPr>
          <w:rFonts w:ascii="Arial" w:hAnsi="Arial" w:cs="Arial"/>
        </w:rPr>
      </w:pPr>
    </w:p>
    <w:p w:rsidR="00FE57D8" w:rsidRPr="009E3032" w:rsidRDefault="00744D52" w:rsidP="00F15984">
      <w:pPr>
        <w:pStyle w:val="Heading2"/>
        <w:spacing w:before="0" w:after="120" w:line="360" w:lineRule="auto"/>
        <w:rPr>
          <w:rFonts w:ascii="Arial" w:hAnsi="Arial" w:cs="Arial"/>
          <w:i w:val="0"/>
          <w:sz w:val="24"/>
          <w:szCs w:val="24"/>
        </w:rPr>
      </w:pPr>
      <w:bookmarkStart w:id="21" w:name="_Toc315959158"/>
      <w:bookmarkStart w:id="22" w:name="_Toc317183526"/>
      <w:bookmarkEnd w:id="18"/>
      <w:r>
        <w:rPr>
          <w:rFonts w:ascii="Arial" w:hAnsi="Arial" w:cs="Arial"/>
          <w:i w:val="0"/>
          <w:sz w:val="24"/>
          <w:szCs w:val="24"/>
        </w:rPr>
        <w:t>3</w:t>
      </w:r>
      <w:r w:rsidR="00FE57D8" w:rsidRPr="009E3032">
        <w:rPr>
          <w:rFonts w:ascii="Arial" w:hAnsi="Arial" w:cs="Arial"/>
          <w:i w:val="0"/>
          <w:sz w:val="24"/>
          <w:szCs w:val="24"/>
        </w:rPr>
        <w:t>.</w:t>
      </w:r>
      <w:r w:rsidR="00FD2D1D">
        <w:rPr>
          <w:rFonts w:ascii="Arial" w:hAnsi="Arial" w:cs="Arial"/>
          <w:i w:val="0"/>
          <w:sz w:val="24"/>
          <w:szCs w:val="24"/>
        </w:rPr>
        <w:t>8</w:t>
      </w:r>
      <w:r w:rsidR="00FE57D8" w:rsidRPr="009E3032">
        <w:rPr>
          <w:rFonts w:ascii="Arial" w:hAnsi="Arial" w:cs="Arial"/>
          <w:i w:val="0"/>
          <w:sz w:val="24"/>
          <w:szCs w:val="24"/>
        </w:rPr>
        <w:tab/>
      </w:r>
      <w:r w:rsidR="00C74629" w:rsidRPr="009E3032">
        <w:rPr>
          <w:rFonts w:ascii="Arial" w:hAnsi="Arial" w:cs="Arial"/>
          <w:i w:val="0"/>
          <w:sz w:val="24"/>
          <w:szCs w:val="24"/>
        </w:rPr>
        <w:t>Agali A</w:t>
      </w:r>
      <w:r w:rsidR="00FE57D8" w:rsidRPr="009E3032">
        <w:rPr>
          <w:rFonts w:ascii="Arial" w:hAnsi="Arial" w:cs="Arial"/>
          <w:i w:val="0"/>
          <w:sz w:val="24"/>
          <w:szCs w:val="24"/>
        </w:rPr>
        <w:t>wamu</w:t>
      </w:r>
      <w:bookmarkEnd w:id="21"/>
      <w:bookmarkEnd w:id="22"/>
      <w:r w:rsidR="00FE57D8" w:rsidRPr="009E3032">
        <w:rPr>
          <w:rFonts w:ascii="Arial" w:hAnsi="Arial" w:cs="Arial"/>
          <w:i w:val="0"/>
          <w:sz w:val="24"/>
          <w:szCs w:val="24"/>
        </w:rPr>
        <w:t xml:space="preserve">  </w:t>
      </w:r>
    </w:p>
    <w:p w:rsidR="00FE57D8" w:rsidRPr="009E3032" w:rsidRDefault="00A81EA2" w:rsidP="00F15984">
      <w:pPr>
        <w:spacing w:after="120" w:line="360" w:lineRule="auto"/>
        <w:jc w:val="both"/>
        <w:rPr>
          <w:rFonts w:ascii="Arial" w:hAnsi="Arial" w:cs="Arial"/>
        </w:rPr>
      </w:pPr>
      <w:r w:rsidRPr="009E3032">
        <w:rPr>
          <w:rFonts w:ascii="Arial" w:hAnsi="Arial" w:cs="Arial"/>
        </w:rPr>
        <w:t xml:space="preserve">Agali Awamu is CBO based in Kijuna village. </w:t>
      </w:r>
      <w:r w:rsidR="001C098E" w:rsidRPr="009E3032">
        <w:rPr>
          <w:rFonts w:ascii="Arial" w:hAnsi="Arial" w:cs="Arial"/>
        </w:rPr>
        <w:t xml:space="preserve">Much as Agali Awamu was shortlisted for interview by the CCAFS Organizational Baseline Study coordination team it was found to be a village member-based CBO with 21 members (13 women and 8 men). Nonetheless, the chairperson of the organisation was interviewed and the questionnaire is attached. </w:t>
      </w:r>
      <w:r w:rsidR="00C74629" w:rsidRPr="009E3032">
        <w:rPr>
          <w:rFonts w:ascii="Arial" w:hAnsi="Arial" w:cs="Arial"/>
        </w:rPr>
        <w:t xml:space="preserve">The Chairperson of Agali Awamu, </w:t>
      </w:r>
      <w:r w:rsidR="00FE57D8" w:rsidRPr="009E3032">
        <w:rPr>
          <w:rFonts w:ascii="Arial" w:hAnsi="Arial" w:cs="Arial"/>
        </w:rPr>
        <w:t xml:space="preserve">Ms. Immaculate Nakanwagi, was selected for interview because she is a founder member and one </w:t>
      </w:r>
      <w:r w:rsidR="00C74629" w:rsidRPr="009E3032">
        <w:rPr>
          <w:rFonts w:ascii="Arial" w:hAnsi="Arial" w:cs="Arial"/>
        </w:rPr>
        <w:t xml:space="preserve">of </w:t>
      </w:r>
      <w:r w:rsidR="00FE57D8" w:rsidRPr="009E3032">
        <w:rPr>
          <w:rFonts w:ascii="Arial" w:hAnsi="Arial" w:cs="Arial"/>
        </w:rPr>
        <w:t xml:space="preserve">the leaders of the </w:t>
      </w:r>
      <w:r w:rsidR="00C74629" w:rsidRPr="009E3032">
        <w:rPr>
          <w:rFonts w:ascii="Arial" w:hAnsi="Arial" w:cs="Arial"/>
        </w:rPr>
        <w:t>group;</w:t>
      </w:r>
      <w:r w:rsidR="00FE57D8" w:rsidRPr="009E3032">
        <w:rPr>
          <w:rFonts w:ascii="Arial" w:hAnsi="Arial" w:cs="Arial"/>
        </w:rPr>
        <w:t xml:space="preserve"> hence </w:t>
      </w:r>
      <w:r w:rsidR="00C74629" w:rsidRPr="009E3032">
        <w:rPr>
          <w:rFonts w:ascii="Arial" w:hAnsi="Arial" w:cs="Arial"/>
        </w:rPr>
        <w:t xml:space="preserve">it was believed that she </w:t>
      </w:r>
      <w:r w:rsidR="00FE57D8" w:rsidRPr="009E3032">
        <w:rPr>
          <w:rFonts w:ascii="Arial" w:hAnsi="Arial" w:cs="Arial"/>
        </w:rPr>
        <w:t xml:space="preserve">had good knowledge of the CBO and its activities.  </w:t>
      </w:r>
    </w:p>
    <w:p w:rsidR="00FD2D1D" w:rsidRDefault="00FD2D1D" w:rsidP="00F15984">
      <w:pPr>
        <w:pStyle w:val="ListParagraph"/>
        <w:spacing w:after="120" w:line="360" w:lineRule="auto"/>
        <w:ind w:left="-90"/>
        <w:jc w:val="both"/>
        <w:rPr>
          <w:rFonts w:ascii="Arial" w:hAnsi="Arial" w:cs="Arial"/>
          <w:b/>
        </w:rPr>
      </w:pPr>
    </w:p>
    <w:p w:rsidR="00FD2D1D" w:rsidRPr="008D21C7" w:rsidRDefault="00FD2D1D" w:rsidP="00F15984">
      <w:pPr>
        <w:pStyle w:val="ListParagraph"/>
        <w:spacing w:after="120" w:line="360" w:lineRule="auto"/>
        <w:ind w:left="-90"/>
        <w:jc w:val="both"/>
        <w:rPr>
          <w:rFonts w:ascii="Arial" w:hAnsi="Arial" w:cs="Arial"/>
          <w:b/>
        </w:rPr>
      </w:pPr>
      <w:r w:rsidRPr="008D21C7">
        <w:rPr>
          <w:rFonts w:ascii="Arial" w:hAnsi="Arial" w:cs="Arial"/>
          <w:b/>
        </w:rPr>
        <w:t>Assessment of how the interview went</w:t>
      </w:r>
    </w:p>
    <w:p w:rsidR="00EF6507" w:rsidRPr="00832316" w:rsidRDefault="00FD2D1D" w:rsidP="00F15984">
      <w:pPr>
        <w:spacing w:after="120" w:line="360" w:lineRule="auto"/>
        <w:jc w:val="both"/>
        <w:rPr>
          <w:rFonts w:ascii="Arial" w:hAnsi="Arial" w:cs="Arial"/>
        </w:rPr>
      </w:pPr>
      <w:r>
        <w:rPr>
          <w:rFonts w:ascii="Arial" w:hAnsi="Arial" w:cs="Arial"/>
          <w:color w:val="000000"/>
        </w:rPr>
        <w:t xml:space="preserve">Given the nature of the organisation, there was not much to share apart from the little information about the objectives and a few ongoing farm-based activities for the 21-member organisation. The interview was conducted in Luganda dialect since the respondent could only communicate freely in Luganda. </w:t>
      </w:r>
      <w:r w:rsidR="00EF6507">
        <w:rPr>
          <w:rFonts w:ascii="Arial" w:hAnsi="Arial" w:cs="Arial"/>
        </w:rPr>
        <w:t xml:space="preserve">At a certain stage during the interview story-telling was accommodated as a way of soliciting relevant information from the respondent. </w:t>
      </w:r>
      <w:r w:rsidR="00EF6507" w:rsidRPr="00832316">
        <w:rPr>
          <w:rFonts w:ascii="Arial" w:hAnsi="Arial" w:cs="Arial"/>
        </w:rPr>
        <w:t xml:space="preserve"> </w:t>
      </w:r>
    </w:p>
    <w:p w:rsidR="00FD2D1D" w:rsidRDefault="00FD2D1D" w:rsidP="00F15984">
      <w:pPr>
        <w:spacing w:after="120" w:line="360" w:lineRule="auto"/>
        <w:ind w:left="-90"/>
        <w:jc w:val="both"/>
        <w:rPr>
          <w:rFonts w:ascii="Arial" w:hAnsi="Arial" w:cs="Arial"/>
          <w:color w:val="FF0000"/>
        </w:rPr>
      </w:pPr>
    </w:p>
    <w:p w:rsidR="00FD2D1D" w:rsidRPr="00FD2D1D" w:rsidRDefault="00F15984" w:rsidP="00F15984">
      <w:pPr>
        <w:spacing w:after="120" w:line="360" w:lineRule="auto"/>
        <w:ind w:left="-90"/>
        <w:jc w:val="both"/>
        <w:rPr>
          <w:rFonts w:ascii="Arial" w:hAnsi="Arial" w:cs="Arial"/>
          <w:color w:val="FF0000"/>
          <w:highlight w:val="yellow"/>
        </w:rPr>
      </w:pPr>
      <w:r>
        <w:rPr>
          <w:rFonts w:ascii="Arial" w:hAnsi="Arial" w:cs="Arial"/>
          <w:b/>
        </w:rPr>
        <w:br w:type="page"/>
      </w:r>
      <w:r w:rsidR="00FD2D1D" w:rsidRPr="00906261">
        <w:rPr>
          <w:rFonts w:ascii="Arial" w:hAnsi="Arial" w:cs="Arial"/>
          <w:b/>
        </w:rPr>
        <w:lastRenderedPageBreak/>
        <w:t>Lessons learnt about the organisation</w:t>
      </w:r>
    </w:p>
    <w:p w:rsidR="005E16C1" w:rsidRPr="005E16C1" w:rsidRDefault="00FD2D1D" w:rsidP="00F15984">
      <w:pPr>
        <w:pStyle w:val="ListParagraph"/>
        <w:numPr>
          <w:ilvl w:val="0"/>
          <w:numId w:val="25"/>
        </w:numPr>
        <w:spacing w:after="120" w:line="360" w:lineRule="auto"/>
        <w:jc w:val="both"/>
        <w:rPr>
          <w:rFonts w:ascii="Arial" w:hAnsi="Arial" w:cs="Arial"/>
        </w:rPr>
      </w:pPr>
      <w:r>
        <w:rPr>
          <w:rFonts w:ascii="Arial" w:hAnsi="Arial" w:cs="Arial"/>
        </w:rPr>
        <w:t xml:space="preserve">It was noted that Agali Awamu is only </w:t>
      </w:r>
      <w:r w:rsidR="005E16C1">
        <w:rPr>
          <w:rFonts w:ascii="Arial" w:hAnsi="Arial" w:cs="Arial"/>
        </w:rPr>
        <w:t>‘</w:t>
      </w:r>
      <w:r>
        <w:rPr>
          <w:rFonts w:ascii="Arial" w:hAnsi="Arial" w:cs="Arial"/>
        </w:rPr>
        <w:t xml:space="preserve">coalition of </w:t>
      </w:r>
      <w:r w:rsidR="005E16C1">
        <w:rPr>
          <w:rFonts w:ascii="Arial" w:hAnsi="Arial" w:cs="Arial"/>
        </w:rPr>
        <w:t xml:space="preserve">willing </w:t>
      </w:r>
      <w:r>
        <w:rPr>
          <w:rFonts w:ascii="Arial" w:hAnsi="Arial" w:cs="Arial"/>
        </w:rPr>
        <w:t>farmers</w:t>
      </w:r>
      <w:r w:rsidR="005E16C1">
        <w:rPr>
          <w:rFonts w:ascii="Arial" w:hAnsi="Arial" w:cs="Arial"/>
        </w:rPr>
        <w:t>’</w:t>
      </w:r>
      <w:r>
        <w:rPr>
          <w:rFonts w:ascii="Arial" w:hAnsi="Arial" w:cs="Arial"/>
        </w:rPr>
        <w:t xml:space="preserve"> who are interested in boosting their agricultural production for food security and income </w:t>
      </w:r>
      <w:r w:rsidR="005E16C1">
        <w:rPr>
          <w:rFonts w:ascii="Arial" w:hAnsi="Arial" w:cs="Arial"/>
        </w:rPr>
        <w:t xml:space="preserve">generation </w:t>
      </w:r>
      <w:r w:rsidR="00BE4594">
        <w:rPr>
          <w:rFonts w:ascii="Arial" w:hAnsi="Arial" w:cs="Arial"/>
        </w:rPr>
        <w:t xml:space="preserve">mainly. </w:t>
      </w:r>
      <w:r w:rsidR="005E16C1" w:rsidRPr="005E16C1">
        <w:rPr>
          <w:rFonts w:ascii="Arial" w:hAnsi="Arial" w:cs="Arial"/>
        </w:rPr>
        <w:t xml:space="preserve">The CBO </w:t>
      </w:r>
      <w:r w:rsidR="005E16C1">
        <w:rPr>
          <w:rFonts w:ascii="Arial" w:hAnsi="Arial" w:cs="Arial"/>
        </w:rPr>
        <w:t xml:space="preserve">implements </w:t>
      </w:r>
      <w:r w:rsidR="005E16C1" w:rsidRPr="005E16C1">
        <w:rPr>
          <w:rFonts w:ascii="Arial" w:hAnsi="Arial" w:cs="Arial"/>
        </w:rPr>
        <w:t>interrelated activities in an integrated manner</w:t>
      </w:r>
      <w:r w:rsidR="005E16C1">
        <w:rPr>
          <w:rFonts w:ascii="Arial" w:hAnsi="Arial" w:cs="Arial"/>
        </w:rPr>
        <w:t xml:space="preserve"> with </w:t>
      </w:r>
      <w:r w:rsidR="005E16C1" w:rsidRPr="005E16C1">
        <w:rPr>
          <w:rFonts w:ascii="Arial" w:hAnsi="Arial" w:cs="Arial"/>
        </w:rPr>
        <w:t>members encourag</w:t>
      </w:r>
      <w:r w:rsidR="005E16C1">
        <w:rPr>
          <w:rFonts w:ascii="Arial" w:hAnsi="Arial" w:cs="Arial"/>
        </w:rPr>
        <w:t xml:space="preserve">ing </w:t>
      </w:r>
      <w:r w:rsidR="005E16C1" w:rsidRPr="005E16C1">
        <w:rPr>
          <w:rFonts w:ascii="Arial" w:hAnsi="Arial" w:cs="Arial"/>
        </w:rPr>
        <w:t>and support</w:t>
      </w:r>
      <w:r w:rsidR="005E16C1">
        <w:rPr>
          <w:rFonts w:ascii="Arial" w:hAnsi="Arial" w:cs="Arial"/>
        </w:rPr>
        <w:t xml:space="preserve">ing </w:t>
      </w:r>
      <w:r w:rsidR="005E16C1" w:rsidRPr="005E16C1">
        <w:rPr>
          <w:rFonts w:ascii="Arial" w:hAnsi="Arial" w:cs="Arial"/>
        </w:rPr>
        <w:t xml:space="preserve">each </w:t>
      </w:r>
      <w:r w:rsidR="005E16C1">
        <w:rPr>
          <w:rFonts w:ascii="Arial" w:hAnsi="Arial" w:cs="Arial"/>
        </w:rPr>
        <w:t>other morally</w:t>
      </w:r>
      <w:r w:rsidR="005E16C1" w:rsidRPr="005E16C1">
        <w:rPr>
          <w:rFonts w:ascii="Arial" w:hAnsi="Arial" w:cs="Arial"/>
        </w:rPr>
        <w:t>.</w:t>
      </w:r>
    </w:p>
    <w:p w:rsidR="00BE4594" w:rsidRDefault="00BE4594" w:rsidP="00F15984">
      <w:pPr>
        <w:pStyle w:val="ListParagraph"/>
        <w:numPr>
          <w:ilvl w:val="0"/>
          <w:numId w:val="25"/>
        </w:numPr>
        <w:spacing w:after="120" w:line="360" w:lineRule="auto"/>
        <w:jc w:val="both"/>
        <w:rPr>
          <w:rFonts w:ascii="Arial" w:hAnsi="Arial" w:cs="Arial"/>
        </w:rPr>
      </w:pPr>
      <w:r>
        <w:rPr>
          <w:rFonts w:ascii="Arial" w:hAnsi="Arial" w:cs="Arial"/>
        </w:rPr>
        <w:t xml:space="preserve">The organisation did not have any documentation or detailed records talking about their mission and vision but rather </w:t>
      </w:r>
      <w:r w:rsidR="00DD2ADA">
        <w:rPr>
          <w:rFonts w:ascii="Arial" w:hAnsi="Arial" w:cs="Arial"/>
        </w:rPr>
        <w:t>operates</w:t>
      </w:r>
      <w:r>
        <w:rPr>
          <w:rFonts w:ascii="Arial" w:hAnsi="Arial" w:cs="Arial"/>
        </w:rPr>
        <w:t xml:space="preserve"> on mutual agreement based on ‘word of mouth’.</w:t>
      </w:r>
      <w:r w:rsidR="00BE2B07">
        <w:rPr>
          <w:rFonts w:ascii="Arial" w:hAnsi="Arial" w:cs="Arial"/>
        </w:rPr>
        <w:t xml:space="preserve"> Members just come together and agree on what</w:t>
      </w:r>
      <w:r w:rsidR="00DD2ADA">
        <w:rPr>
          <w:rFonts w:ascii="Arial" w:hAnsi="Arial" w:cs="Arial"/>
        </w:rPr>
        <w:t>/how</w:t>
      </w:r>
      <w:r w:rsidR="00BE2B07">
        <w:rPr>
          <w:rFonts w:ascii="Arial" w:hAnsi="Arial" w:cs="Arial"/>
        </w:rPr>
        <w:t xml:space="preserve"> to produce as farmers and they go ahead to produce it. </w:t>
      </w:r>
      <w:r>
        <w:rPr>
          <w:rFonts w:ascii="Arial" w:hAnsi="Arial" w:cs="Arial"/>
        </w:rPr>
        <w:t xml:space="preserve"> </w:t>
      </w:r>
    </w:p>
    <w:p w:rsidR="00FD2D1D" w:rsidRDefault="00FD2D1D" w:rsidP="00F15984">
      <w:pPr>
        <w:pStyle w:val="ListParagraph"/>
        <w:spacing w:after="120" w:line="360" w:lineRule="auto"/>
        <w:ind w:left="0"/>
        <w:jc w:val="both"/>
        <w:rPr>
          <w:rFonts w:ascii="Arial" w:hAnsi="Arial" w:cs="Arial"/>
          <w:b/>
          <w:color w:val="4F81BD"/>
        </w:rPr>
      </w:pPr>
    </w:p>
    <w:p w:rsidR="00C74629" w:rsidRPr="009E3032" w:rsidRDefault="00744D52" w:rsidP="00F15984">
      <w:pPr>
        <w:pStyle w:val="Heading2"/>
        <w:spacing w:before="0" w:after="120" w:line="360" w:lineRule="auto"/>
        <w:rPr>
          <w:rFonts w:ascii="Arial" w:hAnsi="Arial" w:cs="Arial"/>
          <w:i w:val="0"/>
          <w:sz w:val="24"/>
          <w:szCs w:val="24"/>
        </w:rPr>
      </w:pPr>
      <w:bookmarkStart w:id="23" w:name="_Toc315959161"/>
      <w:bookmarkStart w:id="24" w:name="_Toc317183527"/>
      <w:r>
        <w:rPr>
          <w:rFonts w:ascii="Arial" w:hAnsi="Arial" w:cs="Arial"/>
          <w:i w:val="0"/>
          <w:sz w:val="24"/>
          <w:szCs w:val="24"/>
        </w:rPr>
        <w:t>3</w:t>
      </w:r>
      <w:r w:rsidR="00C74629" w:rsidRPr="009E3032">
        <w:rPr>
          <w:rFonts w:ascii="Arial" w:hAnsi="Arial" w:cs="Arial"/>
          <w:i w:val="0"/>
          <w:sz w:val="24"/>
          <w:szCs w:val="24"/>
        </w:rPr>
        <w:t>.</w:t>
      </w:r>
      <w:r w:rsidR="00D530B7">
        <w:rPr>
          <w:rFonts w:ascii="Arial" w:hAnsi="Arial" w:cs="Arial"/>
          <w:i w:val="0"/>
          <w:sz w:val="24"/>
          <w:szCs w:val="24"/>
        </w:rPr>
        <w:t>9</w:t>
      </w:r>
      <w:r w:rsidR="00C74629" w:rsidRPr="009E3032">
        <w:rPr>
          <w:rFonts w:ascii="Arial" w:hAnsi="Arial" w:cs="Arial"/>
          <w:i w:val="0"/>
          <w:sz w:val="24"/>
          <w:szCs w:val="24"/>
        </w:rPr>
        <w:tab/>
      </w:r>
      <w:r w:rsidR="00955B30" w:rsidRPr="009E3032">
        <w:rPr>
          <w:rFonts w:ascii="Arial" w:hAnsi="Arial" w:cs="Arial"/>
          <w:i w:val="0"/>
          <w:sz w:val="24"/>
          <w:szCs w:val="24"/>
        </w:rPr>
        <w:t xml:space="preserve">Community </w:t>
      </w:r>
      <w:r w:rsidR="000561E4" w:rsidRPr="009E3032">
        <w:rPr>
          <w:rFonts w:ascii="Arial" w:hAnsi="Arial" w:cs="Arial"/>
          <w:i w:val="0"/>
          <w:sz w:val="24"/>
          <w:szCs w:val="24"/>
        </w:rPr>
        <w:t xml:space="preserve">Enterprises </w:t>
      </w:r>
      <w:r w:rsidR="00955B30" w:rsidRPr="009E3032">
        <w:rPr>
          <w:rFonts w:ascii="Arial" w:hAnsi="Arial" w:cs="Arial"/>
          <w:i w:val="0"/>
          <w:sz w:val="24"/>
          <w:szCs w:val="24"/>
        </w:rPr>
        <w:t>Development Organisation (CEDO)</w:t>
      </w:r>
      <w:bookmarkEnd w:id="23"/>
      <w:bookmarkEnd w:id="24"/>
    </w:p>
    <w:p w:rsidR="00BE2B07" w:rsidRDefault="000561E4" w:rsidP="00F15984">
      <w:pPr>
        <w:spacing w:after="120" w:line="360" w:lineRule="auto"/>
        <w:jc w:val="both"/>
        <w:rPr>
          <w:rFonts w:ascii="Arial" w:hAnsi="Arial" w:cs="Arial"/>
        </w:rPr>
      </w:pPr>
      <w:r w:rsidRPr="009E3032">
        <w:rPr>
          <w:rFonts w:ascii="Arial" w:hAnsi="Arial" w:cs="Arial"/>
        </w:rPr>
        <w:t>Community Enter</w:t>
      </w:r>
      <w:r w:rsidR="009C1928">
        <w:rPr>
          <w:rFonts w:ascii="Arial" w:hAnsi="Arial" w:cs="Arial"/>
        </w:rPr>
        <w:t>prises Development Organisation</w:t>
      </w:r>
      <w:r w:rsidRPr="009E3032">
        <w:rPr>
          <w:rFonts w:ascii="Arial" w:hAnsi="Arial" w:cs="Arial"/>
        </w:rPr>
        <w:t xml:space="preserve"> (CEDO) has her headquarte</w:t>
      </w:r>
      <w:r w:rsidR="009C1928">
        <w:rPr>
          <w:rFonts w:ascii="Arial" w:hAnsi="Arial" w:cs="Arial"/>
        </w:rPr>
        <w:t xml:space="preserve">rs in Kalisizo </w:t>
      </w:r>
      <w:r w:rsidR="00BE2B07">
        <w:rPr>
          <w:rFonts w:ascii="Arial" w:hAnsi="Arial" w:cs="Arial"/>
        </w:rPr>
        <w:t xml:space="preserve">Town </w:t>
      </w:r>
      <w:r w:rsidR="009C1928">
        <w:rPr>
          <w:rFonts w:ascii="Arial" w:hAnsi="Arial" w:cs="Arial"/>
        </w:rPr>
        <w:t>and</w:t>
      </w:r>
      <w:r w:rsidRPr="009E3032">
        <w:rPr>
          <w:rFonts w:ascii="Arial" w:hAnsi="Arial" w:cs="Arial"/>
        </w:rPr>
        <w:t xml:space="preserve"> has been in existence for over 10 years. </w:t>
      </w:r>
      <w:r w:rsidR="00955B30" w:rsidRPr="009E3032">
        <w:rPr>
          <w:rFonts w:ascii="Arial" w:hAnsi="Arial" w:cs="Arial"/>
        </w:rPr>
        <w:t xml:space="preserve">Mr. Fred Kanaabi was selected for the interview because he works as a field extension worker in </w:t>
      </w:r>
      <w:r w:rsidR="00DF6AEA" w:rsidRPr="009E3032">
        <w:rPr>
          <w:rFonts w:ascii="Arial" w:hAnsi="Arial" w:cs="Arial"/>
        </w:rPr>
        <w:t>CEDO</w:t>
      </w:r>
      <w:r w:rsidR="00AD0ECE">
        <w:rPr>
          <w:rFonts w:ascii="Arial" w:hAnsi="Arial" w:cs="Arial"/>
        </w:rPr>
        <w:t>. F</w:t>
      </w:r>
      <w:r w:rsidR="00DF6AEA" w:rsidRPr="009E3032">
        <w:rPr>
          <w:rFonts w:ascii="Arial" w:hAnsi="Arial" w:cs="Arial"/>
        </w:rPr>
        <w:t>rom past experience with CCAFS earlier survey</w:t>
      </w:r>
      <w:r w:rsidR="00AD0ECE">
        <w:rPr>
          <w:rFonts w:ascii="Arial" w:hAnsi="Arial" w:cs="Arial"/>
        </w:rPr>
        <w:t>s</w:t>
      </w:r>
      <w:r w:rsidR="00DF6AEA" w:rsidRPr="009E3032">
        <w:rPr>
          <w:rFonts w:ascii="Arial" w:hAnsi="Arial" w:cs="Arial"/>
        </w:rPr>
        <w:t xml:space="preserve"> where </w:t>
      </w:r>
      <w:r w:rsidR="00AD0ECE">
        <w:rPr>
          <w:rFonts w:ascii="Arial" w:hAnsi="Arial" w:cs="Arial"/>
        </w:rPr>
        <w:t xml:space="preserve">Fred </w:t>
      </w:r>
      <w:r w:rsidR="00DF6AEA" w:rsidRPr="009E3032">
        <w:rPr>
          <w:rFonts w:ascii="Arial" w:hAnsi="Arial" w:cs="Arial"/>
        </w:rPr>
        <w:t xml:space="preserve">has worked as a community mobiliser revealed that he is knowledgeable about CEDO’s organisation strategy and is able to explain the activities.  CEDO was added to the list of organisations for the OBS because a number of its program activities such as giving out seedlings, provision of fruit trees and provision of seeds to marginalized groups in Rakai district link well to </w:t>
      </w:r>
      <w:r w:rsidR="00BE2B07">
        <w:rPr>
          <w:rFonts w:ascii="Arial" w:hAnsi="Arial" w:cs="Arial"/>
        </w:rPr>
        <w:t>CCAFS program activities. In addition, CEDO came out as one of the important organisations working in Rakai during the village baseline study and the</w:t>
      </w:r>
      <w:r w:rsidR="00F23683" w:rsidRPr="00F23683">
        <w:t xml:space="preserve"> </w:t>
      </w:r>
      <w:r w:rsidR="00F23683" w:rsidRPr="00F23683">
        <w:rPr>
          <w:rFonts w:ascii="Arial" w:hAnsi="Arial" w:cs="Arial"/>
        </w:rPr>
        <w:t xml:space="preserve">Participatory Action Research Site Visits to </w:t>
      </w:r>
      <w:r w:rsidR="00F23683">
        <w:rPr>
          <w:rFonts w:ascii="Arial" w:hAnsi="Arial" w:cs="Arial"/>
        </w:rPr>
        <w:t xml:space="preserve">Rakai. </w:t>
      </w:r>
      <w:r w:rsidR="00F23683" w:rsidRPr="00F23683">
        <w:rPr>
          <w:rFonts w:ascii="Arial" w:hAnsi="Arial" w:cs="Arial"/>
        </w:rPr>
        <w:t xml:space="preserve"> </w:t>
      </w:r>
    </w:p>
    <w:p w:rsidR="00BE2B07" w:rsidRPr="00BE2B07" w:rsidRDefault="00BE2B07" w:rsidP="00F15984">
      <w:pPr>
        <w:pStyle w:val="ListParagraph"/>
        <w:spacing w:after="120" w:line="360" w:lineRule="auto"/>
        <w:ind w:left="-90"/>
        <w:jc w:val="both"/>
        <w:rPr>
          <w:rFonts w:ascii="Arial" w:hAnsi="Arial" w:cs="Arial"/>
          <w:b/>
        </w:rPr>
      </w:pPr>
    </w:p>
    <w:p w:rsidR="00BE2B07" w:rsidRPr="00BE2B07" w:rsidRDefault="00BE2B07" w:rsidP="00F15984">
      <w:pPr>
        <w:pStyle w:val="ListParagraph"/>
        <w:spacing w:after="120" w:line="360" w:lineRule="auto"/>
        <w:ind w:left="0"/>
        <w:jc w:val="both"/>
        <w:rPr>
          <w:rFonts w:ascii="Arial" w:hAnsi="Arial" w:cs="Arial"/>
          <w:b/>
        </w:rPr>
      </w:pPr>
      <w:r w:rsidRPr="00BE2B07">
        <w:rPr>
          <w:rFonts w:ascii="Arial" w:hAnsi="Arial" w:cs="Arial"/>
          <w:b/>
        </w:rPr>
        <w:t>Assessment of how the interview went</w:t>
      </w:r>
    </w:p>
    <w:p w:rsidR="00BE2B07" w:rsidRPr="00BE2B07" w:rsidRDefault="00DD2ADA" w:rsidP="00F15984">
      <w:pPr>
        <w:spacing w:after="120" w:line="360" w:lineRule="auto"/>
        <w:jc w:val="both"/>
        <w:rPr>
          <w:rFonts w:ascii="Arial" w:hAnsi="Arial" w:cs="Arial"/>
        </w:rPr>
      </w:pPr>
      <w:r>
        <w:rPr>
          <w:rFonts w:ascii="Arial" w:hAnsi="Arial" w:cs="Arial"/>
        </w:rPr>
        <w:t>The interview was conducted</w:t>
      </w:r>
      <w:r w:rsidR="00BE2B07" w:rsidRPr="00BE2B07">
        <w:rPr>
          <w:rFonts w:ascii="Arial" w:hAnsi="Arial" w:cs="Arial"/>
        </w:rPr>
        <w:t xml:space="preserve"> in a conversational manner to enable the interviewer and note </w:t>
      </w:r>
      <w:proofErr w:type="gramStart"/>
      <w:r w:rsidR="00BE2B07" w:rsidRPr="00BE2B07">
        <w:rPr>
          <w:rFonts w:ascii="Arial" w:hAnsi="Arial" w:cs="Arial"/>
        </w:rPr>
        <w:t>taker understand</w:t>
      </w:r>
      <w:proofErr w:type="gramEnd"/>
      <w:r w:rsidR="00BE2B07" w:rsidRPr="00BE2B07">
        <w:rPr>
          <w:rFonts w:ascii="Arial" w:hAnsi="Arial" w:cs="Arial"/>
        </w:rPr>
        <w:t xml:space="preserve"> the organisation better. </w:t>
      </w:r>
      <w:r w:rsidR="00BE2B07">
        <w:rPr>
          <w:rFonts w:ascii="Arial" w:hAnsi="Arial" w:cs="Arial"/>
        </w:rPr>
        <w:t xml:space="preserve">It was noted that the approach used successfully brought out the key issues pertaining to CEDO. </w:t>
      </w:r>
    </w:p>
    <w:p w:rsidR="00BE2B07" w:rsidRPr="00BE2B07" w:rsidRDefault="00BE2B07" w:rsidP="00F15984">
      <w:pPr>
        <w:spacing w:after="120" w:line="360" w:lineRule="auto"/>
        <w:ind w:left="-90"/>
        <w:jc w:val="both"/>
        <w:rPr>
          <w:rFonts w:ascii="Arial" w:hAnsi="Arial" w:cs="Arial"/>
          <w:color w:val="FF0000"/>
        </w:rPr>
      </w:pPr>
    </w:p>
    <w:p w:rsidR="00BE2B07" w:rsidRDefault="00F15984" w:rsidP="00F15984">
      <w:pPr>
        <w:spacing w:after="120" w:line="360" w:lineRule="auto"/>
        <w:ind w:left="-90"/>
        <w:jc w:val="both"/>
        <w:rPr>
          <w:rFonts w:ascii="Arial" w:hAnsi="Arial" w:cs="Arial"/>
          <w:b/>
          <w:color w:val="000000"/>
        </w:rPr>
      </w:pPr>
      <w:r>
        <w:rPr>
          <w:rFonts w:ascii="Arial" w:hAnsi="Arial" w:cs="Arial"/>
          <w:b/>
          <w:color w:val="000000"/>
        </w:rPr>
        <w:br w:type="page"/>
      </w:r>
      <w:r w:rsidR="00BE2B07" w:rsidRPr="00BE2B07">
        <w:rPr>
          <w:rFonts w:ascii="Arial" w:hAnsi="Arial" w:cs="Arial"/>
          <w:b/>
          <w:color w:val="000000"/>
        </w:rPr>
        <w:lastRenderedPageBreak/>
        <w:t>Lessons learnt about the organisation</w:t>
      </w:r>
    </w:p>
    <w:p w:rsidR="009B52B4" w:rsidRDefault="00C42C67" w:rsidP="00F15984">
      <w:pPr>
        <w:spacing w:after="120" w:line="360" w:lineRule="auto"/>
        <w:ind w:left="-90"/>
        <w:jc w:val="both"/>
        <w:rPr>
          <w:rFonts w:ascii="Arial" w:hAnsi="Arial" w:cs="Arial"/>
        </w:rPr>
      </w:pPr>
      <w:r>
        <w:rPr>
          <w:rFonts w:ascii="Arial" w:hAnsi="Arial" w:cs="Arial"/>
        </w:rPr>
        <w:t xml:space="preserve">CEDO’s </w:t>
      </w:r>
      <w:r w:rsidR="00232092">
        <w:rPr>
          <w:rFonts w:ascii="Arial" w:hAnsi="Arial" w:cs="Arial"/>
        </w:rPr>
        <w:t xml:space="preserve">environmental awareness and conservation activities are limited to those that don’t require a lot funding since there is no specific project funding </w:t>
      </w:r>
      <w:r>
        <w:rPr>
          <w:rFonts w:ascii="Arial" w:hAnsi="Arial" w:cs="Arial"/>
        </w:rPr>
        <w:t>for environmental</w:t>
      </w:r>
      <w:r w:rsidR="00DD2ADA">
        <w:rPr>
          <w:rFonts w:ascii="Arial" w:hAnsi="Arial" w:cs="Arial"/>
        </w:rPr>
        <w:t>-related</w:t>
      </w:r>
      <w:r>
        <w:rPr>
          <w:rFonts w:ascii="Arial" w:hAnsi="Arial" w:cs="Arial"/>
        </w:rPr>
        <w:t xml:space="preserve"> activities. However, listening to the field extension officer talking about the long-term plans of CEDO indicates that CEDO has a strong component on environmental related issues, which can only be strengthened with availability of funds.  </w:t>
      </w:r>
    </w:p>
    <w:p w:rsidR="00C42C67" w:rsidRDefault="00C42C67" w:rsidP="00F15984">
      <w:pPr>
        <w:pStyle w:val="ListParagraph"/>
        <w:spacing w:after="120" w:line="360" w:lineRule="auto"/>
        <w:ind w:left="0"/>
        <w:jc w:val="both"/>
        <w:rPr>
          <w:rFonts w:ascii="Arial" w:hAnsi="Arial" w:cs="Arial"/>
        </w:rPr>
      </w:pPr>
    </w:p>
    <w:p w:rsidR="00EE4CC6" w:rsidRPr="00EE4CC6" w:rsidRDefault="00EE4CC6" w:rsidP="00F15984">
      <w:pPr>
        <w:pStyle w:val="Heading2"/>
        <w:spacing w:before="0" w:after="120" w:line="360" w:lineRule="auto"/>
        <w:rPr>
          <w:rFonts w:ascii="Arial" w:hAnsi="Arial" w:cs="Arial"/>
          <w:i w:val="0"/>
          <w:sz w:val="24"/>
          <w:szCs w:val="24"/>
        </w:rPr>
      </w:pPr>
      <w:bookmarkStart w:id="25" w:name="_Toc317183528"/>
      <w:r>
        <w:rPr>
          <w:rFonts w:ascii="Arial" w:hAnsi="Arial" w:cs="Arial"/>
          <w:i w:val="0"/>
          <w:sz w:val="24"/>
          <w:szCs w:val="24"/>
        </w:rPr>
        <w:t>3.10</w:t>
      </w:r>
      <w:r>
        <w:rPr>
          <w:rFonts w:ascii="Arial" w:hAnsi="Arial" w:cs="Arial"/>
          <w:i w:val="0"/>
          <w:sz w:val="24"/>
          <w:szCs w:val="24"/>
        </w:rPr>
        <w:tab/>
      </w:r>
      <w:r w:rsidRPr="00EE4CC6">
        <w:rPr>
          <w:rFonts w:ascii="Arial" w:hAnsi="Arial" w:cs="Arial"/>
          <w:i w:val="0"/>
          <w:sz w:val="24"/>
          <w:szCs w:val="24"/>
        </w:rPr>
        <w:t>NEMA (National Environmental Management Authority)</w:t>
      </w:r>
      <w:bookmarkEnd w:id="25"/>
    </w:p>
    <w:p w:rsidR="006C2B80" w:rsidRPr="00EF6507" w:rsidRDefault="00EE4CC6" w:rsidP="00F15984">
      <w:pPr>
        <w:spacing w:after="120" w:line="360" w:lineRule="auto"/>
        <w:jc w:val="both"/>
        <w:rPr>
          <w:rFonts w:ascii="Arial" w:hAnsi="Arial" w:cs="Arial"/>
        </w:rPr>
      </w:pPr>
      <w:r w:rsidRPr="006C2B80">
        <w:rPr>
          <w:rFonts w:ascii="Arial" w:hAnsi="Arial" w:cs="Arial"/>
          <w:color w:val="000000"/>
        </w:rPr>
        <w:t xml:space="preserve">Mr. Lawrence Okiria, a Fisheries Officer attached to the Ministry of Agriculture, Animal Industries and Fisheries (MAAIF) and working closely with the wetlands division </w:t>
      </w:r>
      <w:r w:rsidR="006C2B80" w:rsidRPr="006C2B80">
        <w:rPr>
          <w:rFonts w:ascii="Arial" w:hAnsi="Arial" w:cs="Arial"/>
          <w:color w:val="000000"/>
        </w:rPr>
        <w:t xml:space="preserve">in </w:t>
      </w:r>
      <w:r w:rsidRPr="006C2B80">
        <w:rPr>
          <w:rFonts w:ascii="Arial" w:hAnsi="Arial" w:cs="Arial"/>
          <w:color w:val="000000"/>
        </w:rPr>
        <w:t xml:space="preserve">Rakia district was selected for interview. </w:t>
      </w:r>
      <w:r w:rsidR="006C2B80">
        <w:rPr>
          <w:rFonts w:ascii="Arial" w:hAnsi="Arial" w:cs="Arial"/>
          <w:color w:val="000000"/>
        </w:rPr>
        <w:t xml:space="preserve">Mr. </w:t>
      </w:r>
      <w:r w:rsidR="00DD2ADA">
        <w:rPr>
          <w:rFonts w:ascii="Arial" w:hAnsi="Arial" w:cs="Arial"/>
          <w:color w:val="000000"/>
        </w:rPr>
        <w:t>Okiria works as a Fisheries O</w:t>
      </w:r>
      <w:r w:rsidR="006C2B80" w:rsidRPr="006C2B80">
        <w:rPr>
          <w:rFonts w:ascii="Arial" w:hAnsi="Arial" w:cs="Arial"/>
          <w:color w:val="000000"/>
        </w:rPr>
        <w:t xml:space="preserve">fficer in Kakyera and Kagamba sub-counties. Mr. Okiria has </w:t>
      </w:r>
      <w:r w:rsidR="006C2B80">
        <w:rPr>
          <w:rFonts w:ascii="Arial" w:hAnsi="Arial" w:cs="Arial"/>
          <w:color w:val="000000"/>
        </w:rPr>
        <w:t xml:space="preserve">also </w:t>
      </w:r>
      <w:r w:rsidR="006C2B80" w:rsidRPr="006C2B80">
        <w:rPr>
          <w:rFonts w:ascii="Arial" w:hAnsi="Arial" w:cs="Arial"/>
          <w:color w:val="000000"/>
        </w:rPr>
        <w:t xml:space="preserve">worked for over 5 years on issues of environmental protection in Wetland areas and </w:t>
      </w:r>
      <w:r w:rsidR="006C2B80">
        <w:rPr>
          <w:rFonts w:ascii="Arial" w:hAnsi="Arial" w:cs="Arial"/>
          <w:color w:val="000000"/>
        </w:rPr>
        <w:t xml:space="preserve">areas </w:t>
      </w:r>
      <w:r w:rsidR="006C2B80" w:rsidRPr="006C2B80">
        <w:rPr>
          <w:rFonts w:ascii="Arial" w:hAnsi="Arial" w:cs="Arial"/>
          <w:color w:val="000000"/>
        </w:rPr>
        <w:t xml:space="preserve">around the lake shores in Rakia district. He was recommended by the Rakai Production Coordinator, Dr. Kimbugwe, </w:t>
      </w:r>
      <w:r w:rsidR="006C2B80" w:rsidRPr="00EF6507">
        <w:rPr>
          <w:rFonts w:ascii="Arial" w:hAnsi="Arial" w:cs="Arial"/>
        </w:rPr>
        <w:t xml:space="preserve">because the Natural Resource Officer of the district was new in the area and was unavailable due to other special duties. </w:t>
      </w:r>
    </w:p>
    <w:p w:rsidR="00D530B7" w:rsidRPr="00EF6507" w:rsidRDefault="00D530B7" w:rsidP="00F15984">
      <w:pPr>
        <w:pStyle w:val="ListParagraph"/>
        <w:spacing w:after="120" w:line="360" w:lineRule="auto"/>
        <w:ind w:left="0"/>
        <w:jc w:val="both"/>
        <w:rPr>
          <w:rFonts w:ascii="Arial" w:hAnsi="Arial" w:cs="Arial"/>
        </w:rPr>
      </w:pPr>
    </w:p>
    <w:p w:rsidR="00832316" w:rsidRPr="00EF6507" w:rsidRDefault="00832316" w:rsidP="00F15984">
      <w:pPr>
        <w:pStyle w:val="ListParagraph"/>
        <w:spacing w:after="120" w:line="360" w:lineRule="auto"/>
        <w:ind w:left="0"/>
        <w:jc w:val="both"/>
        <w:rPr>
          <w:rFonts w:ascii="Arial" w:hAnsi="Arial" w:cs="Arial"/>
          <w:b/>
        </w:rPr>
      </w:pPr>
      <w:r w:rsidRPr="00EF6507">
        <w:rPr>
          <w:rFonts w:ascii="Arial" w:hAnsi="Arial" w:cs="Arial"/>
          <w:b/>
        </w:rPr>
        <w:t>Assessment of how the interview went</w:t>
      </w:r>
    </w:p>
    <w:p w:rsidR="00832316" w:rsidRPr="00EF6507" w:rsidRDefault="00832316" w:rsidP="00F15984">
      <w:pPr>
        <w:spacing w:after="120" w:line="360" w:lineRule="auto"/>
        <w:jc w:val="both"/>
        <w:rPr>
          <w:rFonts w:ascii="Arial" w:hAnsi="Arial" w:cs="Arial"/>
        </w:rPr>
      </w:pPr>
      <w:r w:rsidRPr="00EF6507">
        <w:rPr>
          <w:rFonts w:ascii="Arial" w:hAnsi="Arial" w:cs="Arial"/>
        </w:rPr>
        <w:t>The interview was conducted using a question and answer approach since the respondent had limited time due to other official duties. Nonetheless, it was successful that it enabled the interviewer get a clear picture on how NEMA operates in Rakai.</w:t>
      </w:r>
      <w:r w:rsidR="00EF6507" w:rsidRPr="00EF6507">
        <w:rPr>
          <w:rFonts w:ascii="Arial" w:hAnsi="Arial" w:cs="Arial"/>
        </w:rPr>
        <w:t xml:space="preserve"> At a certain stage during the interview story-telling was accommodated as a way of soliciting relevant information from the respondent. </w:t>
      </w:r>
      <w:r w:rsidRPr="00EF6507">
        <w:rPr>
          <w:rFonts w:ascii="Arial" w:hAnsi="Arial" w:cs="Arial"/>
        </w:rPr>
        <w:t xml:space="preserve"> </w:t>
      </w:r>
    </w:p>
    <w:p w:rsidR="00832316" w:rsidRPr="00EF6507" w:rsidRDefault="00832316" w:rsidP="00F15984">
      <w:pPr>
        <w:spacing w:after="120" w:line="360" w:lineRule="auto"/>
        <w:ind w:left="-90"/>
        <w:jc w:val="both"/>
        <w:rPr>
          <w:rFonts w:ascii="Arial" w:hAnsi="Arial" w:cs="Arial"/>
        </w:rPr>
      </w:pPr>
    </w:p>
    <w:p w:rsidR="00832316" w:rsidRPr="00EF6507" w:rsidRDefault="00832316" w:rsidP="00F15984">
      <w:pPr>
        <w:pStyle w:val="ListParagraph"/>
        <w:spacing w:after="120" w:line="360" w:lineRule="auto"/>
        <w:ind w:left="0"/>
        <w:jc w:val="both"/>
        <w:rPr>
          <w:rFonts w:ascii="Arial" w:hAnsi="Arial" w:cs="Arial"/>
          <w:b/>
        </w:rPr>
      </w:pPr>
      <w:r w:rsidRPr="00EF6507">
        <w:rPr>
          <w:rFonts w:ascii="Arial" w:hAnsi="Arial" w:cs="Arial"/>
          <w:b/>
        </w:rPr>
        <w:t>Lessons learnt about the organisation</w:t>
      </w:r>
    </w:p>
    <w:p w:rsidR="00D77E97" w:rsidRPr="00EF6507" w:rsidRDefault="00D77E97" w:rsidP="00F15984">
      <w:pPr>
        <w:spacing w:after="120" w:line="360" w:lineRule="auto"/>
        <w:jc w:val="both"/>
        <w:rPr>
          <w:rFonts w:ascii="Arial" w:hAnsi="Arial" w:cs="Arial"/>
        </w:rPr>
      </w:pPr>
      <w:r w:rsidRPr="00EF6507">
        <w:rPr>
          <w:rFonts w:ascii="Arial" w:hAnsi="Arial" w:cs="Arial"/>
        </w:rPr>
        <w:t xml:space="preserve">It was noted that NEMA works closely with the Rakai district environment department to coordinate, monitor, regulate and supervise environmental management activities in the </w:t>
      </w:r>
      <w:r w:rsidRPr="00EF6507">
        <w:rPr>
          <w:rFonts w:ascii="Arial" w:hAnsi="Arial" w:cs="Arial"/>
        </w:rPr>
        <w:lastRenderedPageBreak/>
        <w:t xml:space="preserve">district. Thus any partnerships with NEMA in Rakai should target the district environment office. </w:t>
      </w:r>
    </w:p>
    <w:p w:rsidR="00C74629" w:rsidRPr="009E3032" w:rsidRDefault="00744D52" w:rsidP="00F15984">
      <w:pPr>
        <w:pStyle w:val="Heading2"/>
        <w:spacing w:before="0" w:after="120" w:line="360" w:lineRule="auto"/>
        <w:rPr>
          <w:rFonts w:ascii="Arial" w:hAnsi="Arial" w:cs="Arial"/>
          <w:i w:val="0"/>
          <w:sz w:val="24"/>
          <w:szCs w:val="24"/>
        </w:rPr>
      </w:pPr>
      <w:bookmarkStart w:id="26" w:name="_Toc315959170"/>
      <w:bookmarkStart w:id="27" w:name="_Toc317183529"/>
      <w:r>
        <w:rPr>
          <w:rFonts w:ascii="Arial" w:hAnsi="Arial" w:cs="Arial"/>
          <w:i w:val="0"/>
          <w:sz w:val="24"/>
          <w:szCs w:val="24"/>
        </w:rPr>
        <w:t>3</w:t>
      </w:r>
      <w:r w:rsidR="00EE4CC6">
        <w:rPr>
          <w:rFonts w:ascii="Arial" w:hAnsi="Arial" w:cs="Arial"/>
          <w:i w:val="0"/>
          <w:sz w:val="24"/>
          <w:szCs w:val="24"/>
        </w:rPr>
        <w:t>.11</w:t>
      </w:r>
      <w:r w:rsidR="00C74629" w:rsidRPr="009E3032">
        <w:rPr>
          <w:rFonts w:ascii="Arial" w:hAnsi="Arial" w:cs="Arial"/>
          <w:i w:val="0"/>
          <w:sz w:val="24"/>
          <w:szCs w:val="24"/>
        </w:rPr>
        <w:tab/>
      </w:r>
      <w:r w:rsidR="00903DAE" w:rsidRPr="009E3032">
        <w:rPr>
          <w:rFonts w:ascii="Arial" w:hAnsi="Arial" w:cs="Arial"/>
          <w:i w:val="0"/>
          <w:sz w:val="24"/>
          <w:szCs w:val="24"/>
        </w:rPr>
        <w:t>Co-operAid</w:t>
      </w:r>
      <w:bookmarkEnd w:id="26"/>
      <w:bookmarkEnd w:id="27"/>
      <w:r w:rsidR="00903DAE" w:rsidRPr="009E3032">
        <w:rPr>
          <w:rFonts w:ascii="Arial" w:hAnsi="Arial" w:cs="Arial"/>
          <w:i w:val="0"/>
          <w:sz w:val="24"/>
          <w:szCs w:val="24"/>
        </w:rPr>
        <w:t xml:space="preserve"> </w:t>
      </w:r>
      <w:r w:rsidR="00C74629" w:rsidRPr="009E3032">
        <w:rPr>
          <w:rFonts w:ascii="Arial" w:hAnsi="Arial" w:cs="Arial"/>
          <w:i w:val="0"/>
          <w:sz w:val="24"/>
          <w:szCs w:val="24"/>
        </w:rPr>
        <w:t xml:space="preserve"> </w:t>
      </w:r>
    </w:p>
    <w:p w:rsidR="00C74629" w:rsidRPr="009E3032" w:rsidRDefault="009E3032" w:rsidP="00F15984">
      <w:pPr>
        <w:spacing w:after="120" w:line="360" w:lineRule="auto"/>
        <w:jc w:val="both"/>
        <w:rPr>
          <w:rFonts w:ascii="Arial" w:hAnsi="Arial" w:cs="Arial"/>
        </w:rPr>
      </w:pPr>
      <w:r w:rsidRPr="009E3032">
        <w:rPr>
          <w:rFonts w:ascii="Arial" w:hAnsi="Arial" w:cs="Arial"/>
        </w:rPr>
        <w:t>Ms</w:t>
      </w:r>
      <w:r w:rsidR="00DD2ADA">
        <w:rPr>
          <w:rFonts w:ascii="Arial" w:hAnsi="Arial" w:cs="Arial"/>
        </w:rPr>
        <w:t>.</w:t>
      </w:r>
      <w:r w:rsidRPr="009E3032">
        <w:rPr>
          <w:rFonts w:ascii="Arial" w:hAnsi="Arial" w:cs="Arial"/>
        </w:rPr>
        <w:t xml:space="preserve"> Rose Namatovu was selected for the interview because she formerly worked with Co-operAid up to the time when it closed its activities in Rakai</w:t>
      </w:r>
      <w:r>
        <w:rPr>
          <w:rFonts w:ascii="Arial" w:hAnsi="Arial" w:cs="Arial"/>
        </w:rPr>
        <w:t xml:space="preserve"> </w:t>
      </w:r>
      <w:r w:rsidR="00463AE5">
        <w:rPr>
          <w:rFonts w:ascii="Arial" w:hAnsi="Arial" w:cs="Arial"/>
        </w:rPr>
        <w:t>district</w:t>
      </w:r>
      <w:r w:rsidRPr="009E3032">
        <w:rPr>
          <w:rFonts w:ascii="Arial" w:hAnsi="Arial" w:cs="Arial"/>
        </w:rPr>
        <w:t xml:space="preserve">. </w:t>
      </w:r>
      <w:r>
        <w:rPr>
          <w:rFonts w:ascii="Arial" w:hAnsi="Arial" w:cs="Arial"/>
        </w:rPr>
        <w:t xml:space="preserve">In addition, Rose is </w:t>
      </w:r>
      <w:r w:rsidR="00DD2ADA">
        <w:rPr>
          <w:rFonts w:ascii="Arial" w:hAnsi="Arial" w:cs="Arial"/>
        </w:rPr>
        <w:t xml:space="preserve">a </w:t>
      </w:r>
      <w:r>
        <w:rPr>
          <w:rFonts w:ascii="Arial" w:hAnsi="Arial" w:cs="Arial"/>
        </w:rPr>
        <w:t xml:space="preserve">Grade III teacher by training so she could easily understand the questions and give reasonably good responses. </w:t>
      </w:r>
    </w:p>
    <w:p w:rsidR="00212803" w:rsidRPr="00643340" w:rsidRDefault="00212803" w:rsidP="00F15984">
      <w:pPr>
        <w:pStyle w:val="ListParagraph"/>
        <w:spacing w:after="120" w:line="360" w:lineRule="auto"/>
        <w:ind w:left="0"/>
        <w:jc w:val="both"/>
        <w:rPr>
          <w:rFonts w:ascii="Arial" w:hAnsi="Arial" w:cs="Arial"/>
          <w:b/>
        </w:rPr>
      </w:pPr>
      <w:bookmarkStart w:id="28" w:name="_Toc315959174"/>
    </w:p>
    <w:p w:rsidR="00EF6507" w:rsidRPr="00643340" w:rsidRDefault="00EF6507" w:rsidP="00F15984">
      <w:pPr>
        <w:pStyle w:val="ListParagraph"/>
        <w:spacing w:after="120" w:line="360" w:lineRule="auto"/>
        <w:ind w:left="0"/>
        <w:jc w:val="both"/>
        <w:rPr>
          <w:rFonts w:ascii="Arial" w:hAnsi="Arial" w:cs="Arial"/>
          <w:b/>
        </w:rPr>
      </w:pPr>
      <w:r w:rsidRPr="00643340">
        <w:rPr>
          <w:rFonts w:ascii="Arial" w:hAnsi="Arial" w:cs="Arial"/>
          <w:b/>
        </w:rPr>
        <w:t>Assessment of how the interview went</w:t>
      </w:r>
    </w:p>
    <w:p w:rsidR="00EF6507" w:rsidRPr="00643340" w:rsidRDefault="00EF6507" w:rsidP="00F15984">
      <w:pPr>
        <w:spacing w:after="120" w:line="360" w:lineRule="auto"/>
        <w:jc w:val="both"/>
        <w:rPr>
          <w:rFonts w:ascii="Arial" w:hAnsi="Arial" w:cs="Arial"/>
        </w:rPr>
      </w:pPr>
      <w:r w:rsidRPr="00643340">
        <w:rPr>
          <w:rFonts w:ascii="Arial" w:hAnsi="Arial" w:cs="Arial"/>
        </w:rPr>
        <w:t xml:space="preserve">The interview was conducted </w:t>
      </w:r>
      <w:r w:rsidR="00212803" w:rsidRPr="00643340">
        <w:rPr>
          <w:rFonts w:ascii="Arial" w:hAnsi="Arial" w:cs="Arial"/>
        </w:rPr>
        <w:t>at the respondent’s home in Kituntu village simply because Co-operAid closed offices in Rakai district</w:t>
      </w:r>
      <w:r w:rsidR="00643340" w:rsidRPr="00643340">
        <w:rPr>
          <w:rFonts w:ascii="Arial" w:hAnsi="Arial" w:cs="Arial"/>
        </w:rPr>
        <w:t xml:space="preserve">. The interview was conducted in a conversational mode with a mixture of Luganda and English language to help clarify issues. It was a very fruitful interview that enabled the interviewers to understand the program activities of the organisation before its closure.  </w:t>
      </w:r>
      <w:r w:rsidR="00212803" w:rsidRPr="00643340">
        <w:rPr>
          <w:rFonts w:ascii="Arial" w:hAnsi="Arial" w:cs="Arial"/>
        </w:rPr>
        <w:t xml:space="preserve"> </w:t>
      </w:r>
    </w:p>
    <w:p w:rsidR="00EF6507" w:rsidRPr="00EF6507" w:rsidRDefault="00EF6507" w:rsidP="00F15984">
      <w:pPr>
        <w:spacing w:after="120" w:line="360" w:lineRule="auto"/>
        <w:ind w:left="-90"/>
        <w:jc w:val="both"/>
        <w:rPr>
          <w:rFonts w:ascii="Arial" w:hAnsi="Arial" w:cs="Arial"/>
          <w:color w:val="FF0000"/>
        </w:rPr>
      </w:pPr>
    </w:p>
    <w:p w:rsidR="00EF6507" w:rsidRPr="00643340" w:rsidRDefault="00EF6507" w:rsidP="00F15984">
      <w:pPr>
        <w:pStyle w:val="ListParagraph"/>
        <w:spacing w:after="120" w:line="360" w:lineRule="auto"/>
        <w:ind w:left="0"/>
        <w:jc w:val="both"/>
        <w:rPr>
          <w:rFonts w:ascii="Arial" w:hAnsi="Arial" w:cs="Arial"/>
          <w:b/>
        </w:rPr>
      </w:pPr>
      <w:r w:rsidRPr="00643340">
        <w:rPr>
          <w:rFonts w:ascii="Arial" w:hAnsi="Arial" w:cs="Arial"/>
          <w:b/>
        </w:rPr>
        <w:t>Lessons learnt about the organisation</w:t>
      </w:r>
    </w:p>
    <w:p w:rsidR="00EF6507" w:rsidRPr="00643340" w:rsidRDefault="00EF6507" w:rsidP="00F15984">
      <w:pPr>
        <w:spacing w:after="120" w:line="360" w:lineRule="auto"/>
        <w:jc w:val="both"/>
        <w:rPr>
          <w:rFonts w:ascii="Arial" w:hAnsi="Arial" w:cs="Arial"/>
        </w:rPr>
      </w:pPr>
      <w:r w:rsidRPr="00643340">
        <w:rPr>
          <w:rFonts w:ascii="Arial" w:hAnsi="Arial" w:cs="Arial"/>
        </w:rPr>
        <w:t>It was noted that</w:t>
      </w:r>
      <w:r w:rsidR="00643340" w:rsidRPr="00643340">
        <w:rPr>
          <w:rFonts w:ascii="Arial" w:hAnsi="Arial" w:cs="Arial"/>
        </w:rPr>
        <w:t xml:space="preserve"> that Co-operAid was mainly building schools, giving scholarships and school materials to orphans and building houses for widows. It was also noted that the organisation worked in Rakai for 13 years and closed in 2009. Given the water problems and declining soil fertility in Rakai district, Co-operAid also promoted soil and water management initiatives. </w:t>
      </w:r>
    </w:p>
    <w:p w:rsidR="00272166" w:rsidRDefault="00272166" w:rsidP="00F15984">
      <w:pPr>
        <w:pStyle w:val="Heading2"/>
        <w:spacing w:before="0" w:after="120" w:line="360" w:lineRule="auto"/>
        <w:rPr>
          <w:rFonts w:ascii="Arial" w:hAnsi="Arial" w:cs="Arial"/>
          <w:i w:val="0"/>
          <w:color w:val="000000"/>
          <w:sz w:val="24"/>
          <w:szCs w:val="24"/>
        </w:rPr>
      </w:pPr>
    </w:p>
    <w:p w:rsidR="00C74629" w:rsidRPr="00662D59" w:rsidRDefault="00744D52" w:rsidP="00F15984">
      <w:pPr>
        <w:pStyle w:val="Heading2"/>
        <w:spacing w:before="0" w:after="120" w:line="360" w:lineRule="auto"/>
        <w:rPr>
          <w:rFonts w:ascii="Arial" w:hAnsi="Arial" w:cs="Arial"/>
          <w:i w:val="0"/>
          <w:sz w:val="24"/>
          <w:szCs w:val="24"/>
        </w:rPr>
      </w:pPr>
      <w:bookmarkStart w:id="29" w:name="_Toc317183530"/>
      <w:r w:rsidRPr="00662D59">
        <w:rPr>
          <w:rFonts w:ascii="Arial" w:hAnsi="Arial" w:cs="Arial"/>
          <w:i w:val="0"/>
          <w:sz w:val="24"/>
          <w:szCs w:val="24"/>
        </w:rPr>
        <w:t>3</w:t>
      </w:r>
      <w:r w:rsidR="00EE4CC6" w:rsidRPr="00662D59">
        <w:rPr>
          <w:rFonts w:ascii="Arial" w:hAnsi="Arial" w:cs="Arial"/>
          <w:i w:val="0"/>
          <w:sz w:val="24"/>
          <w:szCs w:val="24"/>
        </w:rPr>
        <w:t>.12</w:t>
      </w:r>
      <w:r w:rsidR="00C74629" w:rsidRPr="00662D59">
        <w:rPr>
          <w:rFonts w:ascii="Arial" w:hAnsi="Arial" w:cs="Arial"/>
          <w:i w:val="0"/>
          <w:sz w:val="24"/>
          <w:szCs w:val="24"/>
        </w:rPr>
        <w:tab/>
      </w:r>
      <w:r w:rsidR="00AD0ECE" w:rsidRPr="00662D59">
        <w:rPr>
          <w:rFonts w:ascii="Arial" w:hAnsi="Arial" w:cs="Arial"/>
          <w:i w:val="0"/>
          <w:sz w:val="24"/>
          <w:szCs w:val="24"/>
        </w:rPr>
        <w:t>World Vision</w:t>
      </w:r>
      <w:bookmarkEnd w:id="28"/>
      <w:r w:rsidR="00AD0ECE" w:rsidRPr="00662D59">
        <w:rPr>
          <w:rFonts w:ascii="Arial" w:hAnsi="Arial" w:cs="Arial"/>
          <w:i w:val="0"/>
          <w:sz w:val="24"/>
          <w:szCs w:val="24"/>
        </w:rPr>
        <w:t xml:space="preserve"> </w:t>
      </w:r>
      <w:r w:rsidR="00E037A4" w:rsidRPr="00662D59">
        <w:rPr>
          <w:rFonts w:ascii="Arial" w:hAnsi="Arial" w:cs="Arial"/>
          <w:i w:val="0"/>
          <w:sz w:val="24"/>
          <w:szCs w:val="24"/>
        </w:rPr>
        <w:t>– Rakai Branch</w:t>
      </w:r>
      <w:bookmarkEnd w:id="29"/>
      <w:r w:rsidR="00E037A4" w:rsidRPr="00662D59">
        <w:rPr>
          <w:rFonts w:ascii="Arial" w:hAnsi="Arial" w:cs="Arial"/>
          <w:i w:val="0"/>
          <w:sz w:val="24"/>
          <w:szCs w:val="24"/>
        </w:rPr>
        <w:t xml:space="preserve"> </w:t>
      </w:r>
    </w:p>
    <w:p w:rsidR="00E037A4" w:rsidRPr="00EC62A5" w:rsidRDefault="00D705A1" w:rsidP="00F15984">
      <w:pPr>
        <w:spacing w:after="120" w:line="360" w:lineRule="auto"/>
        <w:jc w:val="both"/>
        <w:rPr>
          <w:rFonts w:ascii="Arial" w:hAnsi="Arial" w:cs="Arial"/>
        </w:rPr>
      </w:pPr>
      <w:r w:rsidRPr="00662D59">
        <w:rPr>
          <w:rFonts w:ascii="Arial" w:hAnsi="Arial" w:cs="Arial"/>
        </w:rPr>
        <w:t xml:space="preserve">World vision works in the entire Rakai CCAFS Block (UG0204) and other surrounding areas like Lwakaloolo, Dwaniro, Kaleere/malemba, Kayonza, Kamukalo, Byakabanda, Kitaasa, etc. as indicated on the map attached to the </w:t>
      </w:r>
      <w:r w:rsidR="00662D59" w:rsidRPr="00662D59">
        <w:rPr>
          <w:rFonts w:ascii="Arial" w:hAnsi="Arial" w:cs="Arial"/>
        </w:rPr>
        <w:t xml:space="preserve">scanned </w:t>
      </w:r>
      <w:r w:rsidRPr="00662D59">
        <w:rPr>
          <w:rFonts w:ascii="Arial" w:hAnsi="Arial" w:cs="Arial"/>
        </w:rPr>
        <w:t>questionnaire</w:t>
      </w:r>
      <w:r w:rsidR="00662D59" w:rsidRPr="00662D59">
        <w:rPr>
          <w:rFonts w:ascii="Arial" w:hAnsi="Arial" w:cs="Arial"/>
        </w:rPr>
        <w:t xml:space="preserve"> for Wor</w:t>
      </w:r>
      <w:r w:rsidR="00DD2ADA">
        <w:rPr>
          <w:rFonts w:ascii="Arial" w:hAnsi="Arial" w:cs="Arial"/>
        </w:rPr>
        <w:t>l</w:t>
      </w:r>
      <w:r w:rsidR="00662D59" w:rsidRPr="00662D59">
        <w:rPr>
          <w:rFonts w:ascii="Arial" w:hAnsi="Arial" w:cs="Arial"/>
        </w:rPr>
        <w:t>d Vision</w:t>
      </w:r>
      <w:r w:rsidRPr="00662D59">
        <w:rPr>
          <w:rFonts w:ascii="Arial" w:hAnsi="Arial" w:cs="Arial"/>
        </w:rPr>
        <w:t>.</w:t>
      </w:r>
      <w:r w:rsidR="00662D59" w:rsidRPr="00662D59">
        <w:rPr>
          <w:rFonts w:ascii="Arial" w:hAnsi="Arial" w:cs="Arial"/>
        </w:rPr>
        <w:t xml:space="preserve"> </w:t>
      </w:r>
      <w:r w:rsidR="00186E31" w:rsidRPr="00662D59">
        <w:rPr>
          <w:rFonts w:ascii="Arial" w:hAnsi="Arial" w:cs="Arial"/>
        </w:rPr>
        <w:t xml:space="preserve">Mr. Ronald Nsamba, who is a Community Development Facilitator, was interviewed. </w:t>
      </w:r>
      <w:r w:rsidR="00DD2ADA">
        <w:rPr>
          <w:rFonts w:ascii="Arial" w:hAnsi="Arial" w:cs="Arial"/>
        </w:rPr>
        <w:t xml:space="preserve">In addition, </w:t>
      </w:r>
      <w:r w:rsidR="00186E31" w:rsidRPr="00662D59">
        <w:rPr>
          <w:rFonts w:ascii="Arial" w:hAnsi="Arial" w:cs="Arial"/>
        </w:rPr>
        <w:t>Ronald was the Acting Programme Manager</w:t>
      </w:r>
      <w:r w:rsidR="00E037A4" w:rsidRPr="00662D59">
        <w:rPr>
          <w:rFonts w:ascii="Arial" w:hAnsi="Arial" w:cs="Arial"/>
        </w:rPr>
        <w:t xml:space="preserve"> and hence the </w:t>
      </w:r>
      <w:r w:rsidR="00E037A4" w:rsidRPr="00662D59">
        <w:rPr>
          <w:rFonts w:ascii="Arial" w:hAnsi="Arial" w:cs="Arial"/>
        </w:rPr>
        <w:lastRenderedPageBreak/>
        <w:t>most senior person around at the time of the interview</w:t>
      </w:r>
      <w:r w:rsidR="00186E31" w:rsidRPr="00662D59">
        <w:rPr>
          <w:rFonts w:ascii="Arial" w:hAnsi="Arial" w:cs="Arial"/>
        </w:rPr>
        <w:t>. Ronald has</w:t>
      </w:r>
      <w:r w:rsidR="00186E31">
        <w:rPr>
          <w:rFonts w:ascii="Arial" w:hAnsi="Arial" w:cs="Arial"/>
          <w:color w:val="000000"/>
        </w:rPr>
        <w:t xml:space="preserve"> </w:t>
      </w:r>
      <w:r w:rsidR="00E037A4">
        <w:rPr>
          <w:rFonts w:ascii="Arial" w:hAnsi="Arial" w:cs="Arial"/>
          <w:color w:val="000000"/>
        </w:rPr>
        <w:t>worked with World V</w:t>
      </w:r>
      <w:r w:rsidR="00186E31" w:rsidRPr="00186E31">
        <w:rPr>
          <w:rFonts w:ascii="Arial" w:hAnsi="Arial" w:cs="Arial"/>
          <w:color w:val="000000"/>
        </w:rPr>
        <w:t xml:space="preserve">ision </w:t>
      </w:r>
      <w:r w:rsidR="00E037A4" w:rsidRPr="00186E31">
        <w:rPr>
          <w:rFonts w:ascii="Arial" w:hAnsi="Arial" w:cs="Arial"/>
          <w:color w:val="000000"/>
        </w:rPr>
        <w:t xml:space="preserve">Rakai Branch </w:t>
      </w:r>
      <w:r w:rsidR="00186E31" w:rsidRPr="00186E31">
        <w:rPr>
          <w:rFonts w:ascii="Arial" w:hAnsi="Arial" w:cs="Arial"/>
          <w:color w:val="000000"/>
        </w:rPr>
        <w:t xml:space="preserve">for over 2 years and </w:t>
      </w:r>
      <w:r w:rsidR="00E037A4">
        <w:rPr>
          <w:rFonts w:ascii="Arial" w:hAnsi="Arial" w:cs="Arial"/>
          <w:color w:val="000000"/>
        </w:rPr>
        <w:t>is k</w:t>
      </w:r>
      <w:r w:rsidR="00E037A4" w:rsidRPr="00186E31">
        <w:rPr>
          <w:rFonts w:ascii="Arial" w:hAnsi="Arial" w:cs="Arial"/>
          <w:color w:val="000000"/>
        </w:rPr>
        <w:t xml:space="preserve">nowledgeable about </w:t>
      </w:r>
      <w:r w:rsidR="00E037A4" w:rsidRPr="00EC62A5">
        <w:rPr>
          <w:rFonts w:ascii="Arial" w:hAnsi="Arial" w:cs="Arial"/>
        </w:rPr>
        <w:t xml:space="preserve">the organisation strategy. As a Community Development Facilitator, Ronald is actively involved in field activities and hence </w:t>
      </w:r>
      <w:r w:rsidR="00186E31" w:rsidRPr="00EC62A5">
        <w:rPr>
          <w:rFonts w:ascii="Arial" w:hAnsi="Arial" w:cs="Arial"/>
        </w:rPr>
        <w:t>was the most appropriate person for interview</w:t>
      </w:r>
      <w:r w:rsidR="00E037A4" w:rsidRPr="00EC62A5">
        <w:rPr>
          <w:rFonts w:ascii="Arial" w:hAnsi="Arial" w:cs="Arial"/>
        </w:rPr>
        <w:t xml:space="preserve">. </w:t>
      </w:r>
    </w:p>
    <w:p w:rsidR="00D530B7" w:rsidRPr="00EC62A5" w:rsidRDefault="00D530B7" w:rsidP="00F15984">
      <w:pPr>
        <w:spacing w:after="120" w:line="360" w:lineRule="auto"/>
        <w:rPr>
          <w:rFonts w:ascii="Arial" w:hAnsi="Arial" w:cs="Arial"/>
          <w:b/>
        </w:rPr>
      </w:pPr>
    </w:p>
    <w:p w:rsidR="00212803" w:rsidRPr="00EC62A5" w:rsidRDefault="00212803" w:rsidP="00F15984">
      <w:pPr>
        <w:pStyle w:val="ListParagraph"/>
        <w:spacing w:after="120" w:line="360" w:lineRule="auto"/>
        <w:ind w:left="0"/>
        <w:jc w:val="both"/>
        <w:rPr>
          <w:rFonts w:ascii="Arial" w:hAnsi="Arial" w:cs="Arial"/>
          <w:b/>
        </w:rPr>
      </w:pPr>
      <w:r w:rsidRPr="00EC62A5">
        <w:rPr>
          <w:rFonts w:ascii="Arial" w:hAnsi="Arial" w:cs="Arial"/>
          <w:b/>
        </w:rPr>
        <w:t>Assessment of how the interview went</w:t>
      </w:r>
    </w:p>
    <w:p w:rsidR="00212803" w:rsidRPr="00EC62A5" w:rsidRDefault="00212803" w:rsidP="00F15984">
      <w:pPr>
        <w:spacing w:after="120" w:line="360" w:lineRule="auto"/>
        <w:jc w:val="both"/>
        <w:rPr>
          <w:rFonts w:ascii="Arial" w:hAnsi="Arial" w:cs="Arial"/>
        </w:rPr>
      </w:pPr>
      <w:r w:rsidRPr="00EC62A5">
        <w:rPr>
          <w:rFonts w:ascii="Arial" w:hAnsi="Arial" w:cs="Arial"/>
        </w:rPr>
        <w:t xml:space="preserve">The interview was conducted at the Word Vision Offices </w:t>
      </w:r>
      <w:r w:rsidR="00643340" w:rsidRPr="00EC62A5">
        <w:rPr>
          <w:rFonts w:ascii="Arial" w:hAnsi="Arial" w:cs="Arial"/>
        </w:rPr>
        <w:t xml:space="preserve">based in Rakai town. The interview was conducted in a conversational mode </w:t>
      </w:r>
      <w:r w:rsidR="00DD2ADA">
        <w:rPr>
          <w:rFonts w:ascii="Arial" w:hAnsi="Arial" w:cs="Arial"/>
        </w:rPr>
        <w:t xml:space="preserve">mixed with probing </w:t>
      </w:r>
      <w:r w:rsidR="00643340" w:rsidRPr="00EC62A5">
        <w:rPr>
          <w:rFonts w:ascii="Arial" w:hAnsi="Arial" w:cs="Arial"/>
        </w:rPr>
        <w:t xml:space="preserve">and this enabled interviewers to understand the diverse program activities of Word Vision. It was one of the longest interviews given the multiplicity of </w:t>
      </w:r>
      <w:r w:rsidR="00DD2ADA">
        <w:rPr>
          <w:rFonts w:ascii="Arial" w:hAnsi="Arial" w:cs="Arial"/>
        </w:rPr>
        <w:t xml:space="preserve">area development </w:t>
      </w:r>
      <w:r w:rsidR="00643340" w:rsidRPr="00EC62A5">
        <w:rPr>
          <w:rFonts w:ascii="Arial" w:hAnsi="Arial" w:cs="Arial"/>
        </w:rPr>
        <w:t xml:space="preserve">program activities and the </w:t>
      </w:r>
      <w:r w:rsidR="00C555E0" w:rsidRPr="00EC62A5">
        <w:rPr>
          <w:rFonts w:ascii="Arial" w:hAnsi="Arial" w:cs="Arial"/>
        </w:rPr>
        <w:t xml:space="preserve">coverage in the district. Overall it was a beneficial engagement that lasted 2 hours. </w:t>
      </w:r>
      <w:r w:rsidR="00643340" w:rsidRPr="00EC62A5">
        <w:rPr>
          <w:rFonts w:ascii="Arial" w:hAnsi="Arial" w:cs="Arial"/>
        </w:rPr>
        <w:t xml:space="preserve"> </w:t>
      </w:r>
    </w:p>
    <w:p w:rsidR="00212803" w:rsidRDefault="00212803" w:rsidP="00F15984">
      <w:pPr>
        <w:spacing w:after="120" w:line="360" w:lineRule="auto"/>
        <w:rPr>
          <w:rFonts w:ascii="Arial" w:hAnsi="Arial" w:cs="Arial"/>
          <w:b/>
        </w:rPr>
      </w:pPr>
    </w:p>
    <w:p w:rsidR="00643340" w:rsidRPr="00643340" w:rsidRDefault="00643340" w:rsidP="00F15984">
      <w:pPr>
        <w:pStyle w:val="ListParagraph"/>
        <w:spacing w:after="120" w:line="360" w:lineRule="auto"/>
        <w:ind w:left="0"/>
        <w:jc w:val="both"/>
        <w:rPr>
          <w:rFonts w:ascii="Arial" w:hAnsi="Arial" w:cs="Arial"/>
          <w:b/>
        </w:rPr>
      </w:pPr>
      <w:r w:rsidRPr="00643340">
        <w:rPr>
          <w:rFonts w:ascii="Arial" w:hAnsi="Arial" w:cs="Arial"/>
          <w:b/>
        </w:rPr>
        <w:t>Lessons learnt about the organisation</w:t>
      </w:r>
    </w:p>
    <w:p w:rsidR="00C555E0" w:rsidRPr="00C555E0" w:rsidRDefault="00AD0ECE" w:rsidP="00F15984">
      <w:pPr>
        <w:spacing w:after="120" w:line="360" w:lineRule="auto"/>
        <w:jc w:val="both"/>
        <w:rPr>
          <w:rFonts w:ascii="Arial" w:hAnsi="Arial" w:cs="Arial"/>
        </w:rPr>
      </w:pPr>
      <w:r w:rsidRPr="00C555E0">
        <w:rPr>
          <w:rFonts w:ascii="Arial" w:hAnsi="Arial" w:cs="Arial"/>
        </w:rPr>
        <w:t xml:space="preserve">Climate change related (environmental management and conservation) activities are </w:t>
      </w:r>
      <w:r w:rsidR="0005361F" w:rsidRPr="00C555E0">
        <w:rPr>
          <w:rFonts w:ascii="Arial" w:hAnsi="Arial" w:cs="Arial"/>
        </w:rPr>
        <w:t xml:space="preserve">mainly </w:t>
      </w:r>
      <w:r w:rsidRPr="00C555E0">
        <w:rPr>
          <w:rFonts w:ascii="Arial" w:hAnsi="Arial" w:cs="Arial"/>
        </w:rPr>
        <w:t xml:space="preserve">addressed as cross-cutting issues </w:t>
      </w:r>
      <w:r w:rsidR="00C555E0" w:rsidRPr="00C555E0">
        <w:rPr>
          <w:rFonts w:ascii="Arial" w:hAnsi="Arial" w:cs="Arial"/>
        </w:rPr>
        <w:t xml:space="preserve">i.e. they are </w:t>
      </w:r>
      <w:r w:rsidRPr="00C555E0">
        <w:rPr>
          <w:rFonts w:ascii="Arial" w:hAnsi="Arial" w:cs="Arial"/>
        </w:rPr>
        <w:t xml:space="preserve">integrated in the various project activities. </w:t>
      </w:r>
      <w:r w:rsidR="00DD2ADA">
        <w:rPr>
          <w:rFonts w:ascii="Arial" w:hAnsi="Arial" w:cs="Arial"/>
        </w:rPr>
        <w:t>This is because World Vision – Rakai Branch has</w:t>
      </w:r>
      <w:r w:rsidR="00C555E0" w:rsidRPr="00C555E0">
        <w:rPr>
          <w:rFonts w:ascii="Arial" w:hAnsi="Arial" w:cs="Arial"/>
        </w:rPr>
        <w:t xml:space="preserve"> no single funded project targeting environmental related issues but looking at the importance of issues of climate change the organisation</w:t>
      </w:r>
      <w:r w:rsidR="00C555E0">
        <w:rPr>
          <w:rFonts w:ascii="Arial" w:hAnsi="Arial" w:cs="Arial"/>
        </w:rPr>
        <w:t xml:space="preserve"> adopted an integr</w:t>
      </w:r>
      <w:r w:rsidR="00DD2ADA">
        <w:rPr>
          <w:rFonts w:ascii="Arial" w:hAnsi="Arial" w:cs="Arial"/>
        </w:rPr>
        <w:t xml:space="preserve">ated approach to ensure that the issues are </w:t>
      </w:r>
      <w:r w:rsidR="00C555E0">
        <w:rPr>
          <w:rFonts w:ascii="Arial" w:hAnsi="Arial" w:cs="Arial"/>
        </w:rPr>
        <w:t>also addressed. However, World Vision remains open to any partnership</w:t>
      </w:r>
      <w:r w:rsidR="00DD2ADA">
        <w:rPr>
          <w:rFonts w:ascii="Arial" w:hAnsi="Arial" w:cs="Arial"/>
        </w:rPr>
        <w:t>s</w:t>
      </w:r>
      <w:r w:rsidR="00C555E0">
        <w:rPr>
          <w:rFonts w:ascii="Arial" w:hAnsi="Arial" w:cs="Arial"/>
        </w:rPr>
        <w:t xml:space="preserve"> and collaborative efforts related to climate change since in their view climate change issues affect agricultural activities.</w:t>
      </w:r>
    </w:p>
    <w:p w:rsidR="00562A5B" w:rsidRDefault="00562A5B" w:rsidP="00F15984">
      <w:pPr>
        <w:spacing w:after="120" w:line="360" w:lineRule="auto"/>
        <w:rPr>
          <w:rFonts w:ascii="Arial" w:hAnsi="Arial" w:cs="Arial"/>
        </w:rPr>
      </w:pPr>
    </w:p>
    <w:p w:rsidR="00562A5B" w:rsidRDefault="00F15984" w:rsidP="00F15984">
      <w:pPr>
        <w:spacing w:after="120" w:line="360" w:lineRule="auto"/>
        <w:outlineLvl w:val="0"/>
        <w:rPr>
          <w:rFonts w:ascii="Arial" w:hAnsi="Arial" w:cs="Arial"/>
          <w:b/>
        </w:rPr>
      </w:pPr>
      <w:r>
        <w:rPr>
          <w:rFonts w:ascii="Arial" w:hAnsi="Arial" w:cs="Arial"/>
          <w:b/>
        </w:rPr>
        <w:br w:type="page"/>
      </w:r>
      <w:bookmarkStart w:id="30" w:name="_Toc317183531"/>
      <w:r w:rsidR="007737D7" w:rsidRPr="00377B42">
        <w:rPr>
          <w:rFonts w:ascii="Arial" w:hAnsi="Arial" w:cs="Arial"/>
          <w:b/>
        </w:rPr>
        <w:lastRenderedPageBreak/>
        <w:t>4.0</w:t>
      </w:r>
      <w:r w:rsidR="007737D7" w:rsidRPr="00377B42">
        <w:rPr>
          <w:rFonts w:ascii="Arial" w:hAnsi="Arial" w:cs="Arial"/>
          <w:b/>
        </w:rPr>
        <w:tab/>
      </w:r>
      <w:r w:rsidR="00562A5B" w:rsidRPr="00377B42">
        <w:rPr>
          <w:rFonts w:ascii="Arial" w:hAnsi="Arial" w:cs="Arial"/>
          <w:b/>
        </w:rPr>
        <w:t>Overall opinion of the organisation</w:t>
      </w:r>
      <w:r w:rsidR="00BE4594" w:rsidRPr="00377B42">
        <w:rPr>
          <w:rFonts w:ascii="Arial" w:hAnsi="Arial" w:cs="Arial"/>
          <w:b/>
        </w:rPr>
        <w:t>s</w:t>
      </w:r>
      <w:r w:rsidR="00562A5B" w:rsidRPr="00377B42">
        <w:rPr>
          <w:rFonts w:ascii="Arial" w:hAnsi="Arial" w:cs="Arial"/>
          <w:b/>
        </w:rPr>
        <w:t xml:space="preserve"> and potential partners</w:t>
      </w:r>
      <w:bookmarkEnd w:id="30"/>
    </w:p>
    <w:p w:rsidR="00BE4594" w:rsidRDefault="00BE4594" w:rsidP="00F15984">
      <w:pPr>
        <w:spacing w:after="120" w:line="360" w:lineRule="auto"/>
        <w:outlineLvl w:val="0"/>
        <w:rPr>
          <w:rFonts w:ascii="Arial" w:hAnsi="Arial" w:cs="Arial"/>
          <w:b/>
        </w:rPr>
      </w:pPr>
    </w:p>
    <w:p w:rsidR="00BE4594" w:rsidRPr="003A5624" w:rsidRDefault="003A5624" w:rsidP="00F15984">
      <w:pPr>
        <w:pStyle w:val="Heading3"/>
        <w:spacing w:after="120" w:line="360" w:lineRule="auto"/>
      </w:pPr>
      <w:bookmarkStart w:id="31" w:name="_Toc317183532"/>
      <w:r w:rsidRPr="003A5624">
        <w:t>4.1</w:t>
      </w:r>
      <w:r w:rsidRPr="003A5624">
        <w:tab/>
      </w:r>
      <w:r w:rsidR="00BE4594" w:rsidRPr="003A5624">
        <w:t>Potential Partners</w:t>
      </w:r>
      <w:bookmarkEnd w:id="31"/>
    </w:p>
    <w:p w:rsidR="006910AF" w:rsidRPr="006910AF" w:rsidRDefault="007D1092" w:rsidP="00F15984">
      <w:pPr>
        <w:spacing w:after="120" w:line="360" w:lineRule="auto"/>
        <w:jc w:val="both"/>
        <w:rPr>
          <w:rFonts w:ascii="Arial" w:hAnsi="Arial" w:cs="Arial"/>
        </w:rPr>
      </w:pPr>
      <w:r>
        <w:rPr>
          <w:rFonts w:ascii="Arial" w:hAnsi="Arial" w:cs="Arial"/>
        </w:rPr>
        <w:t xml:space="preserve">From the study findings, the following local organizations can be potential </w:t>
      </w:r>
      <w:r w:rsidR="00C21293">
        <w:rPr>
          <w:rFonts w:ascii="Arial" w:hAnsi="Arial" w:cs="Arial"/>
        </w:rPr>
        <w:t xml:space="preserve">partners </w:t>
      </w:r>
      <w:r w:rsidR="00A4639A">
        <w:rPr>
          <w:rFonts w:ascii="Arial" w:hAnsi="Arial" w:cs="Arial"/>
        </w:rPr>
        <w:t xml:space="preserve">to </w:t>
      </w:r>
      <w:r w:rsidR="00A4639A" w:rsidRPr="006910AF">
        <w:rPr>
          <w:rFonts w:ascii="Arial" w:hAnsi="Arial" w:cs="Arial"/>
        </w:rPr>
        <w:t>CCAFS’</w:t>
      </w:r>
      <w:r w:rsidR="006910AF" w:rsidRPr="006910AF">
        <w:rPr>
          <w:rFonts w:ascii="Arial" w:hAnsi="Arial" w:cs="Arial"/>
        </w:rPr>
        <w:t xml:space="preserve"> fu</w:t>
      </w:r>
      <w:r w:rsidR="007B414B">
        <w:rPr>
          <w:rFonts w:ascii="Arial" w:hAnsi="Arial" w:cs="Arial"/>
        </w:rPr>
        <w:t>ture work</w:t>
      </w:r>
      <w:r w:rsidR="00C21293">
        <w:rPr>
          <w:rFonts w:ascii="Arial" w:hAnsi="Arial" w:cs="Arial"/>
        </w:rPr>
        <w:t>.</w:t>
      </w:r>
      <w:r w:rsidR="00C21293">
        <w:rPr>
          <w:rFonts w:ascii="Arial" w:hAnsi="Arial" w:cs="Arial"/>
        </w:rPr>
        <w:tab/>
      </w:r>
      <w:r w:rsidR="007B414B">
        <w:rPr>
          <w:rFonts w:ascii="Arial" w:hAnsi="Arial" w:cs="Arial"/>
        </w:rPr>
        <w:t xml:space="preserve"> </w:t>
      </w:r>
    </w:p>
    <w:p w:rsidR="00D86CCE" w:rsidRDefault="00D86CCE" w:rsidP="00F15984">
      <w:pPr>
        <w:spacing w:after="120" w:line="360" w:lineRule="auto"/>
        <w:outlineLvl w:val="0"/>
        <w:rPr>
          <w:rFonts w:ascii="Arial" w:hAnsi="Arial" w:cs="Arial"/>
          <w:b/>
        </w:rPr>
      </w:pPr>
    </w:p>
    <w:p w:rsidR="00D86CCE" w:rsidRDefault="00D86CCE" w:rsidP="00F15984">
      <w:pPr>
        <w:numPr>
          <w:ilvl w:val="0"/>
          <w:numId w:val="23"/>
        </w:numPr>
        <w:spacing w:after="120" w:line="360" w:lineRule="auto"/>
        <w:jc w:val="both"/>
        <w:rPr>
          <w:rFonts w:ascii="Arial" w:hAnsi="Arial" w:cs="Arial"/>
        </w:rPr>
      </w:pPr>
      <w:r w:rsidRPr="007B414B">
        <w:rPr>
          <w:rFonts w:ascii="Arial" w:hAnsi="Arial" w:cs="Arial"/>
          <w:b/>
        </w:rPr>
        <w:t>NAADS</w:t>
      </w:r>
      <w:r w:rsidRPr="00D86CCE">
        <w:rPr>
          <w:rFonts w:ascii="Arial" w:hAnsi="Arial" w:cs="Arial"/>
        </w:rPr>
        <w:t xml:space="preserve"> is a potential partner in future CCAFS work given their approach to agricultural extension activities – targeting the sub-county level.</w:t>
      </w:r>
      <w:r w:rsidR="007737D7">
        <w:rPr>
          <w:rFonts w:ascii="Arial" w:hAnsi="Arial" w:cs="Arial"/>
        </w:rPr>
        <w:t xml:space="preserve"> In addition, NAADS is interested in any initiatives towards improving soil and water conservation for better agricultural productivity.</w:t>
      </w:r>
    </w:p>
    <w:p w:rsidR="00D86CCE" w:rsidRDefault="0004784B" w:rsidP="00F15984">
      <w:pPr>
        <w:numPr>
          <w:ilvl w:val="0"/>
          <w:numId w:val="23"/>
        </w:numPr>
        <w:spacing w:after="120" w:line="360" w:lineRule="auto"/>
        <w:jc w:val="both"/>
        <w:rPr>
          <w:rFonts w:ascii="Arial" w:hAnsi="Arial" w:cs="Arial"/>
        </w:rPr>
      </w:pPr>
      <w:r w:rsidRPr="007B414B">
        <w:rPr>
          <w:rFonts w:ascii="Arial" w:hAnsi="Arial" w:cs="Arial"/>
          <w:b/>
        </w:rPr>
        <w:t>Rakai Local Council</w:t>
      </w:r>
      <w:r w:rsidRPr="0004784B">
        <w:rPr>
          <w:rFonts w:ascii="Arial" w:hAnsi="Arial" w:cs="Arial"/>
        </w:rPr>
        <w:t xml:space="preserve"> </w:t>
      </w:r>
      <w:r>
        <w:rPr>
          <w:rFonts w:ascii="Arial" w:hAnsi="Arial" w:cs="Arial"/>
        </w:rPr>
        <w:t xml:space="preserve">was identified as </w:t>
      </w:r>
      <w:r w:rsidRPr="0004784B">
        <w:rPr>
          <w:rFonts w:ascii="Arial" w:hAnsi="Arial" w:cs="Arial"/>
        </w:rPr>
        <w:t>potential CCAFS partner</w:t>
      </w:r>
      <w:r>
        <w:rPr>
          <w:rFonts w:ascii="Arial" w:hAnsi="Arial" w:cs="Arial"/>
        </w:rPr>
        <w:t xml:space="preserve"> given the political influence of the various councilors in </w:t>
      </w:r>
      <w:r w:rsidR="00DD2ADA">
        <w:rPr>
          <w:rFonts w:ascii="Arial" w:hAnsi="Arial" w:cs="Arial"/>
        </w:rPr>
        <w:t xml:space="preserve">shaping </w:t>
      </w:r>
      <w:r>
        <w:rPr>
          <w:rFonts w:ascii="Arial" w:hAnsi="Arial" w:cs="Arial"/>
        </w:rPr>
        <w:t>the strategic direction of the district.</w:t>
      </w:r>
    </w:p>
    <w:p w:rsidR="00662D59" w:rsidRDefault="00FE08BD" w:rsidP="00F15984">
      <w:pPr>
        <w:numPr>
          <w:ilvl w:val="0"/>
          <w:numId w:val="23"/>
        </w:numPr>
        <w:spacing w:after="120" w:line="360" w:lineRule="auto"/>
        <w:jc w:val="both"/>
        <w:rPr>
          <w:rFonts w:ascii="Arial" w:hAnsi="Arial" w:cs="Arial"/>
        </w:rPr>
      </w:pPr>
      <w:r w:rsidRPr="007B414B">
        <w:rPr>
          <w:rFonts w:ascii="Arial" w:hAnsi="Arial" w:cs="Arial"/>
          <w:b/>
        </w:rPr>
        <w:t>MADDO</w:t>
      </w:r>
      <w:r w:rsidRPr="00FE08BD">
        <w:rPr>
          <w:rFonts w:ascii="Arial" w:hAnsi="Arial" w:cs="Arial"/>
        </w:rPr>
        <w:t xml:space="preserve"> is a potential CCAFS partner since its </w:t>
      </w:r>
      <w:r>
        <w:rPr>
          <w:rFonts w:ascii="Arial" w:hAnsi="Arial" w:cs="Arial"/>
        </w:rPr>
        <w:t xml:space="preserve">strategic </w:t>
      </w:r>
      <w:r w:rsidRPr="00FE08BD">
        <w:rPr>
          <w:rFonts w:ascii="Arial" w:hAnsi="Arial" w:cs="Arial"/>
        </w:rPr>
        <w:t>activities such as promotion of energy saving technologies, soil and water conservation,</w:t>
      </w:r>
      <w:r>
        <w:rPr>
          <w:rFonts w:ascii="Arial" w:hAnsi="Arial" w:cs="Arial"/>
        </w:rPr>
        <w:t xml:space="preserve"> and </w:t>
      </w:r>
      <w:r w:rsidRPr="00FE08BD">
        <w:rPr>
          <w:rFonts w:ascii="Arial" w:hAnsi="Arial" w:cs="Arial"/>
        </w:rPr>
        <w:t xml:space="preserve">improved seed are linked to </w:t>
      </w:r>
      <w:r w:rsidR="00DD2ADA">
        <w:rPr>
          <w:rFonts w:ascii="Arial" w:hAnsi="Arial" w:cs="Arial"/>
        </w:rPr>
        <w:t>CCAFS agenda</w:t>
      </w:r>
      <w:r w:rsidRPr="00FE08BD">
        <w:rPr>
          <w:rFonts w:ascii="Arial" w:hAnsi="Arial" w:cs="Arial"/>
        </w:rPr>
        <w:t xml:space="preserve">.   </w:t>
      </w:r>
    </w:p>
    <w:p w:rsidR="008029C3" w:rsidRDefault="008029C3" w:rsidP="00F15984">
      <w:pPr>
        <w:numPr>
          <w:ilvl w:val="0"/>
          <w:numId w:val="23"/>
        </w:numPr>
        <w:spacing w:after="120" w:line="360" w:lineRule="auto"/>
        <w:jc w:val="both"/>
        <w:rPr>
          <w:rFonts w:ascii="Arial" w:hAnsi="Arial" w:cs="Arial"/>
        </w:rPr>
      </w:pPr>
      <w:r w:rsidRPr="007B414B">
        <w:rPr>
          <w:rFonts w:ascii="Arial" w:hAnsi="Arial" w:cs="Arial"/>
          <w:b/>
        </w:rPr>
        <w:t>RACA</w:t>
      </w:r>
      <w:r w:rsidRPr="008029C3">
        <w:rPr>
          <w:rFonts w:ascii="Arial" w:hAnsi="Arial" w:cs="Arial"/>
        </w:rPr>
        <w:t xml:space="preserve"> was seen as a potential partner since it has a component of empowering people affected/infected with HIV/AIDS through promotion of food security and income generating activities. It also encourages tree planting for shade, fuel wood and medicinal purposes.</w:t>
      </w:r>
      <w:r>
        <w:rPr>
          <w:rFonts w:ascii="Arial" w:hAnsi="Arial" w:cs="Arial"/>
        </w:rPr>
        <w:t xml:space="preserve"> And since RACA has a wider coverage</w:t>
      </w:r>
      <w:r w:rsidR="00C21293">
        <w:rPr>
          <w:rFonts w:ascii="Arial" w:hAnsi="Arial" w:cs="Arial"/>
        </w:rPr>
        <w:t>,</w:t>
      </w:r>
      <w:r>
        <w:rPr>
          <w:rFonts w:ascii="Arial" w:hAnsi="Arial" w:cs="Arial"/>
        </w:rPr>
        <w:t xml:space="preserve"> it is easier to use the existing networks to promote any CCAFS program activities. </w:t>
      </w:r>
    </w:p>
    <w:p w:rsidR="00FD2D1D" w:rsidRPr="007B414B" w:rsidRDefault="00FD2D1D" w:rsidP="00F15984">
      <w:pPr>
        <w:numPr>
          <w:ilvl w:val="0"/>
          <w:numId w:val="23"/>
        </w:numPr>
        <w:spacing w:after="120" w:line="360" w:lineRule="auto"/>
        <w:jc w:val="both"/>
        <w:rPr>
          <w:rFonts w:ascii="Arial" w:hAnsi="Arial" w:cs="Arial"/>
        </w:rPr>
      </w:pPr>
      <w:r w:rsidRPr="007B414B">
        <w:rPr>
          <w:rFonts w:ascii="Arial" w:hAnsi="Arial" w:cs="Arial"/>
          <w:b/>
        </w:rPr>
        <w:t>CIDI</w:t>
      </w:r>
      <w:r w:rsidRPr="007B414B">
        <w:rPr>
          <w:rFonts w:ascii="Arial" w:hAnsi="Arial" w:cs="Arial"/>
        </w:rPr>
        <w:t xml:space="preserve"> is a potential CCAFS partner since they are already carrying out sensitization on rural water harvesting strategies, conservation of forests and wetlands and is promoting afforestation in the sub-counties of Kyebe, Lwanda, Kalunda, Kasaali, Kakuuto and Kasasa sub-counties. </w:t>
      </w:r>
      <w:r w:rsidR="00BE2B07" w:rsidRPr="007B414B">
        <w:rPr>
          <w:rFonts w:ascii="Arial" w:hAnsi="Arial" w:cs="Arial"/>
        </w:rPr>
        <w:t xml:space="preserve">Their main activities include e.g. promotion and provision of fruit tree seedlings, training farmers on improved farming methods, promotion of soil and water conservation strategies, provision of improved seed, etc. are in line CCAFS agenda and besides the </w:t>
      </w:r>
      <w:r w:rsidR="00BE2B07" w:rsidRPr="007B414B">
        <w:rPr>
          <w:rFonts w:ascii="Arial" w:hAnsi="Arial" w:cs="Arial"/>
        </w:rPr>
        <w:lastRenderedPageBreak/>
        <w:t xml:space="preserve">respondent </w:t>
      </w:r>
      <w:r w:rsidR="00DD2ADA">
        <w:rPr>
          <w:rFonts w:ascii="Arial" w:hAnsi="Arial" w:cs="Arial"/>
        </w:rPr>
        <w:t xml:space="preserve">clearly stated that CIDI welcomed </w:t>
      </w:r>
      <w:r w:rsidR="00BE2B07" w:rsidRPr="007B414B">
        <w:rPr>
          <w:rFonts w:ascii="Arial" w:hAnsi="Arial" w:cs="Arial"/>
        </w:rPr>
        <w:t xml:space="preserve">partnerships on any of the activities under their mandate. </w:t>
      </w:r>
    </w:p>
    <w:p w:rsidR="00BE4594" w:rsidRDefault="00D530B7" w:rsidP="00F15984">
      <w:pPr>
        <w:numPr>
          <w:ilvl w:val="0"/>
          <w:numId w:val="23"/>
        </w:numPr>
        <w:spacing w:after="120" w:line="360" w:lineRule="auto"/>
        <w:jc w:val="both"/>
        <w:rPr>
          <w:rFonts w:ascii="Arial" w:hAnsi="Arial" w:cs="Arial"/>
        </w:rPr>
      </w:pPr>
      <w:r w:rsidRPr="007B414B">
        <w:rPr>
          <w:rFonts w:ascii="Arial" w:hAnsi="Arial" w:cs="Arial"/>
          <w:b/>
        </w:rPr>
        <w:t>NEMA</w:t>
      </w:r>
      <w:r>
        <w:rPr>
          <w:rFonts w:ascii="Arial" w:hAnsi="Arial" w:cs="Arial"/>
        </w:rPr>
        <w:t xml:space="preserve"> –</w:t>
      </w:r>
      <w:r w:rsidR="00832316">
        <w:rPr>
          <w:rFonts w:ascii="Arial" w:hAnsi="Arial" w:cs="Arial"/>
        </w:rPr>
        <w:t xml:space="preserve"> R</w:t>
      </w:r>
      <w:r>
        <w:rPr>
          <w:rFonts w:ascii="Arial" w:hAnsi="Arial" w:cs="Arial"/>
        </w:rPr>
        <w:t xml:space="preserve">akai </w:t>
      </w:r>
      <w:r w:rsidR="00832316">
        <w:rPr>
          <w:rFonts w:ascii="Arial" w:hAnsi="Arial" w:cs="Arial"/>
        </w:rPr>
        <w:t xml:space="preserve">district </w:t>
      </w:r>
      <w:r w:rsidR="009C2162">
        <w:rPr>
          <w:rFonts w:ascii="Arial" w:hAnsi="Arial" w:cs="Arial"/>
        </w:rPr>
        <w:t>Focal Office</w:t>
      </w:r>
      <w:r w:rsidR="009C2162" w:rsidRPr="00D530B7">
        <w:rPr>
          <w:rFonts w:ascii="Arial" w:hAnsi="Arial" w:cs="Arial"/>
        </w:rPr>
        <w:t xml:space="preserve"> </w:t>
      </w:r>
      <w:r>
        <w:rPr>
          <w:rFonts w:ascii="Arial" w:hAnsi="Arial" w:cs="Arial"/>
        </w:rPr>
        <w:t xml:space="preserve">was identified as a potential </w:t>
      </w:r>
      <w:r w:rsidRPr="00D530B7">
        <w:rPr>
          <w:rFonts w:ascii="Arial" w:hAnsi="Arial" w:cs="Arial"/>
        </w:rPr>
        <w:t xml:space="preserve">CCAFS partner </w:t>
      </w:r>
      <w:r>
        <w:rPr>
          <w:rFonts w:ascii="Arial" w:hAnsi="Arial" w:cs="Arial"/>
        </w:rPr>
        <w:t>for the obvious reason that NEMA i</w:t>
      </w:r>
      <w:r w:rsidRPr="00D530B7">
        <w:rPr>
          <w:rFonts w:ascii="Arial" w:hAnsi="Arial" w:cs="Arial"/>
        </w:rPr>
        <w:t>s the principal agency in Uganda, charged with the responsibility of coordinating, monitoring, regulating and supervising environmental management in the country.</w:t>
      </w:r>
      <w:r w:rsidR="00E35BED">
        <w:rPr>
          <w:rFonts w:ascii="Arial" w:hAnsi="Arial" w:cs="Arial"/>
        </w:rPr>
        <w:t xml:space="preserve"> The fact that CCAFS </w:t>
      </w:r>
      <w:r w:rsidR="009C2162">
        <w:rPr>
          <w:rFonts w:ascii="Arial" w:hAnsi="Arial" w:cs="Arial"/>
        </w:rPr>
        <w:t xml:space="preserve">program </w:t>
      </w:r>
      <w:r w:rsidR="008F7A08">
        <w:rPr>
          <w:rFonts w:ascii="Arial" w:hAnsi="Arial" w:cs="Arial"/>
        </w:rPr>
        <w:t xml:space="preserve">has </w:t>
      </w:r>
      <w:r w:rsidR="00E35BED">
        <w:rPr>
          <w:rFonts w:ascii="Arial" w:hAnsi="Arial" w:cs="Arial"/>
        </w:rPr>
        <w:t xml:space="preserve">a strong </w:t>
      </w:r>
      <w:r w:rsidR="008F7A08">
        <w:rPr>
          <w:rFonts w:ascii="Arial" w:hAnsi="Arial" w:cs="Arial"/>
        </w:rPr>
        <w:t xml:space="preserve">aspect </w:t>
      </w:r>
      <w:r w:rsidR="00E35BED">
        <w:rPr>
          <w:rFonts w:ascii="Arial" w:hAnsi="Arial" w:cs="Arial"/>
        </w:rPr>
        <w:t xml:space="preserve">on the </w:t>
      </w:r>
      <w:r w:rsidR="008F7A08">
        <w:rPr>
          <w:rFonts w:ascii="Arial" w:hAnsi="Arial" w:cs="Arial"/>
        </w:rPr>
        <w:t xml:space="preserve">climate change </w:t>
      </w:r>
      <w:r w:rsidR="00B6619B">
        <w:rPr>
          <w:rFonts w:ascii="Arial" w:hAnsi="Arial" w:cs="Arial"/>
        </w:rPr>
        <w:t>then</w:t>
      </w:r>
      <w:r w:rsidR="00E35BED">
        <w:rPr>
          <w:rFonts w:ascii="Arial" w:hAnsi="Arial" w:cs="Arial"/>
        </w:rPr>
        <w:t xml:space="preserve"> NEMA cannot be ignored.</w:t>
      </w:r>
    </w:p>
    <w:p w:rsidR="00D530B7" w:rsidRDefault="00EC62A5" w:rsidP="00F15984">
      <w:pPr>
        <w:numPr>
          <w:ilvl w:val="0"/>
          <w:numId w:val="23"/>
        </w:numPr>
        <w:spacing w:after="120" w:line="360" w:lineRule="auto"/>
        <w:jc w:val="both"/>
        <w:rPr>
          <w:rFonts w:ascii="Arial" w:hAnsi="Arial" w:cs="Arial"/>
        </w:rPr>
      </w:pPr>
      <w:r w:rsidRPr="007B414B">
        <w:rPr>
          <w:rFonts w:ascii="Arial" w:hAnsi="Arial" w:cs="Arial"/>
          <w:b/>
        </w:rPr>
        <w:t>World Vision – Rakai Branch</w:t>
      </w:r>
      <w:r>
        <w:rPr>
          <w:rFonts w:ascii="Arial" w:hAnsi="Arial" w:cs="Arial"/>
        </w:rPr>
        <w:t xml:space="preserve"> – is already handling environmental conservation issues as </w:t>
      </w:r>
      <w:r w:rsidR="008F7A08">
        <w:rPr>
          <w:rFonts w:ascii="Arial" w:hAnsi="Arial" w:cs="Arial"/>
        </w:rPr>
        <w:t xml:space="preserve">an </w:t>
      </w:r>
      <w:r>
        <w:rPr>
          <w:rFonts w:ascii="Arial" w:hAnsi="Arial" w:cs="Arial"/>
        </w:rPr>
        <w:t xml:space="preserve">important cross-cutting issue in most of their projects. In addition, World Vision has an existing structure that can accommodate climate </w:t>
      </w:r>
      <w:r w:rsidR="008F7A08">
        <w:rPr>
          <w:rFonts w:ascii="Arial" w:hAnsi="Arial" w:cs="Arial"/>
        </w:rPr>
        <w:t xml:space="preserve">change </w:t>
      </w:r>
      <w:r>
        <w:rPr>
          <w:rFonts w:ascii="Arial" w:hAnsi="Arial" w:cs="Arial"/>
        </w:rPr>
        <w:t>related activities with minimal modification</w:t>
      </w:r>
      <w:r w:rsidR="008F7A08">
        <w:rPr>
          <w:rFonts w:ascii="Arial" w:hAnsi="Arial" w:cs="Arial"/>
        </w:rPr>
        <w:t xml:space="preserve">. </w:t>
      </w:r>
      <w:r>
        <w:rPr>
          <w:rFonts w:ascii="Arial" w:hAnsi="Arial" w:cs="Arial"/>
        </w:rPr>
        <w:t xml:space="preserve"> </w:t>
      </w:r>
    </w:p>
    <w:p w:rsidR="00F40976" w:rsidRDefault="00F40976" w:rsidP="00F15984">
      <w:pPr>
        <w:numPr>
          <w:ilvl w:val="0"/>
          <w:numId w:val="23"/>
        </w:numPr>
        <w:spacing w:after="120" w:line="360" w:lineRule="auto"/>
        <w:jc w:val="both"/>
        <w:rPr>
          <w:rFonts w:ascii="Arial" w:hAnsi="Arial" w:cs="Arial"/>
        </w:rPr>
      </w:pPr>
      <w:r w:rsidRPr="00F40976">
        <w:rPr>
          <w:rFonts w:ascii="Arial" w:hAnsi="Arial" w:cs="Arial"/>
          <w:b/>
        </w:rPr>
        <w:t>CEDO</w:t>
      </w:r>
      <w:r>
        <w:rPr>
          <w:rFonts w:ascii="Arial" w:hAnsi="Arial" w:cs="Arial"/>
        </w:rPr>
        <w:t xml:space="preserve"> is promoting </w:t>
      </w:r>
      <w:r w:rsidR="00B6619B">
        <w:rPr>
          <w:rFonts w:ascii="Arial" w:hAnsi="Arial" w:cs="Arial"/>
        </w:rPr>
        <w:t xml:space="preserve">food security initiatives such as provision of improved seed and provide market information for farmers’ produce. Since CCAFS has a food security component, then CEDO can be a good partner in that aspect. </w:t>
      </w:r>
      <w:r>
        <w:rPr>
          <w:rFonts w:ascii="Arial" w:hAnsi="Arial" w:cs="Arial"/>
        </w:rPr>
        <w:t xml:space="preserve"> </w:t>
      </w:r>
    </w:p>
    <w:p w:rsidR="009A23B4" w:rsidRDefault="009A23B4" w:rsidP="00F15984">
      <w:pPr>
        <w:spacing w:after="120" w:line="360" w:lineRule="auto"/>
        <w:outlineLvl w:val="0"/>
        <w:rPr>
          <w:rFonts w:ascii="Arial" w:hAnsi="Arial" w:cs="Arial"/>
          <w:b/>
        </w:rPr>
      </w:pPr>
    </w:p>
    <w:p w:rsidR="00F40976" w:rsidRDefault="00F40976" w:rsidP="00F15984">
      <w:pPr>
        <w:spacing w:after="120" w:line="360" w:lineRule="auto"/>
        <w:outlineLvl w:val="0"/>
        <w:rPr>
          <w:rFonts w:ascii="Arial" w:hAnsi="Arial" w:cs="Arial"/>
          <w:b/>
        </w:rPr>
      </w:pPr>
    </w:p>
    <w:p w:rsidR="00BE4594" w:rsidRPr="003A5624" w:rsidRDefault="003A5624" w:rsidP="00F15984">
      <w:pPr>
        <w:pStyle w:val="Heading3"/>
        <w:spacing w:after="120" w:line="360" w:lineRule="auto"/>
      </w:pPr>
      <w:bookmarkStart w:id="32" w:name="_Toc317183533"/>
      <w:r>
        <w:t>4.2</w:t>
      </w:r>
      <w:r>
        <w:tab/>
      </w:r>
      <w:r w:rsidR="00643340" w:rsidRPr="003A5624">
        <w:t>Organisations n</w:t>
      </w:r>
      <w:r w:rsidR="00BE4594" w:rsidRPr="003A5624">
        <w:t xml:space="preserve">ot recommended as CCAFS </w:t>
      </w:r>
      <w:r w:rsidR="00FB3444">
        <w:t xml:space="preserve">Future </w:t>
      </w:r>
      <w:r w:rsidR="00643340" w:rsidRPr="003A5624">
        <w:t>Partners and why?</w:t>
      </w:r>
      <w:bookmarkEnd w:id="32"/>
    </w:p>
    <w:p w:rsidR="00377B42" w:rsidRDefault="00377B42" w:rsidP="00F15984">
      <w:pPr>
        <w:numPr>
          <w:ilvl w:val="0"/>
          <w:numId w:val="26"/>
        </w:numPr>
        <w:spacing w:after="120" w:line="360" w:lineRule="auto"/>
        <w:jc w:val="both"/>
        <w:rPr>
          <w:rFonts w:ascii="Arial" w:hAnsi="Arial" w:cs="Arial"/>
        </w:rPr>
      </w:pPr>
      <w:r w:rsidRPr="00377B42">
        <w:rPr>
          <w:rFonts w:ascii="Arial" w:hAnsi="Arial" w:cs="Arial"/>
          <w:b/>
        </w:rPr>
        <w:t>Rakai Health Sciences Program (RHSP, formerly Rakai Project)</w:t>
      </w:r>
      <w:r w:rsidRPr="00377B42">
        <w:rPr>
          <w:rFonts w:ascii="Arial" w:hAnsi="Arial" w:cs="Arial"/>
        </w:rPr>
        <w:t xml:space="preserve"> – RHSP’</w:t>
      </w:r>
      <w:r w:rsidR="00D86F90">
        <w:rPr>
          <w:rFonts w:ascii="Arial" w:hAnsi="Arial" w:cs="Arial"/>
        </w:rPr>
        <w:t xml:space="preserve">s focus is mainly </w:t>
      </w:r>
      <w:r>
        <w:rPr>
          <w:rFonts w:ascii="Arial" w:hAnsi="Arial" w:cs="Arial"/>
        </w:rPr>
        <w:t>on health and HIV/A</w:t>
      </w:r>
      <w:r w:rsidR="00D86F90">
        <w:rPr>
          <w:rFonts w:ascii="Arial" w:hAnsi="Arial" w:cs="Arial"/>
        </w:rPr>
        <w:t>I</w:t>
      </w:r>
      <w:r>
        <w:rPr>
          <w:rFonts w:ascii="Arial" w:hAnsi="Arial" w:cs="Arial"/>
        </w:rPr>
        <w:t xml:space="preserve">DS. </w:t>
      </w:r>
      <w:r w:rsidR="00D86F90">
        <w:rPr>
          <w:rFonts w:ascii="Arial" w:hAnsi="Arial" w:cs="Arial"/>
        </w:rPr>
        <w:t xml:space="preserve">To RHSP, climate-related issues are not a key priority. In my view the small food security and nutrition component particularly for the affected/infected families does not make them potential partners in future CCAFS work. </w:t>
      </w:r>
      <w:r>
        <w:rPr>
          <w:rFonts w:ascii="Arial" w:hAnsi="Arial" w:cs="Arial"/>
        </w:rPr>
        <w:t xml:space="preserve"> </w:t>
      </w:r>
    </w:p>
    <w:p w:rsidR="008029C3" w:rsidRPr="00377B42" w:rsidRDefault="00BE4594" w:rsidP="00F15984">
      <w:pPr>
        <w:numPr>
          <w:ilvl w:val="0"/>
          <w:numId w:val="26"/>
        </w:numPr>
        <w:spacing w:after="120" w:line="360" w:lineRule="auto"/>
        <w:jc w:val="both"/>
        <w:rPr>
          <w:rFonts w:ascii="Arial" w:hAnsi="Arial" w:cs="Arial"/>
        </w:rPr>
      </w:pPr>
      <w:r w:rsidRPr="00377B42">
        <w:rPr>
          <w:rFonts w:ascii="Arial" w:hAnsi="Arial" w:cs="Arial"/>
          <w:b/>
        </w:rPr>
        <w:t xml:space="preserve">Agali </w:t>
      </w:r>
      <w:r w:rsidR="008F7A08" w:rsidRPr="00377B42">
        <w:rPr>
          <w:rFonts w:ascii="Arial" w:hAnsi="Arial" w:cs="Arial"/>
          <w:b/>
        </w:rPr>
        <w:t>Awamu</w:t>
      </w:r>
      <w:r w:rsidR="008F7A08" w:rsidRPr="00377B42">
        <w:rPr>
          <w:rFonts w:ascii="Arial" w:hAnsi="Arial" w:cs="Arial"/>
        </w:rPr>
        <w:t xml:space="preserve"> </w:t>
      </w:r>
      <w:r w:rsidRPr="00377B42">
        <w:rPr>
          <w:rFonts w:ascii="Arial" w:hAnsi="Arial" w:cs="Arial"/>
        </w:rPr>
        <w:t>as a low level CBO is not recommended as a potential CCAFS partner based on her organizational structure and current mode of operation. Well as it has a few on</w:t>
      </w:r>
      <w:r w:rsidR="00D61FBE" w:rsidRPr="00377B42">
        <w:rPr>
          <w:rFonts w:ascii="Arial" w:hAnsi="Arial" w:cs="Arial"/>
        </w:rPr>
        <w:t>-</w:t>
      </w:r>
      <w:r w:rsidRPr="00377B42">
        <w:rPr>
          <w:rFonts w:ascii="Arial" w:hAnsi="Arial" w:cs="Arial"/>
        </w:rPr>
        <w:t>going activities there are not at a scale that can benefit from or benefit a partnership.</w:t>
      </w:r>
    </w:p>
    <w:p w:rsidR="004827D7" w:rsidRDefault="00643340" w:rsidP="00F15984">
      <w:pPr>
        <w:numPr>
          <w:ilvl w:val="0"/>
          <w:numId w:val="26"/>
        </w:numPr>
        <w:spacing w:after="120" w:line="360" w:lineRule="auto"/>
        <w:jc w:val="both"/>
        <w:rPr>
          <w:rFonts w:ascii="Arial" w:hAnsi="Arial" w:cs="Arial"/>
        </w:rPr>
      </w:pPr>
      <w:r w:rsidRPr="008F7A08">
        <w:rPr>
          <w:rFonts w:ascii="Arial" w:hAnsi="Arial" w:cs="Arial"/>
          <w:b/>
        </w:rPr>
        <w:t>Co-operAid</w:t>
      </w:r>
      <w:r w:rsidRPr="00643340">
        <w:rPr>
          <w:rFonts w:ascii="Arial" w:hAnsi="Arial" w:cs="Arial"/>
        </w:rPr>
        <w:t xml:space="preserve"> closed</w:t>
      </w:r>
      <w:r>
        <w:rPr>
          <w:rFonts w:ascii="Arial" w:hAnsi="Arial" w:cs="Arial"/>
        </w:rPr>
        <w:t xml:space="preserve"> its activities in Rakai in 2009. </w:t>
      </w:r>
    </w:p>
    <w:p w:rsidR="00744D52" w:rsidRPr="00F15984" w:rsidRDefault="004827D7" w:rsidP="00F15984">
      <w:pPr>
        <w:numPr>
          <w:ilvl w:val="0"/>
          <w:numId w:val="26"/>
        </w:numPr>
        <w:spacing w:after="120" w:line="360" w:lineRule="auto"/>
        <w:jc w:val="both"/>
        <w:rPr>
          <w:rFonts w:ascii="Arial" w:hAnsi="Arial" w:cs="Arial"/>
        </w:rPr>
      </w:pPr>
      <w:r w:rsidRPr="00F15984">
        <w:rPr>
          <w:rFonts w:ascii="Arial" w:hAnsi="Arial" w:cs="Arial"/>
          <w:b/>
        </w:rPr>
        <w:t>Vi-Agroforestry</w:t>
      </w:r>
      <w:r w:rsidRPr="00F15984">
        <w:rPr>
          <w:rFonts w:ascii="Arial" w:hAnsi="Arial" w:cs="Arial"/>
        </w:rPr>
        <w:t xml:space="preserve"> is no longer operational in Rakai district.</w:t>
      </w:r>
    </w:p>
    <w:p w:rsidR="00955B30" w:rsidRPr="009E3032" w:rsidRDefault="00955B30" w:rsidP="00F15984">
      <w:pPr>
        <w:spacing w:after="120" w:line="360" w:lineRule="auto"/>
        <w:jc w:val="both"/>
        <w:rPr>
          <w:rFonts w:ascii="Arial" w:hAnsi="Arial" w:cs="Arial"/>
          <w:color w:val="0000FF"/>
        </w:rPr>
        <w:sectPr w:rsidR="00955B30" w:rsidRPr="009E3032" w:rsidSect="00B63CE2">
          <w:pgSz w:w="12240" w:h="15840"/>
          <w:pgMar w:top="1440" w:right="1440" w:bottom="1440" w:left="1440" w:header="720" w:footer="720" w:gutter="0"/>
          <w:pgNumType w:start="1"/>
          <w:cols w:space="720"/>
          <w:docGrid w:linePitch="360"/>
        </w:sectPr>
      </w:pPr>
    </w:p>
    <w:p w:rsidR="00DD1A02" w:rsidRPr="00DD1A02" w:rsidRDefault="007737D7" w:rsidP="00DD1A02">
      <w:pPr>
        <w:outlineLvl w:val="0"/>
        <w:rPr>
          <w:rFonts w:ascii="Arial" w:hAnsi="Arial" w:cs="Arial"/>
          <w:b/>
          <w:sz w:val="22"/>
          <w:szCs w:val="22"/>
        </w:rPr>
      </w:pPr>
      <w:bookmarkStart w:id="33" w:name="_Toc317183534"/>
      <w:r w:rsidRPr="003A5624">
        <w:rPr>
          <w:rFonts w:ascii="Arial" w:hAnsi="Arial" w:cs="Arial"/>
          <w:b/>
          <w:sz w:val="22"/>
          <w:szCs w:val="22"/>
        </w:rPr>
        <w:lastRenderedPageBreak/>
        <w:t>5</w:t>
      </w:r>
      <w:r w:rsidR="00040B5C" w:rsidRPr="003A5624">
        <w:rPr>
          <w:rFonts w:ascii="Arial" w:hAnsi="Arial" w:cs="Arial"/>
          <w:b/>
          <w:sz w:val="22"/>
          <w:szCs w:val="22"/>
        </w:rPr>
        <w:t>.0</w:t>
      </w:r>
      <w:r w:rsidR="00040B5C" w:rsidRPr="003A5624">
        <w:rPr>
          <w:rFonts w:ascii="Arial" w:hAnsi="Arial" w:cs="Arial"/>
          <w:b/>
          <w:sz w:val="22"/>
          <w:szCs w:val="22"/>
        </w:rPr>
        <w:tab/>
      </w:r>
      <w:r w:rsidRPr="003A5624">
        <w:rPr>
          <w:rFonts w:ascii="Arial" w:hAnsi="Arial" w:cs="Arial"/>
          <w:b/>
          <w:sz w:val="22"/>
          <w:szCs w:val="22"/>
        </w:rPr>
        <w:t>Organisations that were interviewed</w:t>
      </w:r>
      <w:bookmarkEnd w:id="33"/>
    </w:p>
    <w:p w:rsidR="00DD1A02" w:rsidRDefault="00DD1A02" w:rsidP="003748F1">
      <w:pPr>
        <w:spacing w:after="120" w:line="360" w:lineRule="auto"/>
        <w:jc w:val="both"/>
        <w:rPr>
          <w:rFonts w:ascii="Arial" w:hAnsi="Arial" w:cs="Arial"/>
          <w:color w:val="000000"/>
        </w:rPr>
      </w:pPr>
    </w:p>
    <w:p w:rsidR="005C1E31" w:rsidRPr="001D603B" w:rsidRDefault="005C1E31" w:rsidP="003748F1">
      <w:pPr>
        <w:spacing w:after="120" w:line="360" w:lineRule="auto"/>
        <w:jc w:val="both"/>
        <w:rPr>
          <w:rFonts w:ascii="Arial" w:hAnsi="Arial" w:cs="Arial"/>
          <w:color w:val="000000"/>
        </w:rPr>
      </w:pPr>
      <w:r w:rsidRPr="001D603B">
        <w:rPr>
          <w:rFonts w:ascii="Arial" w:hAnsi="Arial" w:cs="Arial"/>
          <w:color w:val="000000"/>
        </w:rPr>
        <w:t>Table 1 summarizes the contact persons and contact details of the organisations that were involved in OBS.</w:t>
      </w:r>
    </w:p>
    <w:p w:rsidR="005C1E31" w:rsidRPr="001D603B" w:rsidRDefault="005C1E31" w:rsidP="00E67E60">
      <w:pPr>
        <w:outlineLvl w:val="0"/>
        <w:rPr>
          <w:rFonts w:ascii="Arial" w:hAnsi="Arial" w:cs="Arial"/>
          <w:color w:val="0033CC"/>
        </w:rPr>
      </w:pPr>
    </w:p>
    <w:p w:rsidR="009E713B" w:rsidRPr="00040B5C" w:rsidRDefault="005C1E31" w:rsidP="00040B5C">
      <w:pPr>
        <w:spacing w:after="120" w:line="360" w:lineRule="auto"/>
        <w:jc w:val="both"/>
        <w:rPr>
          <w:rFonts w:ascii="Arial" w:hAnsi="Arial" w:cs="Arial"/>
          <w:b/>
          <w:color w:val="000000"/>
        </w:rPr>
      </w:pPr>
      <w:bookmarkStart w:id="34" w:name="_Toc315959180"/>
      <w:r w:rsidRPr="00040B5C">
        <w:rPr>
          <w:rFonts w:ascii="Arial" w:hAnsi="Arial" w:cs="Arial"/>
          <w:b/>
          <w:color w:val="000000"/>
        </w:rPr>
        <w:t xml:space="preserve">Table 1: </w:t>
      </w:r>
      <w:r w:rsidR="00083005" w:rsidRPr="00040B5C">
        <w:rPr>
          <w:rFonts w:ascii="Arial" w:hAnsi="Arial" w:cs="Arial"/>
          <w:b/>
          <w:color w:val="000000"/>
        </w:rPr>
        <w:t>List of O</w:t>
      </w:r>
      <w:r w:rsidR="00E67E60" w:rsidRPr="00040B5C">
        <w:rPr>
          <w:rFonts w:ascii="Arial" w:hAnsi="Arial" w:cs="Arial"/>
          <w:b/>
          <w:color w:val="000000"/>
        </w:rPr>
        <w:t>rganisation</w:t>
      </w:r>
      <w:r w:rsidR="00083005" w:rsidRPr="00040B5C">
        <w:rPr>
          <w:rFonts w:ascii="Arial" w:hAnsi="Arial" w:cs="Arial"/>
          <w:b/>
          <w:color w:val="000000"/>
        </w:rPr>
        <w:t xml:space="preserve">s that were </w:t>
      </w:r>
      <w:r w:rsidR="00E67E60" w:rsidRPr="00040B5C">
        <w:rPr>
          <w:rFonts w:ascii="Arial" w:hAnsi="Arial" w:cs="Arial"/>
          <w:b/>
          <w:color w:val="000000"/>
        </w:rPr>
        <w:t>interviewed</w:t>
      </w:r>
      <w:bookmarkEnd w:id="34"/>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2880"/>
        <w:gridCol w:w="1800"/>
        <w:gridCol w:w="1710"/>
        <w:gridCol w:w="4590"/>
      </w:tblGrid>
      <w:tr w:rsidR="00AD0ECE" w:rsidRPr="001D603B" w:rsidTr="004A1D7B">
        <w:tc>
          <w:tcPr>
            <w:tcW w:w="2178" w:type="dxa"/>
            <w:vAlign w:val="center"/>
          </w:tcPr>
          <w:p w:rsidR="00AD0ECE" w:rsidRPr="001D603B" w:rsidRDefault="00AD0ECE" w:rsidP="004A1D7B">
            <w:pPr>
              <w:jc w:val="center"/>
              <w:rPr>
                <w:rFonts w:ascii="Arial" w:hAnsi="Arial" w:cs="Arial"/>
                <w:b/>
                <w:sz w:val="22"/>
                <w:szCs w:val="22"/>
                <w:lang w:eastAsia="en-GB"/>
              </w:rPr>
            </w:pPr>
            <w:r w:rsidRPr="001D603B">
              <w:rPr>
                <w:rFonts w:ascii="Arial" w:hAnsi="Arial" w:cs="Arial"/>
                <w:b/>
                <w:sz w:val="22"/>
                <w:szCs w:val="22"/>
                <w:lang w:eastAsia="en-GB"/>
              </w:rPr>
              <w:t xml:space="preserve">Organization </w:t>
            </w:r>
            <w:r w:rsidR="004A1D7B">
              <w:rPr>
                <w:rFonts w:ascii="Arial" w:hAnsi="Arial" w:cs="Arial"/>
                <w:b/>
                <w:sz w:val="22"/>
                <w:szCs w:val="22"/>
                <w:lang w:eastAsia="en-GB"/>
              </w:rPr>
              <w:t>N</w:t>
            </w:r>
            <w:r w:rsidRPr="001D603B">
              <w:rPr>
                <w:rFonts w:ascii="Arial" w:hAnsi="Arial" w:cs="Arial"/>
                <w:b/>
                <w:sz w:val="22"/>
                <w:szCs w:val="22"/>
                <w:lang w:eastAsia="en-GB"/>
              </w:rPr>
              <w:t>ame</w:t>
            </w:r>
          </w:p>
        </w:tc>
        <w:tc>
          <w:tcPr>
            <w:tcW w:w="2880" w:type="dxa"/>
            <w:vAlign w:val="center"/>
          </w:tcPr>
          <w:p w:rsidR="00AD0ECE" w:rsidRPr="001D603B" w:rsidRDefault="00AD0ECE" w:rsidP="00C872B6">
            <w:pPr>
              <w:jc w:val="center"/>
              <w:rPr>
                <w:rFonts w:ascii="Arial" w:hAnsi="Arial" w:cs="Arial"/>
                <w:b/>
                <w:sz w:val="22"/>
                <w:szCs w:val="22"/>
                <w:lang w:eastAsia="en-GB"/>
              </w:rPr>
            </w:pPr>
            <w:r w:rsidRPr="001D603B">
              <w:rPr>
                <w:rFonts w:ascii="Arial" w:hAnsi="Arial" w:cs="Arial"/>
                <w:b/>
                <w:sz w:val="22"/>
                <w:szCs w:val="22"/>
                <w:lang w:eastAsia="en-GB"/>
              </w:rPr>
              <w:t>Main activities</w:t>
            </w:r>
          </w:p>
          <w:p w:rsidR="00AD0ECE" w:rsidRPr="001D603B" w:rsidRDefault="00AD0ECE" w:rsidP="00C872B6">
            <w:pPr>
              <w:jc w:val="center"/>
              <w:rPr>
                <w:rFonts w:ascii="Arial" w:hAnsi="Arial" w:cs="Arial"/>
                <w:b/>
                <w:sz w:val="22"/>
                <w:szCs w:val="22"/>
                <w:lang w:eastAsia="en-GB"/>
              </w:rPr>
            </w:pPr>
          </w:p>
        </w:tc>
        <w:tc>
          <w:tcPr>
            <w:tcW w:w="1800" w:type="dxa"/>
            <w:vAlign w:val="center"/>
          </w:tcPr>
          <w:p w:rsidR="00AD0ECE" w:rsidRPr="001D603B" w:rsidRDefault="00AD0ECE" w:rsidP="00C872B6">
            <w:pPr>
              <w:jc w:val="center"/>
              <w:rPr>
                <w:rFonts w:ascii="Arial" w:hAnsi="Arial" w:cs="Arial"/>
                <w:sz w:val="22"/>
                <w:szCs w:val="22"/>
                <w:lang w:eastAsia="en-GB"/>
              </w:rPr>
            </w:pPr>
            <w:r w:rsidRPr="001D603B">
              <w:rPr>
                <w:rFonts w:ascii="Arial" w:hAnsi="Arial" w:cs="Arial"/>
                <w:b/>
                <w:sz w:val="22"/>
                <w:szCs w:val="22"/>
                <w:lang w:eastAsia="en-GB"/>
              </w:rPr>
              <w:t>Origin</w:t>
            </w:r>
            <w:r w:rsidRPr="001D603B">
              <w:rPr>
                <w:rFonts w:ascii="Arial" w:hAnsi="Arial" w:cs="Arial"/>
                <w:sz w:val="22"/>
                <w:szCs w:val="22"/>
                <w:lang w:eastAsia="en-GB"/>
              </w:rPr>
              <w:t xml:space="preserve"> (indigenous, state, NGO, project)</w:t>
            </w:r>
          </w:p>
        </w:tc>
        <w:tc>
          <w:tcPr>
            <w:tcW w:w="1710" w:type="dxa"/>
            <w:vAlign w:val="center"/>
          </w:tcPr>
          <w:p w:rsidR="00AD0ECE" w:rsidRPr="001D603B" w:rsidRDefault="00AD0ECE" w:rsidP="00C872B6">
            <w:pPr>
              <w:jc w:val="center"/>
              <w:rPr>
                <w:rFonts w:ascii="Arial" w:hAnsi="Arial" w:cs="Arial"/>
                <w:sz w:val="22"/>
                <w:szCs w:val="22"/>
                <w:lang w:eastAsia="en-GB"/>
              </w:rPr>
            </w:pPr>
            <w:r w:rsidRPr="001D603B">
              <w:rPr>
                <w:rFonts w:ascii="Arial" w:hAnsi="Arial" w:cs="Arial"/>
                <w:b/>
                <w:sz w:val="22"/>
                <w:szCs w:val="22"/>
                <w:lang w:eastAsia="en-GB"/>
              </w:rPr>
              <w:t>Sphere of operation</w:t>
            </w:r>
            <w:r w:rsidRPr="001D603B">
              <w:rPr>
                <w:rFonts w:ascii="Arial" w:hAnsi="Arial" w:cs="Arial"/>
                <w:sz w:val="22"/>
                <w:szCs w:val="22"/>
                <w:lang w:eastAsia="en-GB"/>
              </w:rPr>
              <w:t xml:space="preserve"> (community, local, beyond local)</w:t>
            </w:r>
          </w:p>
        </w:tc>
        <w:tc>
          <w:tcPr>
            <w:tcW w:w="4590" w:type="dxa"/>
          </w:tcPr>
          <w:p w:rsidR="00AD0ECE" w:rsidRPr="001D603B" w:rsidRDefault="00AD0ECE" w:rsidP="00955B30">
            <w:pPr>
              <w:jc w:val="center"/>
              <w:rPr>
                <w:rFonts w:ascii="Arial" w:hAnsi="Arial" w:cs="Arial"/>
                <w:b/>
                <w:sz w:val="22"/>
                <w:szCs w:val="22"/>
                <w:lang w:eastAsia="en-GB"/>
              </w:rPr>
            </w:pPr>
            <w:r>
              <w:rPr>
                <w:rFonts w:ascii="Arial" w:hAnsi="Arial" w:cs="Arial"/>
                <w:b/>
                <w:sz w:val="22"/>
                <w:szCs w:val="22"/>
                <w:lang w:eastAsia="en-GB"/>
              </w:rPr>
              <w:t xml:space="preserve">Person Interviewed and </w:t>
            </w:r>
            <w:r w:rsidR="00EE4CC6">
              <w:rPr>
                <w:rFonts w:ascii="Arial" w:hAnsi="Arial" w:cs="Arial"/>
                <w:b/>
                <w:sz w:val="22"/>
                <w:szCs w:val="22"/>
                <w:lang w:eastAsia="en-GB"/>
              </w:rPr>
              <w:t xml:space="preserve">contact plus </w:t>
            </w:r>
            <w:r>
              <w:rPr>
                <w:rFonts w:ascii="Arial" w:hAnsi="Arial" w:cs="Arial"/>
                <w:b/>
                <w:sz w:val="22"/>
                <w:szCs w:val="22"/>
                <w:lang w:eastAsia="en-GB"/>
              </w:rPr>
              <w:t xml:space="preserve"> address for organisation </w:t>
            </w:r>
          </w:p>
        </w:tc>
      </w:tr>
      <w:tr w:rsidR="00AD0ECE" w:rsidRPr="001D603B" w:rsidTr="004A1D7B">
        <w:tc>
          <w:tcPr>
            <w:tcW w:w="2178" w:type="dxa"/>
          </w:tcPr>
          <w:p w:rsidR="00AD0ECE" w:rsidRPr="001D603B" w:rsidRDefault="00AD0ECE" w:rsidP="00477A81">
            <w:pPr>
              <w:pStyle w:val="ListParagraph"/>
              <w:numPr>
                <w:ilvl w:val="0"/>
                <w:numId w:val="1"/>
              </w:numPr>
              <w:rPr>
                <w:rFonts w:ascii="Arial" w:hAnsi="Arial" w:cs="Arial"/>
                <w:sz w:val="22"/>
                <w:szCs w:val="22"/>
                <w:u w:val="single"/>
              </w:rPr>
            </w:pPr>
            <w:r w:rsidRPr="001D603B">
              <w:rPr>
                <w:rFonts w:ascii="Arial" w:hAnsi="Arial" w:cs="Arial"/>
                <w:sz w:val="22"/>
                <w:szCs w:val="22"/>
                <w:lang w:eastAsia="en-GB"/>
              </w:rPr>
              <w:t>World Vision</w:t>
            </w:r>
          </w:p>
        </w:tc>
        <w:tc>
          <w:tcPr>
            <w:tcW w:w="2880" w:type="dxa"/>
          </w:tcPr>
          <w:p w:rsidR="00AD0ECE" w:rsidRPr="001D603B" w:rsidRDefault="00AD0ECE" w:rsidP="00C872B6">
            <w:pPr>
              <w:pStyle w:val="StandardBox"/>
              <w:ind w:left="0"/>
              <w:rPr>
                <w:rFonts w:ascii="Arial" w:eastAsia="Times New Roman" w:hAnsi="Arial" w:cs="Arial"/>
                <w:sz w:val="22"/>
                <w:szCs w:val="22"/>
                <w:lang w:val="en-US" w:eastAsia="en-GB"/>
              </w:rPr>
            </w:pPr>
            <w:r w:rsidRPr="001D603B">
              <w:rPr>
                <w:rFonts w:ascii="Arial" w:eastAsia="Times New Roman" w:hAnsi="Arial" w:cs="Arial"/>
                <w:sz w:val="22"/>
                <w:szCs w:val="22"/>
                <w:lang w:val="en-US" w:eastAsia="en-GB"/>
              </w:rPr>
              <w:t xml:space="preserve">Builds houses for orphans, schools, school feeding </w:t>
            </w:r>
            <w:r w:rsidRPr="001D603B">
              <w:rPr>
                <w:rFonts w:ascii="Arial" w:hAnsi="Arial" w:cs="Arial"/>
                <w:sz w:val="22"/>
                <w:szCs w:val="22"/>
                <w:lang w:val="en-US"/>
              </w:rPr>
              <w:t>provides tractors for ploughing, gives heifers to farmers</w:t>
            </w:r>
            <w:r>
              <w:rPr>
                <w:rFonts w:ascii="Arial" w:hAnsi="Arial" w:cs="Arial"/>
                <w:sz w:val="22"/>
                <w:szCs w:val="22"/>
                <w:lang w:val="en-US"/>
              </w:rPr>
              <w:t>, support communities to establish tree nurseries</w:t>
            </w:r>
          </w:p>
        </w:tc>
        <w:tc>
          <w:tcPr>
            <w:tcW w:w="180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I-NGO</w:t>
            </w:r>
          </w:p>
        </w:tc>
        <w:tc>
          <w:tcPr>
            <w:tcW w:w="171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Beyond local</w:t>
            </w:r>
          </w:p>
        </w:tc>
        <w:tc>
          <w:tcPr>
            <w:tcW w:w="4590" w:type="dxa"/>
          </w:tcPr>
          <w:p w:rsidR="00AD0ECE" w:rsidRPr="001C3E00" w:rsidRDefault="00AD0ECE" w:rsidP="00F37531">
            <w:pPr>
              <w:rPr>
                <w:rFonts w:ascii="Arial" w:hAnsi="Arial" w:cs="Arial"/>
                <w:color w:val="000000"/>
                <w:sz w:val="22"/>
                <w:szCs w:val="22"/>
                <w:lang w:eastAsia="en-GB"/>
              </w:rPr>
            </w:pPr>
            <w:r w:rsidRPr="001C3E00">
              <w:rPr>
                <w:rFonts w:ascii="Arial" w:hAnsi="Arial" w:cs="Arial"/>
                <w:color w:val="000000"/>
                <w:sz w:val="22"/>
                <w:szCs w:val="22"/>
                <w:lang w:eastAsia="en-GB"/>
              </w:rPr>
              <w:t xml:space="preserve">Ronald Nsamba </w:t>
            </w:r>
          </w:p>
          <w:p w:rsidR="00AD0ECE" w:rsidRPr="001C3E00" w:rsidRDefault="00AD0ECE" w:rsidP="00F37531">
            <w:pPr>
              <w:rPr>
                <w:rFonts w:ascii="Arial" w:hAnsi="Arial" w:cs="Arial"/>
                <w:color w:val="000000"/>
                <w:sz w:val="22"/>
                <w:szCs w:val="22"/>
                <w:lang w:eastAsia="en-GB"/>
              </w:rPr>
            </w:pPr>
            <w:r w:rsidRPr="001C3E00">
              <w:rPr>
                <w:rFonts w:ascii="Arial" w:hAnsi="Arial" w:cs="Arial"/>
                <w:color w:val="000000"/>
                <w:sz w:val="22"/>
                <w:szCs w:val="22"/>
                <w:lang w:eastAsia="en-GB"/>
              </w:rPr>
              <w:t xml:space="preserve">Email: </w:t>
            </w:r>
            <w:hyperlink r:id="rId10" w:history="1">
              <w:r w:rsidR="001C3E00" w:rsidRPr="001C3E00">
                <w:rPr>
                  <w:rStyle w:val="Hyperlink"/>
                  <w:rFonts w:ascii="Arial" w:hAnsi="Arial" w:cs="Arial"/>
                  <w:color w:val="000000"/>
                  <w:sz w:val="22"/>
                  <w:szCs w:val="22"/>
                  <w:u w:val="none"/>
                  <w:lang w:eastAsia="en-GB"/>
                </w:rPr>
                <w:t>nsambaronnie@yahoo.com</w:t>
              </w:r>
            </w:hyperlink>
          </w:p>
          <w:p w:rsidR="00AD0ECE" w:rsidRPr="001C3E00" w:rsidRDefault="00AD0ECE" w:rsidP="00F37531">
            <w:pPr>
              <w:rPr>
                <w:rFonts w:ascii="Arial" w:hAnsi="Arial" w:cs="Arial"/>
                <w:color w:val="000000"/>
                <w:sz w:val="22"/>
                <w:szCs w:val="22"/>
                <w:lang w:eastAsia="en-GB"/>
              </w:rPr>
            </w:pPr>
            <w:r w:rsidRPr="001C3E00">
              <w:rPr>
                <w:rFonts w:ascii="Arial" w:hAnsi="Arial" w:cs="Arial"/>
                <w:color w:val="000000"/>
                <w:sz w:val="22"/>
                <w:szCs w:val="22"/>
                <w:lang w:eastAsia="en-GB"/>
              </w:rPr>
              <w:t xml:space="preserve">Tel: </w:t>
            </w:r>
            <w:r w:rsidR="004A1D7B">
              <w:rPr>
                <w:rFonts w:ascii="Arial" w:hAnsi="Arial" w:cs="Arial"/>
                <w:color w:val="000000"/>
                <w:sz w:val="22"/>
                <w:szCs w:val="22"/>
                <w:lang w:eastAsia="en-GB"/>
              </w:rPr>
              <w:t xml:space="preserve">+256 392 750708 / </w:t>
            </w:r>
            <w:r w:rsidR="00534DBA" w:rsidRPr="001C3E00">
              <w:rPr>
                <w:rFonts w:ascii="Arial" w:hAnsi="Arial" w:cs="Arial"/>
                <w:color w:val="000000"/>
                <w:sz w:val="22"/>
                <w:szCs w:val="22"/>
                <w:lang w:eastAsia="en-GB"/>
              </w:rPr>
              <w:t>+256 481 425065</w:t>
            </w:r>
          </w:p>
          <w:p w:rsidR="00534DBA" w:rsidRPr="001C3E00" w:rsidRDefault="00534DBA" w:rsidP="00F37531">
            <w:pPr>
              <w:rPr>
                <w:rFonts w:ascii="Arial" w:hAnsi="Arial" w:cs="Arial"/>
                <w:color w:val="000000"/>
                <w:sz w:val="22"/>
                <w:szCs w:val="22"/>
                <w:lang w:eastAsia="en-GB"/>
              </w:rPr>
            </w:pPr>
            <w:r w:rsidRPr="001C3E00">
              <w:rPr>
                <w:rFonts w:ascii="Arial" w:hAnsi="Arial" w:cs="Arial"/>
                <w:color w:val="000000"/>
                <w:sz w:val="22"/>
                <w:szCs w:val="22"/>
                <w:lang w:eastAsia="en-GB"/>
              </w:rPr>
              <w:t>Other contacts:</w:t>
            </w:r>
          </w:p>
          <w:p w:rsidR="00534DBA" w:rsidRPr="001C3E00" w:rsidRDefault="001C3E00" w:rsidP="00F37531">
            <w:pPr>
              <w:rPr>
                <w:rFonts w:ascii="Arial" w:hAnsi="Arial" w:cs="Arial"/>
                <w:sz w:val="22"/>
                <w:szCs w:val="22"/>
                <w:lang w:eastAsia="en-GB"/>
              </w:rPr>
            </w:pPr>
            <w:hyperlink r:id="rId11" w:history="1">
              <w:r w:rsidRPr="001C3E00">
                <w:rPr>
                  <w:rStyle w:val="Hyperlink"/>
                  <w:rFonts w:ascii="Arial" w:hAnsi="Arial" w:cs="Arial"/>
                  <w:color w:val="000000"/>
                  <w:sz w:val="22"/>
                  <w:szCs w:val="22"/>
                  <w:u w:val="none"/>
                  <w:lang w:eastAsia="en-GB"/>
                </w:rPr>
                <w:t>paul.ahura@yahoo.com</w:t>
              </w:r>
            </w:hyperlink>
            <w:r w:rsidR="00534DBA" w:rsidRPr="001C3E00">
              <w:rPr>
                <w:rFonts w:ascii="Arial" w:hAnsi="Arial" w:cs="Arial"/>
                <w:sz w:val="22"/>
                <w:szCs w:val="22"/>
                <w:lang w:eastAsia="en-GB"/>
              </w:rPr>
              <w:t xml:space="preserve"> </w:t>
            </w:r>
          </w:p>
        </w:tc>
      </w:tr>
      <w:tr w:rsidR="00AD0ECE" w:rsidRPr="001D603B" w:rsidTr="004A1D7B">
        <w:tc>
          <w:tcPr>
            <w:tcW w:w="2178" w:type="dxa"/>
          </w:tcPr>
          <w:p w:rsidR="00AD0ECE" w:rsidRPr="001D603B" w:rsidRDefault="00AD0ECE" w:rsidP="00477A81">
            <w:pPr>
              <w:pStyle w:val="ListParagraph"/>
              <w:numPr>
                <w:ilvl w:val="0"/>
                <w:numId w:val="1"/>
              </w:numPr>
              <w:rPr>
                <w:rFonts w:ascii="Arial" w:hAnsi="Arial" w:cs="Arial"/>
                <w:sz w:val="22"/>
                <w:szCs w:val="22"/>
                <w:lang w:eastAsia="en-GB"/>
              </w:rPr>
            </w:pPr>
            <w:r>
              <w:rPr>
                <w:rFonts w:ascii="Arial" w:hAnsi="Arial" w:cs="Arial"/>
                <w:sz w:val="22"/>
                <w:szCs w:val="22"/>
                <w:lang w:eastAsia="en-GB"/>
              </w:rPr>
              <w:t>Co-oper</w:t>
            </w:r>
            <w:r w:rsidRPr="001D603B">
              <w:rPr>
                <w:rFonts w:ascii="Arial" w:hAnsi="Arial" w:cs="Arial"/>
                <w:sz w:val="22"/>
                <w:szCs w:val="22"/>
                <w:lang w:eastAsia="en-GB"/>
              </w:rPr>
              <w:t>Aid</w:t>
            </w:r>
          </w:p>
        </w:tc>
        <w:tc>
          <w:tcPr>
            <w:tcW w:w="288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Builds schools, pays school fees and gives desks to schools.  Builds houses for the poor, provides seeds and animals</w:t>
            </w:r>
          </w:p>
        </w:tc>
        <w:tc>
          <w:tcPr>
            <w:tcW w:w="180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State</w:t>
            </w:r>
          </w:p>
        </w:tc>
        <w:tc>
          <w:tcPr>
            <w:tcW w:w="171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Beyond local</w:t>
            </w:r>
          </w:p>
        </w:tc>
        <w:tc>
          <w:tcPr>
            <w:tcW w:w="4590" w:type="dxa"/>
          </w:tcPr>
          <w:p w:rsidR="00AD0ECE" w:rsidRDefault="00AD0ECE" w:rsidP="00F37531">
            <w:pPr>
              <w:rPr>
                <w:rFonts w:ascii="Arial" w:hAnsi="Arial" w:cs="Arial"/>
                <w:sz w:val="22"/>
                <w:szCs w:val="22"/>
                <w:lang w:eastAsia="en-GB"/>
              </w:rPr>
            </w:pPr>
            <w:r>
              <w:rPr>
                <w:rFonts w:ascii="Arial" w:hAnsi="Arial" w:cs="Arial"/>
                <w:sz w:val="22"/>
                <w:szCs w:val="22"/>
                <w:lang w:eastAsia="en-GB"/>
              </w:rPr>
              <w:t xml:space="preserve">Ms. Rose Namatovu </w:t>
            </w:r>
          </w:p>
          <w:p w:rsidR="00AD0ECE" w:rsidRDefault="00AD0ECE" w:rsidP="00F37531">
            <w:pPr>
              <w:rPr>
                <w:rFonts w:ascii="Arial" w:hAnsi="Arial" w:cs="Arial"/>
                <w:sz w:val="22"/>
                <w:szCs w:val="22"/>
                <w:lang w:eastAsia="en-GB"/>
              </w:rPr>
            </w:pPr>
            <w:r>
              <w:rPr>
                <w:rFonts w:ascii="Arial" w:hAnsi="Arial" w:cs="Arial"/>
                <w:sz w:val="22"/>
                <w:szCs w:val="22"/>
                <w:lang w:eastAsia="en-GB"/>
              </w:rPr>
              <w:t xml:space="preserve">Tel: +256 782 809452 &amp; </w:t>
            </w:r>
          </w:p>
          <w:p w:rsidR="00AD0ECE" w:rsidRPr="001D603B" w:rsidRDefault="00AD0ECE" w:rsidP="00F37531">
            <w:pPr>
              <w:rPr>
                <w:rFonts w:ascii="Arial" w:hAnsi="Arial" w:cs="Arial"/>
                <w:sz w:val="22"/>
                <w:szCs w:val="22"/>
                <w:lang w:eastAsia="en-GB"/>
              </w:rPr>
            </w:pPr>
            <w:r>
              <w:rPr>
                <w:rFonts w:ascii="Arial" w:hAnsi="Arial" w:cs="Arial"/>
                <w:sz w:val="22"/>
                <w:szCs w:val="22"/>
                <w:lang w:eastAsia="en-GB"/>
              </w:rPr>
              <w:t>+256 702052918</w:t>
            </w:r>
          </w:p>
        </w:tc>
      </w:tr>
      <w:tr w:rsidR="00AD0ECE" w:rsidRPr="001D603B" w:rsidTr="004A1D7B">
        <w:tc>
          <w:tcPr>
            <w:tcW w:w="2178" w:type="dxa"/>
          </w:tcPr>
          <w:p w:rsidR="00AD0ECE" w:rsidRPr="00084703" w:rsidRDefault="00AD0ECE" w:rsidP="00477A81">
            <w:pPr>
              <w:pStyle w:val="ListParagraph"/>
              <w:numPr>
                <w:ilvl w:val="0"/>
                <w:numId w:val="1"/>
              </w:numPr>
              <w:rPr>
                <w:rFonts w:ascii="Arial" w:hAnsi="Arial" w:cs="Arial"/>
                <w:sz w:val="22"/>
                <w:szCs w:val="22"/>
                <w:lang w:eastAsia="en-GB"/>
              </w:rPr>
            </w:pPr>
            <w:r w:rsidRPr="00084703">
              <w:rPr>
                <w:rFonts w:ascii="Arial" w:hAnsi="Arial" w:cs="Arial"/>
                <w:sz w:val="22"/>
                <w:szCs w:val="22"/>
                <w:lang w:eastAsia="en-GB"/>
              </w:rPr>
              <w:t>Rakai Health Sciences Program (RHSP), formerly Rakai Project</w:t>
            </w:r>
          </w:p>
        </w:tc>
        <w:tc>
          <w:tcPr>
            <w:tcW w:w="2880" w:type="dxa"/>
          </w:tcPr>
          <w:p w:rsidR="00AD0ECE" w:rsidRPr="00084703" w:rsidRDefault="00AD0ECE" w:rsidP="00E657BA">
            <w:pPr>
              <w:rPr>
                <w:rFonts w:ascii="Arial" w:hAnsi="Arial" w:cs="Arial"/>
                <w:sz w:val="22"/>
                <w:szCs w:val="22"/>
                <w:lang w:eastAsia="en-GB"/>
              </w:rPr>
            </w:pPr>
            <w:r w:rsidRPr="00084703">
              <w:rPr>
                <w:rFonts w:ascii="Arial" w:hAnsi="Arial" w:cs="Arial"/>
                <w:sz w:val="22"/>
                <w:szCs w:val="22"/>
              </w:rPr>
              <w:t>Supplies food and planting materials to community, especially orphans</w:t>
            </w:r>
            <w:r w:rsidR="00E657BA" w:rsidRPr="00084703">
              <w:rPr>
                <w:rFonts w:ascii="Arial" w:hAnsi="Arial" w:cs="Arial"/>
                <w:sz w:val="22"/>
                <w:szCs w:val="22"/>
              </w:rPr>
              <w:t xml:space="preserve">, gives messages to encourage food production. </w:t>
            </w:r>
          </w:p>
        </w:tc>
        <w:tc>
          <w:tcPr>
            <w:tcW w:w="1800" w:type="dxa"/>
          </w:tcPr>
          <w:p w:rsidR="00AD0ECE" w:rsidRPr="00084703" w:rsidRDefault="00AD0ECE" w:rsidP="00F37531">
            <w:pPr>
              <w:rPr>
                <w:rFonts w:ascii="Arial" w:hAnsi="Arial" w:cs="Arial"/>
                <w:sz w:val="22"/>
                <w:szCs w:val="22"/>
                <w:lang w:eastAsia="en-GB"/>
              </w:rPr>
            </w:pPr>
            <w:r w:rsidRPr="00084703">
              <w:rPr>
                <w:rFonts w:ascii="Arial" w:hAnsi="Arial" w:cs="Arial"/>
                <w:sz w:val="22"/>
                <w:szCs w:val="22"/>
                <w:lang w:eastAsia="en-GB"/>
              </w:rPr>
              <w:t>State</w:t>
            </w:r>
          </w:p>
        </w:tc>
        <w:tc>
          <w:tcPr>
            <w:tcW w:w="1710" w:type="dxa"/>
          </w:tcPr>
          <w:p w:rsidR="00AD0ECE" w:rsidRPr="00084703" w:rsidRDefault="00AD0ECE" w:rsidP="00F37531">
            <w:pPr>
              <w:rPr>
                <w:rFonts w:ascii="Arial" w:hAnsi="Arial" w:cs="Arial"/>
                <w:sz w:val="22"/>
                <w:szCs w:val="22"/>
                <w:lang w:eastAsia="en-GB"/>
              </w:rPr>
            </w:pPr>
            <w:r w:rsidRPr="00084703">
              <w:rPr>
                <w:rFonts w:ascii="Arial" w:hAnsi="Arial" w:cs="Arial"/>
                <w:sz w:val="22"/>
                <w:szCs w:val="22"/>
                <w:lang w:eastAsia="en-GB"/>
              </w:rPr>
              <w:t>Beyond local</w:t>
            </w:r>
          </w:p>
        </w:tc>
        <w:tc>
          <w:tcPr>
            <w:tcW w:w="4590" w:type="dxa"/>
          </w:tcPr>
          <w:p w:rsidR="00AD0ECE" w:rsidRPr="00084703" w:rsidRDefault="00590BE8" w:rsidP="00F37531">
            <w:pPr>
              <w:rPr>
                <w:rFonts w:ascii="Arial" w:hAnsi="Arial" w:cs="Arial"/>
                <w:color w:val="000000"/>
                <w:sz w:val="22"/>
                <w:szCs w:val="22"/>
                <w:lang w:eastAsia="en-GB"/>
              </w:rPr>
            </w:pPr>
            <w:r w:rsidRPr="00084703">
              <w:rPr>
                <w:rFonts w:ascii="Arial" w:hAnsi="Arial" w:cs="Arial"/>
                <w:color w:val="000000"/>
                <w:sz w:val="22"/>
                <w:szCs w:val="22"/>
                <w:lang w:eastAsia="en-GB"/>
              </w:rPr>
              <w:t xml:space="preserve">Ms. </w:t>
            </w:r>
            <w:r w:rsidR="00AD0ECE" w:rsidRPr="00084703">
              <w:rPr>
                <w:rFonts w:ascii="Arial" w:hAnsi="Arial" w:cs="Arial"/>
                <w:color w:val="000000"/>
                <w:sz w:val="22"/>
                <w:szCs w:val="22"/>
                <w:lang w:eastAsia="en-GB"/>
              </w:rPr>
              <w:t>Basiima Jesca</w:t>
            </w:r>
          </w:p>
          <w:p w:rsidR="00AD0ECE" w:rsidRPr="00084703" w:rsidRDefault="00AD0ECE" w:rsidP="00F37531">
            <w:pPr>
              <w:rPr>
                <w:rFonts w:ascii="Arial" w:hAnsi="Arial" w:cs="Arial"/>
                <w:color w:val="000000"/>
                <w:sz w:val="22"/>
                <w:szCs w:val="22"/>
                <w:lang w:eastAsia="en-GB"/>
              </w:rPr>
            </w:pPr>
            <w:r w:rsidRPr="00084703">
              <w:rPr>
                <w:rFonts w:ascii="Arial" w:hAnsi="Arial" w:cs="Arial"/>
                <w:color w:val="000000"/>
                <w:sz w:val="22"/>
                <w:szCs w:val="22"/>
                <w:lang w:eastAsia="en-GB"/>
              </w:rPr>
              <w:t xml:space="preserve">Email: </w:t>
            </w:r>
            <w:hyperlink r:id="rId12" w:history="1">
              <w:r w:rsidRPr="00084703">
                <w:rPr>
                  <w:rStyle w:val="Hyperlink"/>
                  <w:rFonts w:ascii="Arial" w:hAnsi="Arial" w:cs="Arial"/>
                  <w:color w:val="000000"/>
                  <w:sz w:val="22"/>
                  <w:szCs w:val="22"/>
                  <w:u w:val="none"/>
                  <w:lang w:eastAsia="en-GB"/>
                </w:rPr>
                <w:t>basiimajesca@yahoo.com</w:t>
              </w:r>
            </w:hyperlink>
            <w:r w:rsidRPr="00084703">
              <w:rPr>
                <w:rFonts w:ascii="Arial" w:hAnsi="Arial" w:cs="Arial"/>
                <w:color w:val="000000"/>
                <w:sz w:val="22"/>
                <w:szCs w:val="22"/>
                <w:lang w:eastAsia="en-GB"/>
              </w:rPr>
              <w:t xml:space="preserve"> </w:t>
            </w:r>
          </w:p>
          <w:p w:rsidR="00AD0ECE" w:rsidRPr="001D603B" w:rsidRDefault="00AD0ECE" w:rsidP="00F37531">
            <w:pPr>
              <w:rPr>
                <w:rFonts w:ascii="Arial" w:hAnsi="Arial" w:cs="Arial"/>
                <w:sz w:val="22"/>
                <w:szCs w:val="22"/>
                <w:lang w:eastAsia="en-GB"/>
              </w:rPr>
            </w:pPr>
            <w:r w:rsidRPr="00084703">
              <w:rPr>
                <w:rFonts w:ascii="Arial" w:hAnsi="Arial" w:cs="Arial"/>
                <w:color w:val="000000"/>
                <w:sz w:val="22"/>
                <w:szCs w:val="22"/>
                <w:lang w:eastAsia="en-GB"/>
              </w:rPr>
              <w:t>Tel: +256705444001 http://www.jhsph.edu/rakai/</w:t>
            </w:r>
          </w:p>
        </w:tc>
      </w:tr>
      <w:tr w:rsidR="00AD0ECE" w:rsidRPr="001D603B" w:rsidTr="004A1D7B">
        <w:tc>
          <w:tcPr>
            <w:tcW w:w="2178" w:type="dxa"/>
          </w:tcPr>
          <w:p w:rsidR="00AD0ECE" w:rsidRPr="001D603B" w:rsidRDefault="00AD0ECE" w:rsidP="00477A81">
            <w:pPr>
              <w:pStyle w:val="ListParagraph"/>
              <w:numPr>
                <w:ilvl w:val="0"/>
                <w:numId w:val="1"/>
              </w:numPr>
              <w:rPr>
                <w:rFonts w:ascii="Arial" w:hAnsi="Arial" w:cs="Arial"/>
                <w:sz w:val="22"/>
                <w:szCs w:val="22"/>
                <w:lang w:eastAsia="en-GB"/>
              </w:rPr>
            </w:pPr>
            <w:r w:rsidRPr="001D603B">
              <w:rPr>
                <w:rFonts w:ascii="Arial" w:hAnsi="Arial" w:cs="Arial"/>
                <w:sz w:val="22"/>
                <w:szCs w:val="22"/>
              </w:rPr>
              <w:t>Local Council</w:t>
            </w:r>
          </w:p>
        </w:tc>
        <w:tc>
          <w:tcPr>
            <w:tcW w:w="288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rPr>
              <w:t xml:space="preserve">Enforces law by controlling deforestation, and </w:t>
            </w:r>
            <w:r w:rsidRPr="001D603B">
              <w:rPr>
                <w:rFonts w:ascii="Arial" w:hAnsi="Arial" w:cs="Arial"/>
                <w:sz w:val="22"/>
                <w:szCs w:val="22"/>
              </w:rPr>
              <w:lastRenderedPageBreak/>
              <w:t>encourages tree planting</w:t>
            </w:r>
          </w:p>
        </w:tc>
        <w:tc>
          <w:tcPr>
            <w:tcW w:w="180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lastRenderedPageBreak/>
              <w:t>State</w:t>
            </w:r>
          </w:p>
        </w:tc>
        <w:tc>
          <w:tcPr>
            <w:tcW w:w="171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Local</w:t>
            </w:r>
          </w:p>
        </w:tc>
        <w:tc>
          <w:tcPr>
            <w:tcW w:w="4590" w:type="dxa"/>
          </w:tcPr>
          <w:p w:rsidR="00AD0ECE" w:rsidRDefault="00590BE8" w:rsidP="00F37531">
            <w:pPr>
              <w:rPr>
                <w:rFonts w:ascii="Arial" w:hAnsi="Arial" w:cs="Arial"/>
                <w:sz w:val="22"/>
                <w:szCs w:val="22"/>
                <w:lang w:eastAsia="en-GB"/>
              </w:rPr>
            </w:pPr>
            <w:r>
              <w:rPr>
                <w:rFonts w:ascii="Arial" w:hAnsi="Arial" w:cs="Arial"/>
                <w:sz w:val="22"/>
                <w:szCs w:val="22"/>
                <w:lang w:eastAsia="en-GB"/>
              </w:rPr>
              <w:t xml:space="preserve">Mr. Patrick Kintu Kisekulo </w:t>
            </w:r>
          </w:p>
          <w:p w:rsidR="00590BE8" w:rsidRPr="001D603B" w:rsidRDefault="00590BE8" w:rsidP="00F37531">
            <w:pPr>
              <w:rPr>
                <w:rFonts w:ascii="Arial" w:hAnsi="Arial" w:cs="Arial"/>
                <w:sz w:val="22"/>
                <w:szCs w:val="22"/>
                <w:lang w:eastAsia="en-GB"/>
              </w:rPr>
            </w:pPr>
            <w:r>
              <w:rPr>
                <w:rFonts w:ascii="Arial" w:hAnsi="Arial" w:cs="Arial"/>
                <w:sz w:val="22"/>
                <w:szCs w:val="22"/>
                <w:lang w:eastAsia="en-GB"/>
              </w:rPr>
              <w:t>Tel: +256 774 111861</w:t>
            </w:r>
          </w:p>
        </w:tc>
      </w:tr>
      <w:tr w:rsidR="00AD0ECE" w:rsidRPr="001D603B" w:rsidTr="004A1D7B">
        <w:tc>
          <w:tcPr>
            <w:tcW w:w="2178" w:type="dxa"/>
          </w:tcPr>
          <w:p w:rsidR="00AD0ECE" w:rsidRPr="001D603B" w:rsidRDefault="00AD0ECE" w:rsidP="00477A81">
            <w:pPr>
              <w:pStyle w:val="ListParagraph"/>
              <w:numPr>
                <w:ilvl w:val="0"/>
                <w:numId w:val="1"/>
              </w:numPr>
              <w:rPr>
                <w:rFonts w:ascii="Arial" w:hAnsi="Arial" w:cs="Arial"/>
                <w:sz w:val="22"/>
                <w:szCs w:val="22"/>
                <w:lang w:eastAsia="en-GB"/>
              </w:rPr>
            </w:pPr>
            <w:r w:rsidRPr="001D603B">
              <w:rPr>
                <w:rFonts w:ascii="Arial" w:hAnsi="Arial" w:cs="Arial"/>
                <w:sz w:val="22"/>
                <w:szCs w:val="22"/>
                <w:lang w:eastAsia="en-GB"/>
              </w:rPr>
              <w:lastRenderedPageBreak/>
              <w:t>NAADS (National Agricultural advisory Services)</w:t>
            </w:r>
          </w:p>
        </w:tc>
        <w:tc>
          <w:tcPr>
            <w:tcW w:w="288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rPr>
              <w:t>Gives coffee seedlings to farmers, transports coffee from farm to coffee mill.</w:t>
            </w:r>
          </w:p>
        </w:tc>
        <w:tc>
          <w:tcPr>
            <w:tcW w:w="180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State</w:t>
            </w:r>
          </w:p>
        </w:tc>
        <w:tc>
          <w:tcPr>
            <w:tcW w:w="171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Beyond local</w:t>
            </w:r>
          </w:p>
        </w:tc>
        <w:tc>
          <w:tcPr>
            <w:tcW w:w="4590" w:type="dxa"/>
          </w:tcPr>
          <w:p w:rsidR="00AD0ECE" w:rsidRDefault="00AD0ECE" w:rsidP="00F37531">
            <w:pPr>
              <w:rPr>
                <w:rFonts w:ascii="Arial" w:hAnsi="Arial" w:cs="Arial"/>
                <w:sz w:val="22"/>
                <w:szCs w:val="22"/>
                <w:lang w:eastAsia="en-GB"/>
              </w:rPr>
            </w:pPr>
            <w:r>
              <w:rPr>
                <w:rFonts w:ascii="Arial" w:hAnsi="Arial" w:cs="Arial"/>
                <w:sz w:val="22"/>
                <w:szCs w:val="22"/>
                <w:lang w:eastAsia="en-GB"/>
              </w:rPr>
              <w:t>Mr. Lubega Abdu</w:t>
            </w:r>
          </w:p>
          <w:p w:rsidR="00AD0ECE" w:rsidRPr="001D603B" w:rsidRDefault="00AD0ECE" w:rsidP="003748F1">
            <w:pPr>
              <w:rPr>
                <w:rFonts w:ascii="Arial" w:hAnsi="Arial" w:cs="Arial"/>
                <w:sz w:val="22"/>
                <w:szCs w:val="22"/>
                <w:lang w:eastAsia="en-GB"/>
              </w:rPr>
            </w:pPr>
            <w:r w:rsidRPr="001D603B">
              <w:rPr>
                <w:rFonts w:ascii="Arial" w:hAnsi="Arial" w:cs="Arial"/>
                <w:sz w:val="22"/>
                <w:szCs w:val="22"/>
                <w:lang w:eastAsia="en-GB"/>
              </w:rPr>
              <w:t>Tel: +256</w:t>
            </w:r>
            <w:r>
              <w:rPr>
                <w:rFonts w:ascii="Arial" w:hAnsi="Arial" w:cs="Arial"/>
                <w:sz w:val="22"/>
                <w:szCs w:val="22"/>
                <w:lang w:eastAsia="en-GB"/>
              </w:rPr>
              <w:t>751929749</w:t>
            </w:r>
          </w:p>
        </w:tc>
      </w:tr>
      <w:tr w:rsidR="00AD0ECE" w:rsidRPr="001D603B" w:rsidTr="004A1D7B">
        <w:tc>
          <w:tcPr>
            <w:tcW w:w="2178" w:type="dxa"/>
          </w:tcPr>
          <w:p w:rsidR="00AD0ECE" w:rsidRPr="001D603B" w:rsidRDefault="00AD0ECE" w:rsidP="00477A81">
            <w:pPr>
              <w:pStyle w:val="ListParagraph"/>
              <w:numPr>
                <w:ilvl w:val="0"/>
                <w:numId w:val="1"/>
              </w:numPr>
              <w:rPr>
                <w:rFonts w:ascii="Arial" w:hAnsi="Arial" w:cs="Arial"/>
                <w:sz w:val="22"/>
                <w:szCs w:val="22"/>
                <w:lang w:eastAsia="en-GB"/>
              </w:rPr>
            </w:pPr>
            <w:r w:rsidRPr="001D603B">
              <w:rPr>
                <w:rFonts w:ascii="Arial" w:hAnsi="Arial" w:cs="Arial"/>
                <w:sz w:val="22"/>
                <w:szCs w:val="22"/>
                <w:lang w:eastAsia="en-GB"/>
              </w:rPr>
              <w:t>RACA (Rakai AIDS Counsellors Association)</w:t>
            </w:r>
          </w:p>
        </w:tc>
        <w:tc>
          <w:tcPr>
            <w:tcW w:w="2880" w:type="dxa"/>
          </w:tcPr>
          <w:p w:rsidR="00AD0ECE" w:rsidRPr="001D603B" w:rsidRDefault="00AD0ECE" w:rsidP="00247889">
            <w:pPr>
              <w:rPr>
                <w:rFonts w:ascii="Arial" w:hAnsi="Arial" w:cs="Arial"/>
                <w:sz w:val="22"/>
                <w:szCs w:val="22"/>
                <w:lang w:eastAsia="en-GB"/>
              </w:rPr>
            </w:pPr>
            <w:r w:rsidRPr="001D603B">
              <w:rPr>
                <w:rFonts w:ascii="Arial" w:hAnsi="Arial" w:cs="Arial"/>
                <w:sz w:val="22"/>
                <w:szCs w:val="22"/>
              </w:rPr>
              <w:t>Gives livestock, planting seeds and banana suckers</w:t>
            </w:r>
            <w:r w:rsidR="00247889">
              <w:rPr>
                <w:rFonts w:ascii="Arial" w:hAnsi="Arial" w:cs="Arial"/>
                <w:sz w:val="22"/>
                <w:szCs w:val="22"/>
              </w:rPr>
              <w:t xml:space="preserve">, </w:t>
            </w:r>
            <w:r w:rsidR="00084703">
              <w:rPr>
                <w:rFonts w:ascii="Arial" w:hAnsi="Arial" w:cs="Arial"/>
                <w:sz w:val="22"/>
                <w:szCs w:val="22"/>
              </w:rPr>
              <w:t xml:space="preserve">encourages tree planting for fuel wood, medicine and </w:t>
            </w:r>
            <w:proofErr w:type="gramStart"/>
            <w:r w:rsidR="00084703">
              <w:rPr>
                <w:rFonts w:ascii="Arial" w:hAnsi="Arial" w:cs="Arial"/>
                <w:sz w:val="22"/>
                <w:szCs w:val="22"/>
              </w:rPr>
              <w:t>shelter ,</w:t>
            </w:r>
            <w:proofErr w:type="gramEnd"/>
            <w:r w:rsidR="00084703">
              <w:rPr>
                <w:rFonts w:ascii="Arial" w:hAnsi="Arial" w:cs="Arial"/>
                <w:sz w:val="22"/>
                <w:szCs w:val="22"/>
              </w:rPr>
              <w:t xml:space="preserve"> </w:t>
            </w:r>
            <w:r w:rsidR="00247889">
              <w:rPr>
                <w:rFonts w:ascii="Arial" w:hAnsi="Arial" w:cs="Arial"/>
                <w:sz w:val="22"/>
                <w:szCs w:val="22"/>
              </w:rPr>
              <w:t xml:space="preserve">promotes income generating activities among HIV/AID affected/infected homes. </w:t>
            </w:r>
            <w:r w:rsidRPr="001D603B">
              <w:rPr>
                <w:rFonts w:ascii="Arial" w:hAnsi="Arial" w:cs="Arial"/>
                <w:sz w:val="22"/>
                <w:szCs w:val="22"/>
              </w:rPr>
              <w:t xml:space="preserve"> </w:t>
            </w:r>
          </w:p>
        </w:tc>
        <w:tc>
          <w:tcPr>
            <w:tcW w:w="180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NGO</w:t>
            </w:r>
          </w:p>
        </w:tc>
        <w:tc>
          <w:tcPr>
            <w:tcW w:w="171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Local</w:t>
            </w:r>
          </w:p>
        </w:tc>
        <w:tc>
          <w:tcPr>
            <w:tcW w:w="4590" w:type="dxa"/>
          </w:tcPr>
          <w:p w:rsidR="00AD0ECE" w:rsidRPr="001C3E00" w:rsidRDefault="00AD0ECE" w:rsidP="00F37531">
            <w:pPr>
              <w:rPr>
                <w:rFonts w:ascii="Arial" w:hAnsi="Arial" w:cs="Arial"/>
                <w:color w:val="000000"/>
                <w:sz w:val="22"/>
                <w:szCs w:val="22"/>
                <w:lang w:eastAsia="en-GB"/>
              </w:rPr>
            </w:pPr>
            <w:r w:rsidRPr="001C3E00">
              <w:rPr>
                <w:rFonts w:ascii="Arial" w:hAnsi="Arial" w:cs="Arial"/>
                <w:color w:val="000000"/>
                <w:sz w:val="22"/>
                <w:szCs w:val="22"/>
                <w:lang w:eastAsia="en-GB"/>
              </w:rPr>
              <w:t>Mr. Sserunjogi Lawrence</w:t>
            </w:r>
          </w:p>
          <w:p w:rsidR="00463AE5" w:rsidRPr="001C3E00" w:rsidRDefault="00463AE5" w:rsidP="00463AE5">
            <w:pPr>
              <w:rPr>
                <w:rFonts w:ascii="Arial" w:hAnsi="Arial" w:cs="Arial"/>
                <w:color w:val="000000"/>
                <w:sz w:val="22"/>
                <w:szCs w:val="22"/>
                <w:lang w:eastAsia="en-GB"/>
              </w:rPr>
            </w:pPr>
            <w:r w:rsidRPr="001C3E00">
              <w:rPr>
                <w:rFonts w:ascii="Arial" w:hAnsi="Arial" w:cs="Arial"/>
                <w:color w:val="000000"/>
                <w:sz w:val="22"/>
                <w:szCs w:val="22"/>
                <w:lang w:eastAsia="en-GB"/>
              </w:rPr>
              <w:t xml:space="preserve">Tel: +2567 701 988494 &amp; </w:t>
            </w:r>
          </w:p>
          <w:p w:rsidR="00463AE5" w:rsidRPr="001C3E00" w:rsidRDefault="00463AE5" w:rsidP="00463AE5">
            <w:pPr>
              <w:rPr>
                <w:rFonts w:ascii="Arial" w:hAnsi="Arial" w:cs="Arial"/>
                <w:color w:val="000000"/>
                <w:sz w:val="22"/>
                <w:szCs w:val="22"/>
                <w:lang w:eastAsia="en-GB"/>
              </w:rPr>
            </w:pPr>
            <w:r w:rsidRPr="001C3E00">
              <w:rPr>
                <w:rFonts w:ascii="Arial" w:hAnsi="Arial" w:cs="Arial"/>
                <w:color w:val="000000"/>
                <w:sz w:val="22"/>
                <w:szCs w:val="22"/>
                <w:lang w:eastAsia="en-GB"/>
              </w:rPr>
              <w:t>+256 774 988 494</w:t>
            </w:r>
          </w:p>
          <w:p w:rsidR="00463AE5" w:rsidRPr="001C3E00" w:rsidRDefault="00463AE5" w:rsidP="00463AE5">
            <w:pPr>
              <w:rPr>
                <w:rFonts w:ascii="Arial" w:hAnsi="Arial" w:cs="Arial"/>
                <w:color w:val="000000"/>
                <w:sz w:val="22"/>
                <w:szCs w:val="22"/>
                <w:lang w:eastAsia="en-GB"/>
              </w:rPr>
            </w:pPr>
            <w:r w:rsidRPr="001C3E00">
              <w:rPr>
                <w:rFonts w:ascii="Arial" w:hAnsi="Arial" w:cs="Arial"/>
                <w:color w:val="000000"/>
                <w:sz w:val="22"/>
                <w:szCs w:val="22"/>
                <w:lang w:eastAsia="en-GB"/>
              </w:rPr>
              <w:t xml:space="preserve">Email: </w:t>
            </w:r>
            <w:hyperlink r:id="rId13" w:history="1">
              <w:r w:rsidRPr="001C3E00">
                <w:rPr>
                  <w:rStyle w:val="Hyperlink"/>
                  <w:rFonts w:ascii="Arial" w:hAnsi="Arial" w:cs="Arial"/>
                  <w:color w:val="000000"/>
                  <w:sz w:val="22"/>
                  <w:szCs w:val="22"/>
                  <w:u w:val="none"/>
                  <w:lang w:eastAsia="en-GB"/>
                </w:rPr>
                <w:t>raca@utlonline.co.ug</w:t>
              </w:r>
            </w:hyperlink>
          </w:p>
          <w:p w:rsidR="00463AE5" w:rsidRPr="001D603B" w:rsidRDefault="00463AE5" w:rsidP="00F37531">
            <w:pPr>
              <w:rPr>
                <w:rFonts w:ascii="Arial" w:hAnsi="Arial" w:cs="Arial"/>
                <w:sz w:val="22"/>
                <w:szCs w:val="22"/>
                <w:lang w:eastAsia="en-GB"/>
              </w:rPr>
            </w:pPr>
          </w:p>
        </w:tc>
      </w:tr>
      <w:tr w:rsidR="00AD0ECE" w:rsidRPr="001D603B" w:rsidTr="004A1D7B">
        <w:tc>
          <w:tcPr>
            <w:tcW w:w="2178" w:type="dxa"/>
          </w:tcPr>
          <w:p w:rsidR="00AD0ECE" w:rsidRPr="001D603B" w:rsidRDefault="00AD0ECE" w:rsidP="00477A81">
            <w:pPr>
              <w:pStyle w:val="ListParagraph"/>
              <w:numPr>
                <w:ilvl w:val="0"/>
                <w:numId w:val="1"/>
              </w:numPr>
              <w:rPr>
                <w:rFonts w:ascii="Arial" w:hAnsi="Arial" w:cs="Arial"/>
                <w:sz w:val="22"/>
                <w:szCs w:val="22"/>
                <w:lang w:eastAsia="en-GB"/>
              </w:rPr>
            </w:pPr>
            <w:r w:rsidRPr="001D603B">
              <w:rPr>
                <w:rFonts w:ascii="Arial" w:hAnsi="Arial" w:cs="Arial"/>
                <w:sz w:val="22"/>
                <w:szCs w:val="22"/>
                <w:lang w:eastAsia="en-GB"/>
              </w:rPr>
              <w:t>Vi-Agroforestry</w:t>
            </w:r>
          </w:p>
          <w:p w:rsidR="00AD0ECE" w:rsidRPr="001D603B" w:rsidRDefault="00AD0ECE" w:rsidP="00C872B6">
            <w:pPr>
              <w:pStyle w:val="ListParagraph"/>
              <w:ind w:left="360"/>
              <w:rPr>
                <w:rFonts w:ascii="Arial" w:hAnsi="Arial" w:cs="Arial"/>
                <w:sz w:val="22"/>
                <w:szCs w:val="22"/>
                <w:lang w:eastAsia="en-GB"/>
              </w:rPr>
            </w:pPr>
          </w:p>
        </w:tc>
        <w:tc>
          <w:tcPr>
            <w:tcW w:w="288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rPr>
              <w:t>Trained community and supported in tree planting</w:t>
            </w:r>
          </w:p>
        </w:tc>
        <w:tc>
          <w:tcPr>
            <w:tcW w:w="180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NGO</w:t>
            </w:r>
          </w:p>
        </w:tc>
        <w:tc>
          <w:tcPr>
            <w:tcW w:w="171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Beyond local</w:t>
            </w:r>
          </w:p>
        </w:tc>
        <w:tc>
          <w:tcPr>
            <w:tcW w:w="4590" w:type="dxa"/>
          </w:tcPr>
          <w:p w:rsidR="00AD0ECE" w:rsidRDefault="00AD0ECE" w:rsidP="00F37531">
            <w:pPr>
              <w:rPr>
                <w:rFonts w:ascii="Arial" w:hAnsi="Arial" w:cs="Arial"/>
                <w:sz w:val="22"/>
                <w:szCs w:val="22"/>
                <w:lang w:eastAsia="en-GB"/>
              </w:rPr>
            </w:pPr>
            <w:r>
              <w:rPr>
                <w:rFonts w:ascii="Arial" w:hAnsi="Arial" w:cs="Arial"/>
                <w:sz w:val="22"/>
                <w:szCs w:val="22"/>
                <w:lang w:eastAsia="en-GB"/>
              </w:rPr>
              <w:t>Mr. Nakumanyanga Fred</w:t>
            </w:r>
          </w:p>
          <w:p w:rsidR="00AD0ECE" w:rsidRDefault="00AD0ECE" w:rsidP="00F37531">
            <w:pPr>
              <w:rPr>
                <w:rFonts w:ascii="Arial" w:hAnsi="Arial" w:cs="Arial"/>
                <w:sz w:val="22"/>
                <w:szCs w:val="22"/>
                <w:lang w:eastAsia="en-GB"/>
              </w:rPr>
            </w:pPr>
            <w:r>
              <w:rPr>
                <w:rFonts w:ascii="Arial" w:hAnsi="Arial" w:cs="Arial"/>
                <w:sz w:val="22"/>
                <w:szCs w:val="22"/>
                <w:lang w:eastAsia="en-GB"/>
              </w:rPr>
              <w:t>Tel: +256755849152 &amp; +256775849152</w:t>
            </w:r>
          </w:p>
          <w:p w:rsidR="00AD0ECE" w:rsidRPr="001D603B" w:rsidRDefault="00AD0ECE" w:rsidP="00F37531">
            <w:pPr>
              <w:rPr>
                <w:rFonts w:ascii="Arial" w:hAnsi="Arial" w:cs="Arial"/>
                <w:sz w:val="22"/>
                <w:szCs w:val="22"/>
                <w:lang w:eastAsia="en-GB"/>
              </w:rPr>
            </w:pPr>
          </w:p>
        </w:tc>
      </w:tr>
      <w:tr w:rsidR="00AD0ECE" w:rsidRPr="001D603B" w:rsidTr="004A1D7B">
        <w:tc>
          <w:tcPr>
            <w:tcW w:w="2178" w:type="dxa"/>
          </w:tcPr>
          <w:p w:rsidR="00AD0ECE" w:rsidRPr="001D603B" w:rsidRDefault="00AD0ECE" w:rsidP="00477A81">
            <w:pPr>
              <w:pStyle w:val="ListParagraph"/>
              <w:numPr>
                <w:ilvl w:val="0"/>
                <w:numId w:val="1"/>
              </w:numPr>
              <w:rPr>
                <w:rFonts w:ascii="Arial" w:hAnsi="Arial" w:cs="Arial"/>
                <w:sz w:val="22"/>
                <w:szCs w:val="22"/>
                <w:lang w:eastAsia="en-GB"/>
              </w:rPr>
            </w:pPr>
            <w:r w:rsidRPr="001D603B">
              <w:rPr>
                <w:rFonts w:ascii="Arial" w:hAnsi="Arial" w:cs="Arial"/>
                <w:sz w:val="22"/>
                <w:szCs w:val="22"/>
                <w:lang w:eastAsia="en-GB"/>
              </w:rPr>
              <w:t>NEMA (National Environmental Management Authority)</w:t>
            </w:r>
          </w:p>
        </w:tc>
        <w:tc>
          <w:tcPr>
            <w:tcW w:w="288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rPr>
              <w:t>Regulates use of wetlands, creates awareness on a forestation and wetland conservation</w:t>
            </w:r>
          </w:p>
        </w:tc>
        <w:tc>
          <w:tcPr>
            <w:tcW w:w="180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State</w:t>
            </w:r>
          </w:p>
        </w:tc>
        <w:tc>
          <w:tcPr>
            <w:tcW w:w="171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Beyond local</w:t>
            </w:r>
          </w:p>
        </w:tc>
        <w:tc>
          <w:tcPr>
            <w:tcW w:w="4590" w:type="dxa"/>
          </w:tcPr>
          <w:p w:rsidR="00AD0ECE" w:rsidRDefault="00E46D2A" w:rsidP="00E46D2A">
            <w:pPr>
              <w:rPr>
                <w:rFonts w:ascii="Arial" w:hAnsi="Arial" w:cs="Arial"/>
                <w:sz w:val="22"/>
                <w:szCs w:val="22"/>
                <w:lang w:eastAsia="en-GB"/>
              </w:rPr>
            </w:pPr>
            <w:r>
              <w:rPr>
                <w:rFonts w:ascii="Arial" w:hAnsi="Arial" w:cs="Arial"/>
                <w:sz w:val="22"/>
                <w:szCs w:val="22"/>
                <w:lang w:eastAsia="en-GB"/>
              </w:rPr>
              <w:t xml:space="preserve">Mr. Lawrence Okiria </w:t>
            </w:r>
          </w:p>
          <w:p w:rsidR="00E46D2A" w:rsidRDefault="00E46D2A" w:rsidP="00E46D2A">
            <w:pPr>
              <w:rPr>
                <w:rFonts w:ascii="Arial" w:hAnsi="Arial" w:cs="Arial"/>
                <w:sz w:val="22"/>
                <w:szCs w:val="22"/>
                <w:lang w:eastAsia="en-GB"/>
              </w:rPr>
            </w:pPr>
            <w:r>
              <w:rPr>
                <w:rFonts w:ascii="Arial" w:hAnsi="Arial" w:cs="Arial"/>
                <w:sz w:val="22"/>
                <w:szCs w:val="22"/>
                <w:lang w:eastAsia="en-GB"/>
              </w:rPr>
              <w:t>Tel: +256 702 653902</w:t>
            </w:r>
            <w:r w:rsidR="00EE4CC6">
              <w:rPr>
                <w:rFonts w:ascii="Arial" w:hAnsi="Arial" w:cs="Arial"/>
                <w:sz w:val="22"/>
                <w:szCs w:val="22"/>
                <w:lang w:eastAsia="en-GB"/>
              </w:rPr>
              <w:t xml:space="preserve"> &amp; </w:t>
            </w:r>
          </w:p>
          <w:p w:rsidR="00E46D2A" w:rsidRDefault="00E46D2A" w:rsidP="00E46D2A">
            <w:pPr>
              <w:rPr>
                <w:rFonts w:ascii="Arial" w:hAnsi="Arial" w:cs="Arial"/>
                <w:sz w:val="22"/>
                <w:szCs w:val="22"/>
                <w:lang w:eastAsia="en-GB"/>
              </w:rPr>
            </w:pPr>
            <w:r>
              <w:rPr>
                <w:rFonts w:ascii="Arial" w:hAnsi="Arial" w:cs="Arial"/>
                <w:sz w:val="22"/>
                <w:szCs w:val="22"/>
                <w:lang w:eastAsia="en-GB"/>
              </w:rPr>
              <w:t xml:space="preserve">       +256 </w:t>
            </w:r>
            <w:r w:rsidR="00EE4CC6">
              <w:rPr>
                <w:rFonts w:ascii="Arial" w:hAnsi="Arial" w:cs="Arial"/>
                <w:sz w:val="22"/>
                <w:szCs w:val="22"/>
                <w:lang w:eastAsia="en-GB"/>
              </w:rPr>
              <w:t>77</w:t>
            </w:r>
            <w:r>
              <w:rPr>
                <w:rFonts w:ascii="Arial" w:hAnsi="Arial" w:cs="Arial"/>
                <w:sz w:val="22"/>
                <w:szCs w:val="22"/>
                <w:lang w:eastAsia="en-GB"/>
              </w:rPr>
              <w:t>2 653902</w:t>
            </w:r>
          </w:p>
          <w:p w:rsidR="00E46D2A" w:rsidRPr="001D603B" w:rsidRDefault="00E46D2A" w:rsidP="00E46D2A">
            <w:pPr>
              <w:rPr>
                <w:rFonts w:ascii="Arial" w:hAnsi="Arial" w:cs="Arial"/>
                <w:sz w:val="22"/>
                <w:szCs w:val="22"/>
                <w:lang w:eastAsia="en-GB"/>
              </w:rPr>
            </w:pPr>
          </w:p>
        </w:tc>
      </w:tr>
      <w:tr w:rsidR="00AD0ECE" w:rsidRPr="001D603B" w:rsidTr="004A1D7B">
        <w:tc>
          <w:tcPr>
            <w:tcW w:w="2178" w:type="dxa"/>
          </w:tcPr>
          <w:p w:rsidR="00AD0ECE" w:rsidRPr="001D603B" w:rsidRDefault="00AD0ECE" w:rsidP="00477A81">
            <w:pPr>
              <w:pStyle w:val="ListParagraph"/>
              <w:numPr>
                <w:ilvl w:val="0"/>
                <w:numId w:val="1"/>
              </w:numPr>
              <w:rPr>
                <w:rFonts w:ascii="Arial" w:hAnsi="Arial" w:cs="Arial"/>
                <w:sz w:val="22"/>
                <w:szCs w:val="22"/>
              </w:rPr>
            </w:pPr>
            <w:r w:rsidRPr="001D603B">
              <w:rPr>
                <w:rFonts w:ascii="Arial" w:hAnsi="Arial" w:cs="Arial"/>
                <w:sz w:val="22"/>
                <w:szCs w:val="22"/>
              </w:rPr>
              <w:t>A</w:t>
            </w:r>
            <w:r w:rsidR="004A1D7B">
              <w:rPr>
                <w:rFonts w:ascii="Arial" w:hAnsi="Arial" w:cs="Arial"/>
                <w:sz w:val="22"/>
                <w:szCs w:val="22"/>
              </w:rPr>
              <w:t>gali Awamu</w:t>
            </w:r>
          </w:p>
          <w:p w:rsidR="00AD0ECE" w:rsidRPr="001D603B" w:rsidRDefault="00AD0ECE" w:rsidP="00F37531">
            <w:pPr>
              <w:rPr>
                <w:rFonts w:ascii="Arial" w:hAnsi="Arial" w:cs="Arial"/>
                <w:sz w:val="22"/>
                <w:szCs w:val="22"/>
                <w:lang w:eastAsia="en-GB"/>
              </w:rPr>
            </w:pPr>
          </w:p>
        </w:tc>
        <w:tc>
          <w:tcPr>
            <w:tcW w:w="2880" w:type="dxa"/>
          </w:tcPr>
          <w:p w:rsidR="00AD0ECE" w:rsidRPr="001D603B" w:rsidRDefault="00AD0ECE" w:rsidP="00F37531">
            <w:pPr>
              <w:rPr>
                <w:rFonts w:ascii="Arial" w:hAnsi="Arial" w:cs="Arial"/>
                <w:sz w:val="22"/>
                <w:szCs w:val="22"/>
              </w:rPr>
            </w:pPr>
            <w:r w:rsidRPr="001D603B">
              <w:rPr>
                <w:rFonts w:ascii="Arial" w:hAnsi="Arial" w:cs="Arial"/>
                <w:sz w:val="22"/>
                <w:szCs w:val="22"/>
              </w:rPr>
              <w:t>Contributes money for rearing animals and buying farm implements</w:t>
            </w:r>
            <w:r w:rsidR="004A1D7B">
              <w:rPr>
                <w:rFonts w:ascii="Arial" w:hAnsi="Arial" w:cs="Arial"/>
                <w:sz w:val="22"/>
                <w:szCs w:val="22"/>
              </w:rPr>
              <w:t>, promotes group farming</w:t>
            </w:r>
          </w:p>
        </w:tc>
        <w:tc>
          <w:tcPr>
            <w:tcW w:w="180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Indig</w:t>
            </w:r>
            <w:bookmarkStart w:id="35" w:name="_GoBack"/>
            <w:bookmarkEnd w:id="35"/>
            <w:r w:rsidRPr="001D603B">
              <w:rPr>
                <w:rFonts w:ascii="Arial" w:hAnsi="Arial" w:cs="Arial"/>
                <w:sz w:val="22"/>
                <w:szCs w:val="22"/>
                <w:lang w:eastAsia="en-GB"/>
              </w:rPr>
              <w:t>enous</w:t>
            </w:r>
            <w:r w:rsidR="004A1D7B">
              <w:rPr>
                <w:rFonts w:ascii="Arial" w:hAnsi="Arial" w:cs="Arial"/>
                <w:sz w:val="22"/>
                <w:szCs w:val="22"/>
                <w:lang w:eastAsia="en-GB"/>
              </w:rPr>
              <w:t>, CBO</w:t>
            </w:r>
          </w:p>
        </w:tc>
        <w:tc>
          <w:tcPr>
            <w:tcW w:w="1710" w:type="dxa"/>
          </w:tcPr>
          <w:p w:rsidR="00AD0ECE" w:rsidRPr="001D603B" w:rsidRDefault="00AD0ECE" w:rsidP="00F37531">
            <w:pPr>
              <w:rPr>
                <w:rFonts w:ascii="Arial" w:hAnsi="Arial" w:cs="Arial"/>
                <w:sz w:val="22"/>
                <w:szCs w:val="22"/>
                <w:lang w:eastAsia="en-GB"/>
              </w:rPr>
            </w:pPr>
            <w:r w:rsidRPr="001D603B">
              <w:rPr>
                <w:rFonts w:ascii="Arial" w:hAnsi="Arial" w:cs="Arial"/>
                <w:sz w:val="22"/>
                <w:szCs w:val="22"/>
                <w:lang w:eastAsia="en-GB"/>
              </w:rPr>
              <w:t>Community</w:t>
            </w:r>
          </w:p>
        </w:tc>
        <w:tc>
          <w:tcPr>
            <w:tcW w:w="4590" w:type="dxa"/>
          </w:tcPr>
          <w:p w:rsidR="001C3E00" w:rsidRDefault="001C3E00" w:rsidP="00F37531">
            <w:pPr>
              <w:rPr>
                <w:rFonts w:ascii="Arial" w:hAnsi="Arial" w:cs="Arial"/>
                <w:sz w:val="22"/>
                <w:szCs w:val="22"/>
                <w:lang w:eastAsia="en-GB"/>
              </w:rPr>
            </w:pPr>
            <w:r>
              <w:rPr>
                <w:rFonts w:ascii="Arial" w:hAnsi="Arial" w:cs="Arial"/>
                <w:sz w:val="22"/>
                <w:szCs w:val="22"/>
                <w:lang w:eastAsia="en-GB"/>
              </w:rPr>
              <w:t xml:space="preserve">Ms. Immaculate Nakanwagi </w:t>
            </w:r>
          </w:p>
          <w:p w:rsidR="00AD0ECE" w:rsidRPr="001D603B" w:rsidRDefault="001C3E00" w:rsidP="00F37531">
            <w:pPr>
              <w:rPr>
                <w:rFonts w:ascii="Arial" w:hAnsi="Arial" w:cs="Arial"/>
                <w:sz w:val="22"/>
                <w:szCs w:val="22"/>
                <w:lang w:eastAsia="en-GB"/>
              </w:rPr>
            </w:pPr>
            <w:r>
              <w:rPr>
                <w:rFonts w:ascii="Arial" w:hAnsi="Arial" w:cs="Arial"/>
                <w:sz w:val="22"/>
                <w:szCs w:val="22"/>
                <w:lang w:eastAsia="en-GB"/>
              </w:rPr>
              <w:t>+256 703 642490</w:t>
            </w:r>
          </w:p>
        </w:tc>
      </w:tr>
      <w:tr w:rsidR="00AD0ECE" w:rsidRPr="001D603B" w:rsidTr="004A1D7B">
        <w:tc>
          <w:tcPr>
            <w:tcW w:w="2178" w:type="dxa"/>
          </w:tcPr>
          <w:p w:rsidR="00AD0ECE" w:rsidRPr="001D603B" w:rsidRDefault="00AD0ECE" w:rsidP="00477A81">
            <w:pPr>
              <w:pStyle w:val="ListParagraph"/>
              <w:numPr>
                <w:ilvl w:val="0"/>
                <w:numId w:val="1"/>
              </w:numPr>
              <w:rPr>
                <w:rFonts w:ascii="Arial" w:hAnsi="Arial" w:cs="Arial"/>
                <w:sz w:val="22"/>
                <w:szCs w:val="22"/>
              </w:rPr>
            </w:pPr>
            <w:r w:rsidRPr="001D603B">
              <w:rPr>
                <w:rFonts w:ascii="Arial" w:hAnsi="Arial" w:cs="Arial"/>
              </w:rPr>
              <w:t>MADDO (</w:t>
            </w:r>
            <w:r>
              <w:rPr>
                <w:rFonts w:ascii="Arial" w:hAnsi="Arial" w:cs="Arial"/>
              </w:rPr>
              <w:t xml:space="preserve">Masaka </w:t>
            </w:r>
            <w:r w:rsidRPr="001D603B">
              <w:rPr>
                <w:rFonts w:ascii="Arial" w:hAnsi="Arial" w:cs="Arial"/>
              </w:rPr>
              <w:t>Diocesan Development Organisation)</w:t>
            </w:r>
          </w:p>
        </w:tc>
        <w:tc>
          <w:tcPr>
            <w:tcW w:w="2880" w:type="dxa"/>
          </w:tcPr>
          <w:p w:rsidR="00AD0ECE" w:rsidRPr="001D603B" w:rsidRDefault="00AD0ECE" w:rsidP="00886D85">
            <w:pPr>
              <w:rPr>
                <w:rFonts w:ascii="Arial" w:hAnsi="Arial" w:cs="Arial"/>
                <w:sz w:val="22"/>
                <w:szCs w:val="22"/>
              </w:rPr>
            </w:pPr>
            <w:r>
              <w:rPr>
                <w:rFonts w:ascii="Arial" w:hAnsi="Arial" w:cs="Arial"/>
                <w:sz w:val="22"/>
                <w:szCs w:val="22"/>
              </w:rPr>
              <w:t xml:space="preserve">Training farmers on improved farming methods, promoting Energy saving technologies, soil fertility enhancement, soil and water conservation, provide improved seed, promote sanitation and </w:t>
            </w:r>
            <w:r>
              <w:rPr>
                <w:rFonts w:ascii="Arial" w:hAnsi="Arial" w:cs="Arial"/>
                <w:sz w:val="22"/>
                <w:szCs w:val="22"/>
              </w:rPr>
              <w:lastRenderedPageBreak/>
              <w:t xml:space="preserve">hygiene at household level.  </w:t>
            </w:r>
          </w:p>
        </w:tc>
        <w:tc>
          <w:tcPr>
            <w:tcW w:w="1800" w:type="dxa"/>
          </w:tcPr>
          <w:p w:rsidR="00AD0ECE" w:rsidRPr="001D603B" w:rsidRDefault="00AD0ECE" w:rsidP="00477A81">
            <w:pPr>
              <w:rPr>
                <w:rFonts w:ascii="Arial" w:hAnsi="Arial" w:cs="Arial"/>
                <w:sz w:val="22"/>
                <w:szCs w:val="22"/>
                <w:lang w:eastAsia="en-GB"/>
              </w:rPr>
            </w:pPr>
            <w:r w:rsidRPr="001D603B">
              <w:rPr>
                <w:rFonts w:ascii="Arial" w:hAnsi="Arial" w:cs="Arial"/>
                <w:sz w:val="22"/>
                <w:szCs w:val="22"/>
                <w:lang w:eastAsia="en-GB"/>
              </w:rPr>
              <w:lastRenderedPageBreak/>
              <w:t>NGO</w:t>
            </w:r>
          </w:p>
        </w:tc>
        <w:tc>
          <w:tcPr>
            <w:tcW w:w="1710" w:type="dxa"/>
          </w:tcPr>
          <w:p w:rsidR="00AD0ECE" w:rsidRPr="00C74629" w:rsidRDefault="00AD0ECE" w:rsidP="00477A81">
            <w:pPr>
              <w:rPr>
                <w:rFonts w:ascii="Arial" w:hAnsi="Arial" w:cs="Arial"/>
                <w:sz w:val="22"/>
                <w:szCs w:val="22"/>
                <w:highlight w:val="green"/>
                <w:lang w:eastAsia="en-GB"/>
              </w:rPr>
            </w:pPr>
            <w:r w:rsidRPr="00EE4CC6">
              <w:rPr>
                <w:rFonts w:ascii="Arial" w:hAnsi="Arial" w:cs="Arial"/>
                <w:sz w:val="22"/>
                <w:szCs w:val="22"/>
                <w:lang w:eastAsia="en-GB"/>
              </w:rPr>
              <w:t>Local</w:t>
            </w:r>
          </w:p>
        </w:tc>
        <w:tc>
          <w:tcPr>
            <w:tcW w:w="4590" w:type="dxa"/>
          </w:tcPr>
          <w:p w:rsidR="00EE4CC6" w:rsidRDefault="004A1D7B" w:rsidP="00C74629">
            <w:pPr>
              <w:rPr>
                <w:rFonts w:ascii="Arial" w:hAnsi="Arial" w:cs="Arial"/>
                <w:sz w:val="22"/>
                <w:szCs w:val="22"/>
                <w:lang w:eastAsia="en-GB"/>
              </w:rPr>
            </w:pPr>
            <w:r>
              <w:rPr>
                <w:rFonts w:ascii="Arial" w:hAnsi="Arial" w:cs="Arial"/>
                <w:sz w:val="22"/>
                <w:szCs w:val="22"/>
                <w:lang w:eastAsia="en-GB"/>
              </w:rPr>
              <w:t xml:space="preserve">Mr. </w:t>
            </w:r>
            <w:r w:rsidR="00EE4CC6" w:rsidRPr="00EE4CC6">
              <w:rPr>
                <w:rFonts w:ascii="Arial" w:hAnsi="Arial" w:cs="Arial"/>
                <w:sz w:val="22"/>
                <w:szCs w:val="22"/>
                <w:lang w:eastAsia="en-GB"/>
              </w:rPr>
              <w:t xml:space="preserve">Furugensio Ssali </w:t>
            </w:r>
          </w:p>
          <w:p w:rsidR="00EE4CC6" w:rsidRDefault="00EE4CC6" w:rsidP="00C74629">
            <w:pPr>
              <w:rPr>
                <w:rFonts w:ascii="Arial" w:hAnsi="Arial" w:cs="Arial"/>
                <w:sz w:val="22"/>
                <w:szCs w:val="22"/>
                <w:lang w:eastAsia="en-GB"/>
              </w:rPr>
            </w:pPr>
            <w:r w:rsidRPr="00EE4CC6">
              <w:rPr>
                <w:rFonts w:ascii="Arial" w:hAnsi="Arial" w:cs="Arial"/>
                <w:sz w:val="22"/>
                <w:szCs w:val="22"/>
                <w:lang w:eastAsia="en-GB"/>
              </w:rPr>
              <w:t>Tel: +256 782 558116</w:t>
            </w:r>
          </w:p>
          <w:p w:rsidR="00EE4CC6" w:rsidRDefault="00EE4CC6" w:rsidP="00C74629">
            <w:pPr>
              <w:rPr>
                <w:rFonts w:ascii="Arial" w:hAnsi="Arial" w:cs="Arial"/>
                <w:sz w:val="22"/>
                <w:szCs w:val="22"/>
                <w:lang w:eastAsia="en-GB"/>
              </w:rPr>
            </w:pPr>
          </w:p>
          <w:p w:rsidR="00EE4CC6" w:rsidRPr="001C3E00" w:rsidRDefault="00EE4CC6" w:rsidP="00C74629">
            <w:pPr>
              <w:rPr>
                <w:rFonts w:ascii="Arial" w:hAnsi="Arial" w:cs="Arial"/>
                <w:b/>
                <w:sz w:val="22"/>
                <w:szCs w:val="22"/>
                <w:lang w:eastAsia="en-GB"/>
              </w:rPr>
            </w:pPr>
            <w:r w:rsidRPr="001C3E00">
              <w:rPr>
                <w:rFonts w:ascii="Arial" w:hAnsi="Arial" w:cs="Arial"/>
                <w:b/>
                <w:sz w:val="22"/>
                <w:szCs w:val="22"/>
                <w:lang w:eastAsia="en-GB"/>
              </w:rPr>
              <w:t xml:space="preserve">For MADDO </w:t>
            </w:r>
          </w:p>
          <w:p w:rsidR="00AD0ECE" w:rsidRDefault="00AD0ECE" w:rsidP="00C74629">
            <w:pPr>
              <w:rPr>
                <w:rFonts w:ascii="Arial" w:hAnsi="Arial" w:cs="Arial"/>
                <w:sz w:val="22"/>
                <w:szCs w:val="22"/>
                <w:lang w:eastAsia="en-GB"/>
              </w:rPr>
            </w:pPr>
            <w:r w:rsidRPr="00C74629">
              <w:rPr>
                <w:rFonts w:ascii="Arial" w:hAnsi="Arial" w:cs="Arial"/>
                <w:sz w:val="22"/>
                <w:szCs w:val="22"/>
                <w:lang w:eastAsia="en-GB"/>
              </w:rPr>
              <w:t xml:space="preserve">Telephone: +256 481 209 76. </w:t>
            </w:r>
          </w:p>
          <w:p w:rsidR="00AD0ECE" w:rsidRPr="001D603B" w:rsidRDefault="00AD0ECE" w:rsidP="00C74629">
            <w:pPr>
              <w:rPr>
                <w:rFonts w:ascii="Arial" w:hAnsi="Arial" w:cs="Arial"/>
                <w:sz w:val="22"/>
                <w:szCs w:val="22"/>
                <w:lang w:eastAsia="en-GB"/>
              </w:rPr>
            </w:pPr>
            <w:r w:rsidRPr="00C74629">
              <w:rPr>
                <w:rFonts w:ascii="Arial" w:hAnsi="Arial" w:cs="Arial"/>
                <w:sz w:val="22"/>
                <w:szCs w:val="22"/>
                <w:lang w:eastAsia="en-GB"/>
              </w:rPr>
              <w:t>Address: P.O. Box 14 Masaka</w:t>
            </w:r>
          </w:p>
        </w:tc>
      </w:tr>
      <w:tr w:rsidR="00AD0ECE" w:rsidRPr="001D603B" w:rsidTr="004A1D7B">
        <w:tc>
          <w:tcPr>
            <w:tcW w:w="2178" w:type="dxa"/>
          </w:tcPr>
          <w:p w:rsidR="00AD0ECE" w:rsidRPr="001D603B" w:rsidRDefault="00AD0ECE" w:rsidP="00477A81">
            <w:pPr>
              <w:pStyle w:val="ListParagraph"/>
              <w:numPr>
                <w:ilvl w:val="0"/>
                <w:numId w:val="1"/>
              </w:numPr>
              <w:rPr>
                <w:rFonts w:ascii="Arial" w:hAnsi="Arial" w:cs="Arial"/>
                <w:sz w:val="22"/>
                <w:szCs w:val="22"/>
              </w:rPr>
            </w:pPr>
            <w:r w:rsidRPr="001D603B">
              <w:rPr>
                <w:rFonts w:ascii="Arial" w:hAnsi="Arial" w:cs="Arial"/>
              </w:rPr>
              <w:lastRenderedPageBreak/>
              <w:t>CEDO (Community Development Organisation)</w:t>
            </w:r>
          </w:p>
        </w:tc>
        <w:tc>
          <w:tcPr>
            <w:tcW w:w="2880" w:type="dxa"/>
          </w:tcPr>
          <w:p w:rsidR="00AD0ECE" w:rsidRPr="007575EA" w:rsidRDefault="00AD0ECE" w:rsidP="005E1048">
            <w:pPr>
              <w:rPr>
                <w:rFonts w:ascii="Arial" w:hAnsi="Arial" w:cs="Arial"/>
                <w:sz w:val="22"/>
                <w:szCs w:val="22"/>
              </w:rPr>
            </w:pPr>
            <w:r w:rsidRPr="007575EA">
              <w:rPr>
                <w:rFonts w:ascii="Arial" w:hAnsi="Arial" w:cs="Arial"/>
                <w:sz w:val="22"/>
                <w:szCs w:val="22"/>
              </w:rPr>
              <w:t>Train community and give  out fruit tree seedlings, trains farmers on improved farming methods,</w:t>
            </w:r>
          </w:p>
          <w:p w:rsidR="00AD0ECE" w:rsidRPr="007575EA" w:rsidRDefault="00AD0ECE" w:rsidP="001505A8">
            <w:pPr>
              <w:rPr>
                <w:rFonts w:ascii="Arial" w:hAnsi="Arial" w:cs="Arial"/>
                <w:sz w:val="22"/>
                <w:szCs w:val="22"/>
              </w:rPr>
            </w:pPr>
            <w:r w:rsidRPr="007575EA">
              <w:rPr>
                <w:rFonts w:ascii="Arial" w:hAnsi="Arial" w:cs="Arial"/>
                <w:sz w:val="22"/>
                <w:szCs w:val="22"/>
              </w:rPr>
              <w:t xml:space="preserve"> soil and water conservation, provides improved seed, promotes water and sanitation </w:t>
            </w:r>
          </w:p>
        </w:tc>
        <w:tc>
          <w:tcPr>
            <w:tcW w:w="1800" w:type="dxa"/>
          </w:tcPr>
          <w:p w:rsidR="00AD0ECE" w:rsidRPr="007575EA" w:rsidRDefault="00AD0ECE" w:rsidP="00477A81">
            <w:pPr>
              <w:rPr>
                <w:rFonts w:ascii="Arial" w:hAnsi="Arial" w:cs="Arial"/>
                <w:sz w:val="22"/>
                <w:szCs w:val="22"/>
                <w:lang w:eastAsia="en-GB"/>
              </w:rPr>
            </w:pPr>
            <w:r w:rsidRPr="007575EA">
              <w:rPr>
                <w:rFonts w:ascii="Arial" w:hAnsi="Arial" w:cs="Arial"/>
                <w:sz w:val="22"/>
                <w:szCs w:val="22"/>
                <w:lang w:eastAsia="en-GB"/>
              </w:rPr>
              <w:t>NGO</w:t>
            </w:r>
          </w:p>
        </w:tc>
        <w:tc>
          <w:tcPr>
            <w:tcW w:w="1710" w:type="dxa"/>
          </w:tcPr>
          <w:p w:rsidR="00AD0ECE" w:rsidRPr="007575EA" w:rsidRDefault="00AD0ECE" w:rsidP="00477A81">
            <w:pPr>
              <w:rPr>
                <w:rFonts w:ascii="Arial" w:hAnsi="Arial" w:cs="Arial"/>
                <w:sz w:val="22"/>
                <w:szCs w:val="22"/>
                <w:lang w:eastAsia="en-GB"/>
              </w:rPr>
            </w:pPr>
            <w:r w:rsidRPr="007575EA">
              <w:rPr>
                <w:rFonts w:ascii="Arial" w:hAnsi="Arial" w:cs="Arial"/>
                <w:sz w:val="22"/>
                <w:szCs w:val="22"/>
                <w:lang w:eastAsia="en-GB"/>
              </w:rPr>
              <w:t>Local</w:t>
            </w:r>
          </w:p>
        </w:tc>
        <w:tc>
          <w:tcPr>
            <w:tcW w:w="4590" w:type="dxa"/>
          </w:tcPr>
          <w:p w:rsidR="00AD0ECE" w:rsidRPr="007575EA" w:rsidRDefault="00AD0ECE" w:rsidP="00F37531">
            <w:pPr>
              <w:rPr>
                <w:rFonts w:ascii="Arial" w:hAnsi="Arial" w:cs="Arial"/>
                <w:sz w:val="22"/>
                <w:szCs w:val="22"/>
                <w:lang w:eastAsia="en-GB"/>
              </w:rPr>
            </w:pPr>
            <w:r w:rsidRPr="007575EA">
              <w:rPr>
                <w:rFonts w:ascii="Arial" w:hAnsi="Arial" w:cs="Arial"/>
                <w:sz w:val="22"/>
                <w:szCs w:val="22"/>
                <w:lang w:eastAsia="en-GB"/>
              </w:rPr>
              <w:t>Mr. Fred Kanaabi</w:t>
            </w:r>
          </w:p>
          <w:p w:rsidR="00AD0ECE" w:rsidRPr="007575EA" w:rsidRDefault="00AD0ECE" w:rsidP="00F37531">
            <w:pPr>
              <w:rPr>
                <w:rFonts w:ascii="Arial" w:hAnsi="Arial" w:cs="Arial"/>
                <w:sz w:val="22"/>
                <w:szCs w:val="22"/>
                <w:lang w:eastAsia="en-GB"/>
              </w:rPr>
            </w:pPr>
            <w:r w:rsidRPr="007575EA">
              <w:rPr>
                <w:rFonts w:ascii="Arial" w:hAnsi="Arial" w:cs="Arial"/>
                <w:sz w:val="22"/>
                <w:szCs w:val="22"/>
                <w:lang w:eastAsia="en-GB"/>
              </w:rPr>
              <w:t xml:space="preserve">Email: </w:t>
            </w:r>
            <w:hyperlink r:id="rId14" w:history="1">
              <w:r w:rsidRPr="007575EA">
                <w:rPr>
                  <w:rStyle w:val="Hyperlink"/>
                  <w:rFonts w:ascii="Arial" w:hAnsi="Arial" w:cs="Arial"/>
                  <w:sz w:val="22"/>
                  <w:szCs w:val="22"/>
                  <w:lang w:eastAsia="en-GB"/>
                </w:rPr>
                <w:t>fredkanaabi@rocket.mail.com</w:t>
              </w:r>
            </w:hyperlink>
          </w:p>
          <w:p w:rsidR="004A1D7B" w:rsidRDefault="004A1D7B" w:rsidP="005E1048">
            <w:pPr>
              <w:rPr>
                <w:rFonts w:ascii="Arial" w:hAnsi="Arial" w:cs="Arial"/>
                <w:sz w:val="22"/>
                <w:szCs w:val="22"/>
                <w:lang w:eastAsia="en-GB"/>
              </w:rPr>
            </w:pPr>
            <w:r>
              <w:rPr>
                <w:rFonts w:ascii="Arial" w:hAnsi="Arial" w:cs="Arial"/>
                <w:sz w:val="22"/>
                <w:szCs w:val="22"/>
                <w:lang w:eastAsia="en-GB"/>
              </w:rPr>
              <w:t>Tel: +256700872740 / +256772994756</w:t>
            </w:r>
          </w:p>
          <w:p w:rsidR="00AD0ECE" w:rsidRPr="007575EA" w:rsidRDefault="004A1D7B" w:rsidP="005E1048">
            <w:pPr>
              <w:rPr>
                <w:rFonts w:ascii="Arial" w:hAnsi="Arial" w:cs="Arial"/>
                <w:sz w:val="22"/>
                <w:szCs w:val="22"/>
                <w:lang w:eastAsia="en-GB"/>
              </w:rPr>
            </w:pPr>
            <w:r>
              <w:rPr>
                <w:rFonts w:ascii="Arial" w:hAnsi="Arial" w:cs="Arial"/>
                <w:sz w:val="22"/>
                <w:szCs w:val="22"/>
                <w:lang w:eastAsia="en-GB"/>
              </w:rPr>
              <w:t xml:space="preserve">Office </w:t>
            </w:r>
            <w:hyperlink r:id="rId15" w:history="1">
              <w:r w:rsidR="00AD0ECE" w:rsidRPr="007575EA">
                <w:rPr>
                  <w:rStyle w:val="Hyperlink"/>
                  <w:rFonts w:ascii="Arial" w:hAnsi="Arial" w:cs="Arial"/>
                  <w:color w:val="auto"/>
                  <w:sz w:val="22"/>
                  <w:szCs w:val="22"/>
                  <w:u w:val="none"/>
                  <w:lang w:eastAsia="en-GB"/>
                </w:rPr>
                <w:t>Tel: +256</w:t>
              </w:r>
            </w:hyperlink>
            <w:r w:rsidR="00AD0ECE" w:rsidRPr="007575EA">
              <w:rPr>
                <w:rFonts w:ascii="Arial" w:hAnsi="Arial" w:cs="Arial"/>
                <w:sz w:val="22"/>
                <w:szCs w:val="22"/>
                <w:lang w:eastAsia="en-GB"/>
              </w:rPr>
              <w:t xml:space="preserve"> - 481- 422088 </w:t>
            </w:r>
          </w:p>
        </w:tc>
      </w:tr>
      <w:tr w:rsidR="00AD0ECE" w:rsidRPr="001D603B" w:rsidTr="004A1D7B">
        <w:tc>
          <w:tcPr>
            <w:tcW w:w="2178" w:type="dxa"/>
          </w:tcPr>
          <w:p w:rsidR="00AD0ECE" w:rsidRPr="000E72C3" w:rsidRDefault="00AD0ECE" w:rsidP="00477A81">
            <w:pPr>
              <w:pStyle w:val="ListParagraph"/>
              <w:numPr>
                <w:ilvl w:val="0"/>
                <w:numId w:val="1"/>
              </w:numPr>
              <w:rPr>
                <w:rFonts w:ascii="Arial" w:hAnsi="Arial" w:cs="Arial"/>
                <w:sz w:val="22"/>
                <w:szCs w:val="22"/>
              </w:rPr>
            </w:pPr>
            <w:r w:rsidRPr="000E72C3">
              <w:rPr>
                <w:rFonts w:ascii="Arial" w:hAnsi="Arial" w:cs="Arial"/>
              </w:rPr>
              <w:t>CIDI (Community Integrated Development Initiatives)</w:t>
            </w:r>
          </w:p>
        </w:tc>
        <w:tc>
          <w:tcPr>
            <w:tcW w:w="2880" w:type="dxa"/>
          </w:tcPr>
          <w:p w:rsidR="00AD0ECE" w:rsidRPr="000E72C3" w:rsidRDefault="00AD0ECE" w:rsidP="000E72C3">
            <w:pPr>
              <w:rPr>
                <w:rFonts w:ascii="Arial" w:hAnsi="Arial" w:cs="Arial"/>
                <w:sz w:val="22"/>
                <w:szCs w:val="22"/>
              </w:rPr>
            </w:pPr>
            <w:r w:rsidRPr="000E72C3">
              <w:rPr>
                <w:rFonts w:ascii="Arial" w:hAnsi="Arial" w:cs="Arial"/>
                <w:sz w:val="22"/>
                <w:szCs w:val="22"/>
              </w:rPr>
              <w:t xml:space="preserve">Promotes sustainable agriculture, water and sanitation, </w:t>
            </w:r>
            <w:r w:rsidR="00990D6F" w:rsidRPr="000E72C3">
              <w:rPr>
                <w:rFonts w:ascii="Arial" w:hAnsi="Arial" w:cs="Arial"/>
                <w:sz w:val="22"/>
                <w:szCs w:val="22"/>
              </w:rPr>
              <w:t xml:space="preserve">HIV/AIDS </w:t>
            </w:r>
            <w:r w:rsidRPr="000E72C3">
              <w:rPr>
                <w:rFonts w:ascii="Arial" w:hAnsi="Arial" w:cs="Arial"/>
                <w:sz w:val="22"/>
                <w:szCs w:val="22"/>
              </w:rPr>
              <w:t xml:space="preserve">Awareness and Empowerment of infected and affected persons. </w:t>
            </w:r>
          </w:p>
        </w:tc>
        <w:tc>
          <w:tcPr>
            <w:tcW w:w="1800" w:type="dxa"/>
          </w:tcPr>
          <w:p w:rsidR="00AD0ECE" w:rsidRPr="000E72C3" w:rsidRDefault="00AD0ECE" w:rsidP="00477A81">
            <w:pPr>
              <w:rPr>
                <w:rFonts w:ascii="Arial" w:hAnsi="Arial" w:cs="Arial"/>
                <w:sz w:val="22"/>
                <w:szCs w:val="22"/>
                <w:lang w:eastAsia="en-GB"/>
              </w:rPr>
            </w:pPr>
            <w:r w:rsidRPr="000E72C3">
              <w:rPr>
                <w:rFonts w:ascii="Arial" w:hAnsi="Arial" w:cs="Arial"/>
                <w:sz w:val="22"/>
                <w:szCs w:val="22"/>
                <w:lang w:eastAsia="en-GB"/>
              </w:rPr>
              <w:t>NGO</w:t>
            </w:r>
          </w:p>
        </w:tc>
        <w:tc>
          <w:tcPr>
            <w:tcW w:w="1710" w:type="dxa"/>
          </w:tcPr>
          <w:p w:rsidR="00AD0ECE" w:rsidRPr="000E72C3" w:rsidRDefault="00AD0ECE" w:rsidP="00477A81">
            <w:pPr>
              <w:rPr>
                <w:rFonts w:ascii="Arial" w:hAnsi="Arial" w:cs="Arial"/>
                <w:sz w:val="22"/>
                <w:szCs w:val="22"/>
                <w:lang w:eastAsia="en-GB"/>
              </w:rPr>
            </w:pPr>
            <w:r w:rsidRPr="000E72C3">
              <w:rPr>
                <w:rFonts w:ascii="Arial" w:hAnsi="Arial" w:cs="Arial"/>
                <w:sz w:val="22"/>
                <w:szCs w:val="22"/>
                <w:lang w:eastAsia="en-GB"/>
              </w:rPr>
              <w:t>Beyond Local</w:t>
            </w:r>
          </w:p>
        </w:tc>
        <w:tc>
          <w:tcPr>
            <w:tcW w:w="4590" w:type="dxa"/>
          </w:tcPr>
          <w:p w:rsidR="00AD0ECE" w:rsidRDefault="007575EA" w:rsidP="00F37531">
            <w:pPr>
              <w:rPr>
                <w:rFonts w:ascii="Arial" w:hAnsi="Arial" w:cs="Arial"/>
                <w:sz w:val="22"/>
                <w:szCs w:val="22"/>
                <w:lang w:eastAsia="en-GB"/>
              </w:rPr>
            </w:pPr>
            <w:r>
              <w:rPr>
                <w:rFonts w:ascii="Arial" w:hAnsi="Arial" w:cs="Arial"/>
                <w:sz w:val="22"/>
                <w:szCs w:val="22"/>
                <w:lang w:eastAsia="en-GB"/>
              </w:rPr>
              <w:t xml:space="preserve">Mr. Dan Kigula Kayongo </w:t>
            </w:r>
          </w:p>
          <w:p w:rsidR="007575EA" w:rsidRDefault="007575EA" w:rsidP="00F37531">
            <w:pPr>
              <w:rPr>
                <w:rFonts w:ascii="Arial" w:hAnsi="Arial" w:cs="Arial"/>
                <w:sz w:val="22"/>
                <w:szCs w:val="22"/>
                <w:lang w:eastAsia="en-GB"/>
              </w:rPr>
            </w:pPr>
            <w:r>
              <w:rPr>
                <w:rFonts w:ascii="Arial" w:hAnsi="Arial" w:cs="Arial"/>
                <w:sz w:val="22"/>
                <w:szCs w:val="22"/>
                <w:lang w:eastAsia="en-GB"/>
              </w:rPr>
              <w:t>Tel: +256 774 043743</w:t>
            </w:r>
          </w:p>
          <w:p w:rsidR="007575EA" w:rsidRPr="001D603B" w:rsidRDefault="007575EA" w:rsidP="00F37531">
            <w:pPr>
              <w:rPr>
                <w:rFonts w:ascii="Arial" w:hAnsi="Arial" w:cs="Arial"/>
                <w:sz w:val="22"/>
                <w:szCs w:val="22"/>
                <w:lang w:eastAsia="en-GB"/>
              </w:rPr>
            </w:pPr>
            <w:r>
              <w:rPr>
                <w:rFonts w:ascii="Arial" w:hAnsi="Arial" w:cs="Arial"/>
                <w:sz w:val="22"/>
                <w:szCs w:val="22"/>
                <w:lang w:eastAsia="en-GB"/>
              </w:rPr>
              <w:t>Email: kigulankoko@yahoo.com</w:t>
            </w:r>
          </w:p>
        </w:tc>
      </w:tr>
    </w:tbl>
    <w:p w:rsidR="00F9146D" w:rsidRDefault="00F9146D" w:rsidP="009E713B">
      <w:pPr>
        <w:rPr>
          <w:rFonts w:ascii="Arial" w:hAnsi="Arial" w:cs="Arial"/>
        </w:rPr>
      </w:pPr>
    </w:p>
    <w:p w:rsidR="00343B3F" w:rsidRDefault="00343B3F" w:rsidP="009E713B">
      <w:pPr>
        <w:rPr>
          <w:rFonts w:ascii="Arial" w:hAnsi="Arial" w:cs="Arial"/>
        </w:rPr>
      </w:pPr>
    </w:p>
    <w:p w:rsidR="004834D8" w:rsidRDefault="004834D8" w:rsidP="009E713B">
      <w:pPr>
        <w:rPr>
          <w:rFonts w:ascii="Arial" w:hAnsi="Arial" w:cs="Arial"/>
        </w:rPr>
        <w:sectPr w:rsidR="004834D8" w:rsidSect="00955B30">
          <w:pgSz w:w="15840" w:h="12240" w:orient="landscape"/>
          <w:pgMar w:top="1440" w:right="1440" w:bottom="1440" w:left="1440" w:header="720" w:footer="720" w:gutter="0"/>
          <w:cols w:space="720"/>
          <w:docGrid w:linePitch="360"/>
        </w:sectPr>
      </w:pPr>
    </w:p>
    <w:p w:rsidR="00990D6F" w:rsidRPr="00377B42" w:rsidRDefault="00377B42" w:rsidP="00377B42">
      <w:pPr>
        <w:jc w:val="center"/>
        <w:outlineLvl w:val="0"/>
        <w:rPr>
          <w:rFonts w:ascii="Arial" w:hAnsi="Arial" w:cs="Arial"/>
          <w:b/>
          <w:sz w:val="28"/>
          <w:szCs w:val="28"/>
        </w:rPr>
      </w:pPr>
      <w:bookmarkStart w:id="36" w:name="_Toc317183535"/>
      <w:r w:rsidRPr="00377B42">
        <w:rPr>
          <w:rFonts w:ascii="Arial" w:hAnsi="Arial" w:cs="Arial"/>
          <w:b/>
          <w:sz w:val="28"/>
          <w:szCs w:val="28"/>
        </w:rPr>
        <w:lastRenderedPageBreak/>
        <w:t>ANNEX 1: SOME PICTURES TAKEN DURING THE OBS INTERVIEWS</w:t>
      </w:r>
      <w:bookmarkEnd w:id="36"/>
    </w:p>
    <w:p w:rsidR="004834D8" w:rsidRDefault="004834D8" w:rsidP="009E713B">
      <w:pPr>
        <w:rPr>
          <w:rFonts w:ascii="Arial" w:hAnsi="Arial" w:cs="Arial"/>
          <w:b/>
        </w:rPr>
      </w:pPr>
    </w:p>
    <w:p w:rsidR="002560DA" w:rsidRDefault="002560DA" w:rsidP="009E713B">
      <w:pPr>
        <w:rPr>
          <w:rFonts w:ascii="Arial" w:hAnsi="Arial" w:cs="Arial"/>
          <w:b/>
        </w:rPr>
      </w:pPr>
    </w:p>
    <w:p w:rsidR="002560DA" w:rsidRDefault="00A4639A" w:rsidP="009E713B">
      <w:pPr>
        <w:rPr>
          <w:rFonts w:ascii="Arial" w:hAnsi="Arial" w:cs="Arial"/>
          <w:b/>
        </w:rPr>
      </w:pPr>
      <w:r>
        <w:rPr>
          <w:noProof/>
        </w:rPr>
        <w:pict>
          <v:group id="_x0000_s1028" style="position:absolute;margin-left:35.9pt;margin-top:11.55pt;width:370pt;height:186.8pt;z-index:1" coordorigin="1842,2294" coordsize="7786,4454">
            <v:shape id="_x0000_s1026" type="#_x0000_t75" style="position:absolute;left:1842;top:2294;width:7786;height:3871" wrapcoords="-42 0 -42 21516 21600 21516 21600 0 -42 0">
              <v:imagedata r:id="rId16" o:title="" croptop="5264f" cropbottom="1582f" cropleft="845f" cropright="2174f"/>
            </v:shape>
            <v:shapetype id="_x0000_t202" coordsize="21600,21600" o:spt="202" path="m,l,21600r21600,l21600,xe">
              <v:stroke joinstyle="miter"/>
              <v:path gradientshapeok="t" o:connecttype="rect"/>
            </v:shapetype>
            <v:shape id="_x0000_s1027" type="#_x0000_t202" style="position:absolute;left:1842;top:6255;width:7786;height:493" wrapcoords="-42 0 -42 20400 21600 20400 21600 0 -42 0" stroked="f">
              <v:textbox inset="0,0,0,0">
                <w:txbxContent>
                  <w:p w:rsidR="004834D8" w:rsidRPr="00A62CD3" w:rsidRDefault="00B6619B" w:rsidP="004834D8">
                    <w:pPr>
                      <w:pStyle w:val="Caption"/>
                      <w:rPr>
                        <w:rFonts w:ascii="Arial" w:hAnsi="Arial" w:cs="Arial"/>
                        <w:noProof/>
                        <w:sz w:val="22"/>
                        <w:szCs w:val="22"/>
                      </w:rPr>
                    </w:pPr>
                    <w:r>
                      <w:t xml:space="preserve"> </w:t>
                    </w:r>
                    <w:r w:rsidRPr="00A62CD3">
                      <w:rPr>
                        <w:sz w:val="22"/>
                        <w:szCs w:val="22"/>
                      </w:rPr>
                      <w:t>The representative of VI Agro</w:t>
                    </w:r>
                    <w:r w:rsidR="00A4639A">
                      <w:rPr>
                        <w:sz w:val="22"/>
                        <w:szCs w:val="22"/>
                      </w:rPr>
                      <w:t>-</w:t>
                    </w:r>
                    <w:r w:rsidRPr="00A62CD3">
                      <w:rPr>
                        <w:sz w:val="22"/>
                        <w:szCs w:val="22"/>
                      </w:rPr>
                      <w:t>forestry being interviewed during the OBS</w:t>
                    </w:r>
                  </w:p>
                </w:txbxContent>
              </v:textbox>
            </v:shape>
          </v:group>
        </w:pict>
      </w:r>
    </w:p>
    <w:p w:rsidR="002560DA" w:rsidRDefault="002560DA" w:rsidP="009E713B">
      <w:pPr>
        <w:rPr>
          <w:rFonts w:ascii="Arial" w:hAnsi="Arial" w:cs="Arial"/>
          <w:b/>
        </w:rPr>
      </w:pPr>
    </w:p>
    <w:p w:rsidR="002560DA" w:rsidRDefault="002560DA" w:rsidP="009E713B">
      <w:pPr>
        <w:rPr>
          <w:rFonts w:ascii="Arial" w:hAnsi="Arial" w:cs="Arial"/>
          <w:b/>
        </w:rPr>
      </w:pPr>
    </w:p>
    <w:p w:rsidR="004834D8" w:rsidRDefault="004834D8"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A4639A" w:rsidP="009E713B">
      <w:pPr>
        <w:rPr>
          <w:rFonts w:ascii="Arial" w:hAnsi="Arial" w:cs="Arial"/>
          <w:b/>
        </w:rPr>
      </w:pPr>
      <w:r>
        <w:rPr>
          <w:rFonts w:ascii="Arial" w:hAnsi="Arial" w:cs="Arial"/>
          <w:b/>
          <w:noProof/>
        </w:rPr>
        <w:pict>
          <v:group id="_x0000_s1044" style="position:absolute;margin-left:30.95pt;margin-top:10.9pt;width:370pt;height:274.8pt;z-index:2" coordorigin="1960,6466" coordsize="7400,5496">
            <v:shape id="_x0000_s1029" type="#_x0000_t75" style="position:absolute;left:2059;top:6466;width:6730;height:4902" wrapcoords="-42 0 -42 21543 21600 21543 21600 0 -42 0">
              <v:imagedata r:id="rId17" o:title="" croptop="1856f" cropbottom="909f" cropleft="587f" cropright="692f"/>
            </v:shape>
            <v:shape id="_x0000_s1030" type="#_x0000_t202" style="position:absolute;left:1960;top:11527;width:7400;height:435" wrapcoords="-44 0 -44 20400 21600 20400 21600 0 -44 0" stroked="f">
              <v:textbox style="mso-next-textbox:#_x0000_s1030" inset="0,0,0,0">
                <w:txbxContent>
                  <w:p w:rsidR="00A62CD3" w:rsidRPr="00A62CD3" w:rsidRDefault="00A62CD3" w:rsidP="00A4639A">
                    <w:pPr>
                      <w:pStyle w:val="Caption"/>
                      <w:jc w:val="center"/>
                      <w:rPr>
                        <w:rFonts w:ascii="Arial" w:hAnsi="Arial" w:cs="Arial"/>
                        <w:noProof/>
                        <w:sz w:val="22"/>
                        <w:szCs w:val="22"/>
                      </w:rPr>
                    </w:pPr>
                    <w:r w:rsidRPr="00A62CD3">
                      <w:rPr>
                        <w:sz w:val="22"/>
                        <w:szCs w:val="22"/>
                      </w:rPr>
                      <w:t xml:space="preserve">The </w:t>
                    </w:r>
                    <w:r>
                      <w:rPr>
                        <w:sz w:val="22"/>
                        <w:szCs w:val="22"/>
                      </w:rPr>
                      <w:t>NAADS sub</w:t>
                    </w:r>
                    <w:r w:rsidR="00A4639A">
                      <w:rPr>
                        <w:sz w:val="22"/>
                        <w:szCs w:val="22"/>
                      </w:rPr>
                      <w:t>-</w:t>
                    </w:r>
                    <w:r>
                      <w:rPr>
                        <w:sz w:val="22"/>
                        <w:szCs w:val="22"/>
                      </w:rPr>
                      <w:t>county service provider official</w:t>
                    </w:r>
                    <w:r w:rsidRPr="00A62CD3">
                      <w:rPr>
                        <w:sz w:val="22"/>
                        <w:szCs w:val="22"/>
                      </w:rPr>
                      <w:t xml:space="preserve"> </w:t>
                    </w:r>
                    <w:r>
                      <w:rPr>
                        <w:sz w:val="22"/>
                        <w:szCs w:val="22"/>
                      </w:rPr>
                      <w:t>being interviewed</w:t>
                    </w:r>
                  </w:p>
                  <w:p w:rsidR="002560DA" w:rsidRPr="006258B4" w:rsidRDefault="002560DA" w:rsidP="002560DA">
                    <w:pPr>
                      <w:pStyle w:val="Caption"/>
                      <w:rPr>
                        <w:rFonts w:ascii="Arial" w:hAnsi="Arial" w:cs="Arial"/>
                        <w:noProof/>
                      </w:rPr>
                    </w:pPr>
                  </w:p>
                </w:txbxContent>
              </v:textbox>
            </v:shape>
          </v:group>
        </w:pict>
      </w: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2560DA" w:rsidRDefault="002560DA" w:rsidP="009E713B">
      <w:pPr>
        <w:rPr>
          <w:rFonts w:ascii="Arial" w:hAnsi="Arial" w:cs="Arial"/>
          <w:b/>
        </w:rPr>
      </w:pPr>
    </w:p>
    <w:p w:rsidR="00951C42" w:rsidRDefault="00951C42" w:rsidP="009E713B">
      <w:pPr>
        <w:rPr>
          <w:rFonts w:ascii="Arial" w:hAnsi="Arial" w:cs="Arial"/>
          <w:b/>
        </w:rPr>
      </w:pPr>
    </w:p>
    <w:p w:rsidR="00951C42" w:rsidRDefault="00951C42" w:rsidP="009E713B">
      <w:pPr>
        <w:rPr>
          <w:rFonts w:ascii="Arial" w:hAnsi="Arial" w:cs="Arial"/>
          <w:b/>
        </w:rPr>
      </w:pPr>
    </w:p>
    <w:p w:rsidR="00951C42" w:rsidRDefault="00951C42" w:rsidP="009E713B">
      <w:pPr>
        <w:rPr>
          <w:rFonts w:ascii="Arial" w:hAnsi="Arial" w:cs="Arial"/>
          <w:b/>
        </w:rPr>
      </w:pPr>
    </w:p>
    <w:p w:rsidR="00951C42" w:rsidRDefault="00951C42" w:rsidP="009E713B">
      <w:pPr>
        <w:rPr>
          <w:rFonts w:ascii="Arial" w:hAnsi="Arial" w:cs="Arial"/>
          <w:b/>
        </w:rPr>
      </w:pPr>
    </w:p>
    <w:p w:rsidR="00951C42" w:rsidRDefault="00951C42" w:rsidP="009E713B">
      <w:pPr>
        <w:rPr>
          <w:rFonts w:ascii="Arial" w:hAnsi="Arial" w:cs="Arial"/>
          <w:b/>
        </w:rPr>
      </w:pPr>
    </w:p>
    <w:p w:rsidR="00951C42" w:rsidRDefault="00951C42" w:rsidP="009E713B">
      <w:pPr>
        <w:rPr>
          <w:rFonts w:ascii="Arial" w:hAnsi="Arial" w:cs="Arial"/>
          <w:b/>
        </w:rPr>
      </w:pPr>
    </w:p>
    <w:p w:rsidR="00951C42" w:rsidRDefault="00951C42" w:rsidP="009E713B">
      <w:pPr>
        <w:rPr>
          <w:rFonts w:ascii="Arial" w:hAnsi="Arial" w:cs="Arial"/>
          <w:b/>
        </w:rPr>
      </w:pPr>
    </w:p>
    <w:p w:rsidR="00951C42" w:rsidRDefault="00951C42" w:rsidP="009E713B">
      <w:pPr>
        <w:rPr>
          <w:rFonts w:ascii="Arial" w:hAnsi="Arial" w:cs="Arial"/>
          <w:b/>
        </w:rPr>
      </w:pPr>
    </w:p>
    <w:p w:rsidR="00951C42" w:rsidRDefault="00951C42" w:rsidP="009E713B">
      <w:pPr>
        <w:rPr>
          <w:rFonts w:ascii="Arial" w:hAnsi="Arial" w:cs="Arial"/>
          <w:b/>
        </w:rPr>
      </w:pPr>
    </w:p>
    <w:p w:rsidR="00951C42" w:rsidRDefault="00951C42"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A4639A" w:rsidP="009E713B">
      <w:pPr>
        <w:rPr>
          <w:rFonts w:ascii="Arial" w:hAnsi="Arial" w:cs="Arial"/>
          <w:b/>
        </w:rPr>
      </w:pPr>
      <w:r>
        <w:rPr>
          <w:rFonts w:ascii="Arial" w:hAnsi="Arial" w:cs="Arial"/>
          <w:b/>
          <w:noProof/>
        </w:rPr>
        <w:pict>
          <v:group id="_x0000_s1048" style="position:absolute;margin-left:48.15pt;margin-top:-7.55pt;width:333pt;height:177.7pt;z-index:5" coordorigin="2403,1289" coordsize="6660,3554">
            <v:shape id="_x0000_s1032" type="#_x0000_t75" style="position:absolute;left:3096;top:1289;width:4944;height:3029" wrapcoords="-42 0 -42 21542 21600 21542 21600 0 -42 0" o:regroupid="1">
              <v:imagedata r:id="rId18" o:title="" croptop="1861f" cropbottom="1254f" cropleft="2687f" cropright="677f"/>
            </v:shape>
            <v:shape id="_x0000_s1033" type="#_x0000_t202" style="position:absolute;left:2403;top:4482;width:6660;height:361" wrapcoords="-42 0 -42 20400 21600 20400 21600 0 -42 0" o:regroupid="1" stroked="f">
              <v:textbox inset="0,0,0,0">
                <w:txbxContent>
                  <w:p w:rsidR="00A62CD3" w:rsidRPr="00A62CD3" w:rsidRDefault="00A62CD3" w:rsidP="00A4639A">
                    <w:pPr>
                      <w:pStyle w:val="Caption"/>
                      <w:jc w:val="center"/>
                      <w:rPr>
                        <w:rFonts w:ascii="Arial" w:hAnsi="Arial" w:cs="Arial"/>
                        <w:noProof/>
                        <w:sz w:val="22"/>
                        <w:szCs w:val="22"/>
                      </w:rPr>
                    </w:pPr>
                    <w:r>
                      <w:t>MADDO link farmer</w:t>
                    </w:r>
                    <w:r w:rsidRPr="00A62CD3">
                      <w:rPr>
                        <w:sz w:val="22"/>
                        <w:szCs w:val="22"/>
                      </w:rPr>
                      <w:t xml:space="preserve"> being interviewed during the OBS</w:t>
                    </w:r>
                  </w:p>
                  <w:p w:rsidR="005C36F1" w:rsidRPr="00864253" w:rsidRDefault="005C36F1" w:rsidP="005C36F1">
                    <w:pPr>
                      <w:pStyle w:val="Caption"/>
                      <w:rPr>
                        <w:rFonts w:ascii="Arial" w:hAnsi="Arial" w:cs="Arial"/>
                        <w:noProof/>
                      </w:rPr>
                    </w:pPr>
                  </w:p>
                </w:txbxContent>
              </v:textbox>
            </v:shape>
          </v:group>
        </w:pict>
      </w: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A4639A" w:rsidP="009E713B">
      <w:pPr>
        <w:rPr>
          <w:rFonts w:ascii="Arial" w:hAnsi="Arial" w:cs="Arial"/>
          <w:b/>
        </w:rPr>
      </w:pPr>
      <w:r>
        <w:rPr>
          <w:rFonts w:ascii="Arial" w:hAnsi="Arial" w:cs="Arial"/>
          <w:b/>
          <w:noProof/>
        </w:rPr>
        <w:pict>
          <v:group id="_x0000_s1046" style="position:absolute;margin-left:-8.35pt;margin-top:11.95pt;width:430.3pt;height:208.8pt;z-index:3" coordorigin="1407,6172" coordsize="8606,4176">
            <v:shape id="_x0000_s1034" type="#_x0000_t75" style="position:absolute;left:2686;top:6172;width:5379;height:3410" wrapcoords="-53 0 -53 21524 21600 21524 21600 0 -53 0">
              <v:imagedata r:id="rId19" o:title="" croptop="2585f" cropbottom="7451f" cropleft="699f" cropright="1391f"/>
            </v:shape>
            <v:shape id="_x0000_s1035" type="#_x0000_t202" style="position:absolute;left:1407;top:9813;width:8606;height:535" wrapcoords="-53 0 -53 20400 21600 20400 21600 0 -53 0" stroked="f">
              <v:textbox inset="0,0,0,0">
                <w:txbxContent>
                  <w:p w:rsidR="00A62CD3" w:rsidRPr="00A62CD3" w:rsidRDefault="00A62CD3" w:rsidP="00A4639A">
                    <w:pPr>
                      <w:pStyle w:val="Caption"/>
                      <w:jc w:val="center"/>
                      <w:rPr>
                        <w:rFonts w:ascii="Arial" w:hAnsi="Arial" w:cs="Arial"/>
                        <w:noProof/>
                        <w:sz w:val="22"/>
                        <w:szCs w:val="22"/>
                      </w:rPr>
                    </w:pPr>
                    <w:r>
                      <w:rPr>
                        <w:sz w:val="22"/>
                        <w:szCs w:val="22"/>
                      </w:rPr>
                      <w:t xml:space="preserve">The Acting Program Manager of World Vision Rakai branch </w:t>
                    </w:r>
                    <w:r w:rsidRPr="00A62CD3">
                      <w:rPr>
                        <w:sz w:val="22"/>
                        <w:szCs w:val="22"/>
                      </w:rPr>
                      <w:t>being interviewed</w:t>
                    </w:r>
                  </w:p>
                  <w:p w:rsidR="005C36F1" w:rsidRPr="000966D1" w:rsidRDefault="005C36F1" w:rsidP="005C36F1">
                    <w:pPr>
                      <w:pStyle w:val="Caption"/>
                      <w:rPr>
                        <w:rFonts w:ascii="Arial" w:hAnsi="Arial" w:cs="Arial"/>
                        <w:noProof/>
                      </w:rPr>
                    </w:pPr>
                  </w:p>
                </w:txbxContent>
              </v:textbox>
            </v:shape>
          </v:group>
        </w:pict>
      </w: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5C36F1" w:rsidRDefault="005C36F1" w:rsidP="009E713B">
      <w:pPr>
        <w:rPr>
          <w:rFonts w:ascii="Arial" w:hAnsi="Arial" w:cs="Arial"/>
          <w:b/>
        </w:rPr>
      </w:pPr>
    </w:p>
    <w:p w:rsidR="00724DF0" w:rsidRDefault="00724DF0" w:rsidP="009E713B">
      <w:pPr>
        <w:rPr>
          <w:rFonts w:ascii="Arial" w:hAnsi="Arial" w:cs="Arial"/>
          <w:b/>
        </w:rPr>
      </w:pPr>
    </w:p>
    <w:p w:rsidR="00724DF0" w:rsidRDefault="00724DF0" w:rsidP="009E713B">
      <w:pPr>
        <w:rPr>
          <w:rFonts w:ascii="Arial" w:hAnsi="Arial" w:cs="Arial"/>
          <w:b/>
        </w:rPr>
      </w:pPr>
    </w:p>
    <w:p w:rsidR="00724DF0" w:rsidRDefault="00724DF0" w:rsidP="009E713B">
      <w:pPr>
        <w:rPr>
          <w:rFonts w:ascii="Arial" w:hAnsi="Arial" w:cs="Arial"/>
          <w:b/>
        </w:rPr>
      </w:pPr>
    </w:p>
    <w:p w:rsidR="00724DF0" w:rsidRDefault="00724DF0" w:rsidP="009E713B">
      <w:pPr>
        <w:rPr>
          <w:rFonts w:ascii="Arial" w:hAnsi="Arial" w:cs="Arial"/>
          <w:b/>
        </w:rPr>
      </w:pPr>
    </w:p>
    <w:p w:rsidR="00724DF0" w:rsidRDefault="00724DF0" w:rsidP="009E713B">
      <w:pPr>
        <w:rPr>
          <w:rFonts w:ascii="Arial" w:hAnsi="Arial" w:cs="Arial"/>
          <w:b/>
        </w:rPr>
      </w:pPr>
    </w:p>
    <w:p w:rsidR="00724DF0" w:rsidRDefault="00724DF0" w:rsidP="009E713B">
      <w:pPr>
        <w:rPr>
          <w:rFonts w:ascii="Arial" w:hAnsi="Arial" w:cs="Arial"/>
          <w:b/>
        </w:rPr>
      </w:pPr>
    </w:p>
    <w:p w:rsidR="00724DF0" w:rsidRDefault="00724DF0" w:rsidP="009E713B">
      <w:pPr>
        <w:rPr>
          <w:rFonts w:ascii="Arial" w:hAnsi="Arial" w:cs="Arial"/>
          <w:b/>
        </w:rPr>
      </w:pPr>
    </w:p>
    <w:p w:rsidR="0098571D" w:rsidRDefault="0098571D" w:rsidP="009E713B">
      <w:pPr>
        <w:rPr>
          <w:rFonts w:ascii="Arial" w:hAnsi="Arial" w:cs="Arial"/>
          <w:b/>
        </w:rPr>
      </w:pPr>
    </w:p>
    <w:p w:rsidR="0098571D" w:rsidRDefault="00A4639A" w:rsidP="009E713B">
      <w:pPr>
        <w:rPr>
          <w:rFonts w:ascii="Arial" w:hAnsi="Arial" w:cs="Arial"/>
          <w:b/>
        </w:rPr>
      </w:pPr>
      <w:r>
        <w:rPr>
          <w:rFonts w:ascii="Arial" w:hAnsi="Arial" w:cs="Arial"/>
          <w:b/>
          <w:noProof/>
        </w:rPr>
        <w:pict>
          <v:group id="_x0000_s1047" style="position:absolute;margin-left:10.05pt;margin-top:0;width:411.9pt;height:206.9pt;z-index:4" coordorigin="1641,9443" coordsize="8238,4138">
            <v:shape id="_x0000_s1036" type="#_x0000_t75" style="position:absolute;left:2879;top:9443;width:4857;height:3456" wrapcoords="-58 0 -58 21518 21600 21518 21600 0 -58 0">
              <v:imagedata r:id="rId20" o:title="" croptop="5459f" cropbottom="1248f" cropleft="1405f" cropright="2097f"/>
            </v:shape>
            <v:shape id="_x0000_s1037" type="#_x0000_t202" style="position:absolute;left:1641;top:13028;width:8238;height:553" wrapcoords="-58 0 -58 20400 21600 20400 21600 0 -58 0" stroked="f">
              <v:textbox inset="0,0,0,0">
                <w:txbxContent>
                  <w:p w:rsidR="0098571D" w:rsidRPr="00DA4E34" w:rsidRDefault="00A62CD3" w:rsidP="00A4639A">
                    <w:pPr>
                      <w:pStyle w:val="Caption"/>
                      <w:jc w:val="center"/>
                      <w:rPr>
                        <w:rFonts w:ascii="Arial" w:hAnsi="Arial" w:cs="Arial"/>
                        <w:noProof/>
                      </w:rPr>
                    </w:pPr>
                    <w:r>
                      <w:t>The chairperson of Agali awamu during the OBS interview</w:t>
                    </w:r>
                  </w:p>
                </w:txbxContent>
              </v:textbox>
            </v:shape>
          </v:group>
        </w:pict>
      </w:r>
    </w:p>
    <w:p w:rsidR="0098571D" w:rsidRDefault="0098571D" w:rsidP="009E713B">
      <w:pPr>
        <w:rPr>
          <w:rFonts w:ascii="Arial" w:hAnsi="Arial" w:cs="Arial"/>
          <w:b/>
        </w:rPr>
      </w:pPr>
    </w:p>
    <w:p w:rsidR="00195793" w:rsidRDefault="00195793" w:rsidP="009E713B">
      <w:pPr>
        <w:rPr>
          <w:rFonts w:ascii="Arial" w:hAnsi="Arial" w:cs="Arial"/>
          <w:b/>
        </w:rPr>
      </w:pPr>
    </w:p>
    <w:p w:rsidR="00195793" w:rsidRDefault="00195793" w:rsidP="009E713B">
      <w:pPr>
        <w:rPr>
          <w:rFonts w:ascii="Arial" w:hAnsi="Arial" w:cs="Arial"/>
          <w:b/>
        </w:rPr>
      </w:pPr>
    </w:p>
    <w:p w:rsidR="00195793" w:rsidRDefault="00195793" w:rsidP="009E713B">
      <w:pPr>
        <w:rPr>
          <w:rFonts w:ascii="Arial" w:hAnsi="Arial" w:cs="Arial"/>
          <w:b/>
        </w:rPr>
      </w:pPr>
    </w:p>
    <w:p w:rsidR="0098571D" w:rsidRDefault="0098571D" w:rsidP="009E713B">
      <w:pPr>
        <w:rPr>
          <w:rFonts w:ascii="Arial" w:hAnsi="Arial" w:cs="Arial"/>
          <w:b/>
        </w:rPr>
      </w:pPr>
    </w:p>
    <w:p w:rsidR="0098571D" w:rsidRDefault="0098571D" w:rsidP="009E713B">
      <w:pPr>
        <w:rPr>
          <w:rFonts w:ascii="Arial" w:hAnsi="Arial" w:cs="Arial"/>
          <w:b/>
        </w:rPr>
      </w:pPr>
    </w:p>
    <w:p w:rsidR="00724DF0" w:rsidRDefault="00724DF0" w:rsidP="009E713B">
      <w:pPr>
        <w:rPr>
          <w:rFonts w:ascii="Arial" w:hAnsi="Arial" w:cs="Arial"/>
          <w:b/>
        </w:rPr>
      </w:pPr>
    </w:p>
    <w:p w:rsidR="00724DF0" w:rsidRDefault="00724DF0" w:rsidP="009E713B">
      <w:pPr>
        <w:rPr>
          <w:rFonts w:ascii="Arial" w:hAnsi="Arial" w:cs="Arial"/>
          <w:b/>
        </w:rPr>
      </w:pPr>
    </w:p>
    <w:p w:rsidR="00724DF0" w:rsidRDefault="00724DF0" w:rsidP="009E713B">
      <w:pPr>
        <w:rPr>
          <w:rFonts w:ascii="Arial" w:hAnsi="Arial" w:cs="Arial"/>
          <w:b/>
        </w:rPr>
      </w:pPr>
    </w:p>
    <w:p w:rsidR="00724DF0" w:rsidRDefault="00724DF0" w:rsidP="009E713B">
      <w:pPr>
        <w:rPr>
          <w:rFonts w:ascii="Arial" w:hAnsi="Arial" w:cs="Arial"/>
          <w:b/>
        </w:rPr>
      </w:pPr>
    </w:p>
    <w:p w:rsidR="00724DF0" w:rsidRDefault="00724DF0" w:rsidP="009E713B">
      <w:pPr>
        <w:rPr>
          <w:rFonts w:ascii="Arial" w:hAnsi="Arial" w:cs="Arial"/>
          <w:b/>
        </w:rPr>
      </w:pPr>
    </w:p>
    <w:p w:rsidR="00724DF0" w:rsidRDefault="00724DF0" w:rsidP="009E713B">
      <w:pPr>
        <w:rPr>
          <w:rFonts w:ascii="Arial" w:hAnsi="Arial" w:cs="Arial"/>
          <w:b/>
        </w:rPr>
      </w:pPr>
    </w:p>
    <w:p w:rsidR="00EB1601" w:rsidRDefault="00EB1601" w:rsidP="009E713B">
      <w:pPr>
        <w:rPr>
          <w:rFonts w:ascii="Arial" w:hAnsi="Arial" w:cs="Arial"/>
          <w:b/>
        </w:rPr>
      </w:pPr>
    </w:p>
    <w:p w:rsidR="00EB1601" w:rsidRDefault="00EB1601" w:rsidP="009E713B">
      <w:pPr>
        <w:rPr>
          <w:rFonts w:ascii="Arial" w:hAnsi="Arial" w:cs="Arial"/>
          <w:b/>
        </w:rPr>
      </w:pPr>
    </w:p>
    <w:p w:rsidR="00EB1601" w:rsidRDefault="00A4639A" w:rsidP="009E713B">
      <w:pPr>
        <w:rPr>
          <w:rFonts w:ascii="Arial" w:hAnsi="Arial" w:cs="Arial"/>
          <w:b/>
        </w:rPr>
      </w:pPr>
      <w:r>
        <w:rPr>
          <w:rFonts w:ascii="Arial" w:hAnsi="Arial" w:cs="Arial"/>
          <w:b/>
          <w:noProof/>
        </w:rPr>
        <w:pict>
          <v:group id="_x0000_s1050" style="position:absolute;margin-left:-15.1pt;margin-top:12.3pt;width:381.75pt;height:221.75pt;z-index:6" coordorigin="1138,3066" coordsize="7635,4435">
            <v:shape id="_x0000_s1039" type="#_x0000_t202" style="position:absolute;left:1138;top:7100;width:7635;height:401" stroked="f">
              <v:textbox inset="0,0,0,0">
                <w:txbxContent>
                  <w:p w:rsidR="00D51762" w:rsidRPr="00096BF5" w:rsidRDefault="00A4639A" w:rsidP="00A4639A">
                    <w:pPr>
                      <w:pStyle w:val="Caption"/>
                      <w:jc w:val="center"/>
                      <w:rPr>
                        <w:rFonts w:ascii="Arial" w:hAnsi="Arial" w:cs="Arial"/>
                      </w:rPr>
                    </w:pPr>
                    <w:r>
                      <w:t xml:space="preserve">Note-taker filling the questionnaire at World vision Offices in Rakai </w:t>
                    </w:r>
                  </w:p>
                </w:txbxContent>
              </v:textbox>
            </v:shape>
            <v:shape id="_x0000_s1049" type="#_x0000_t75" style="position:absolute;left:2813;top:3066;width:4588;height:3943;mso-position-horizontal-relative:char;mso-position-vertical-relative:line">
              <v:imagedata r:id="rId21" o:title="" croptop="2350f" cropbottom="1005f" cropleft="11003f" cropright="1160f"/>
            </v:shape>
          </v:group>
        </w:pict>
      </w:r>
    </w:p>
    <w:p w:rsidR="00EB1601" w:rsidRDefault="00EB1601" w:rsidP="009E713B">
      <w:pPr>
        <w:rPr>
          <w:rFonts w:ascii="Arial" w:hAnsi="Arial" w:cs="Arial"/>
          <w:b/>
        </w:rPr>
      </w:pPr>
    </w:p>
    <w:p w:rsidR="00D51762" w:rsidRDefault="00D51762" w:rsidP="009E713B">
      <w:pPr>
        <w:rPr>
          <w:rFonts w:ascii="Arial" w:hAnsi="Arial" w:cs="Arial"/>
          <w:b/>
        </w:rPr>
      </w:pPr>
    </w:p>
    <w:p w:rsidR="00EB1601" w:rsidRDefault="00EB1601" w:rsidP="009E713B">
      <w:pPr>
        <w:rPr>
          <w:rFonts w:ascii="Arial" w:hAnsi="Arial" w:cs="Arial"/>
          <w:b/>
        </w:rPr>
      </w:pPr>
    </w:p>
    <w:p w:rsidR="00EB1601" w:rsidRDefault="00EB1601" w:rsidP="009E713B">
      <w:pPr>
        <w:rPr>
          <w:rFonts w:ascii="Arial" w:hAnsi="Arial" w:cs="Arial"/>
          <w:b/>
        </w:rPr>
      </w:pPr>
    </w:p>
    <w:p w:rsidR="00EB1601" w:rsidRDefault="00EB1601" w:rsidP="009E713B">
      <w:pPr>
        <w:rPr>
          <w:rFonts w:ascii="Arial" w:hAnsi="Arial" w:cs="Arial"/>
          <w:b/>
        </w:rPr>
      </w:pPr>
    </w:p>
    <w:p w:rsidR="00EB1601" w:rsidRDefault="00EB1601" w:rsidP="009E713B">
      <w:pPr>
        <w:rPr>
          <w:rFonts w:ascii="Arial" w:hAnsi="Arial" w:cs="Arial"/>
          <w:b/>
        </w:rPr>
      </w:pPr>
    </w:p>
    <w:p w:rsidR="00EB1601" w:rsidRDefault="00EB1601" w:rsidP="009E713B">
      <w:pPr>
        <w:rPr>
          <w:rFonts w:ascii="Arial" w:hAnsi="Arial" w:cs="Arial"/>
          <w:b/>
        </w:rPr>
      </w:pPr>
    </w:p>
    <w:p w:rsidR="00EB1601" w:rsidRDefault="00EB1601" w:rsidP="009E713B">
      <w:pPr>
        <w:rPr>
          <w:rFonts w:ascii="Arial" w:hAnsi="Arial" w:cs="Arial"/>
          <w:b/>
        </w:rPr>
      </w:pPr>
    </w:p>
    <w:p w:rsidR="00EB1601" w:rsidRDefault="00EB1601" w:rsidP="009E713B">
      <w:pPr>
        <w:rPr>
          <w:rFonts w:ascii="Arial" w:hAnsi="Arial" w:cs="Arial"/>
          <w:b/>
        </w:rPr>
      </w:pPr>
    </w:p>
    <w:p w:rsidR="00724DF0" w:rsidRDefault="00724DF0"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Default="00AA4029" w:rsidP="009E713B">
      <w:pPr>
        <w:rPr>
          <w:rFonts w:ascii="Arial" w:hAnsi="Arial" w:cs="Arial"/>
          <w:b/>
        </w:rPr>
      </w:pPr>
    </w:p>
    <w:p w:rsidR="00AA4029" w:rsidRPr="004834D8" w:rsidRDefault="00AA4029" w:rsidP="009E713B">
      <w:pPr>
        <w:rPr>
          <w:rFonts w:ascii="Arial" w:hAnsi="Arial" w:cs="Arial"/>
          <w:b/>
        </w:rPr>
      </w:pPr>
    </w:p>
    <w:sectPr w:rsidR="00AA4029" w:rsidRPr="004834D8" w:rsidSect="004834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E4E" w:rsidRDefault="002E3E4E" w:rsidP="00E44995">
      <w:r>
        <w:separator/>
      </w:r>
    </w:p>
  </w:endnote>
  <w:endnote w:type="continuationSeparator" w:id="0">
    <w:p w:rsidR="002E3E4E" w:rsidRDefault="002E3E4E" w:rsidP="00E44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PLDJ+Arial,Bold">
    <w:altName w:val="Arial"/>
    <w:panose1 w:val="00000000000000000000"/>
    <w:charset w:val="00"/>
    <w:family w:val="swiss"/>
    <w:notTrueType/>
    <w:pitch w:val="default"/>
    <w:sig w:usb0="00000003" w:usb1="00000000" w:usb2="00000000" w:usb3="00000000" w:csb0="00000001" w:csb1="00000000"/>
  </w:font>
  <w:font w:name="FEHPC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JLILC+Arial,Bold">
    <w:altName w:val="Arial"/>
    <w:panose1 w:val="00000000000000000000"/>
    <w:charset w:val="00"/>
    <w:family w:val="swiss"/>
    <w:notTrueType/>
    <w:pitch w:val="default"/>
    <w:sig w:usb0="00000003" w:usb1="00000000" w:usb2="00000000" w:usb3="00000000" w:csb0="00000001" w:csb1="00000000"/>
  </w:font>
  <w:font w:name="GMFEH K+ Symbol">
    <w:altName w:val="Symbol"/>
    <w:panose1 w:val="00000000000000000000"/>
    <w:charset w:val="00"/>
    <w:family w:val="auto"/>
    <w:notTrueType/>
    <w:pitch w:val="default"/>
    <w:sig w:usb0="00000003" w:usb1="00000000" w:usb2="00000000" w:usb3="00000000" w:csb0="00000001" w:csb1="00000000"/>
  </w:font>
  <w:font w:name="Chalet">
    <w:altName w:val="Chale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03" w:rsidRDefault="00212803" w:rsidP="00B63C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803" w:rsidRDefault="00212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03" w:rsidRDefault="00212803" w:rsidP="00B63C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739">
      <w:rPr>
        <w:rStyle w:val="PageNumber"/>
        <w:noProof/>
      </w:rPr>
      <w:t>2</w:t>
    </w:r>
    <w:r>
      <w:rPr>
        <w:rStyle w:val="PageNumber"/>
      </w:rPr>
      <w:fldChar w:fldCharType="end"/>
    </w:r>
  </w:p>
  <w:p w:rsidR="00212803" w:rsidRDefault="00212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E4E" w:rsidRDefault="002E3E4E" w:rsidP="00E44995">
      <w:r>
        <w:separator/>
      </w:r>
    </w:p>
  </w:footnote>
  <w:footnote w:type="continuationSeparator" w:id="0">
    <w:p w:rsidR="002E3E4E" w:rsidRDefault="002E3E4E" w:rsidP="00E44995">
      <w:r>
        <w:continuationSeparator/>
      </w:r>
    </w:p>
  </w:footnote>
  <w:footnote w:id="1">
    <w:p w:rsidR="002843D7" w:rsidRPr="002843D7" w:rsidRDefault="002843D7">
      <w:pPr>
        <w:pStyle w:val="FootnoteText"/>
        <w:rPr>
          <w:sz w:val="18"/>
          <w:szCs w:val="18"/>
          <w:lang w:val="en-US"/>
        </w:rPr>
      </w:pPr>
      <w:r w:rsidRPr="002843D7">
        <w:rPr>
          <w:rStyle w:val="FootnoteReference"/>
          <w:sz w:val="18"/>
          <w:szCs w:val="18"/>
        </w:rPr>
        <w:footnoteRef/>
      </w:r>
      <w:r w:rsidRPr="002843D7">
        <w:rPr>
          <w:sz w:val="18"/>
          <w:szCs w:val="18"/>
        </w:rPr>
        <w:t xml:space="preserve"> </w:t>
      </w:r>
      <w:r w:rsidRPr="002843D7">
        <w:rPr>
          <w:sz w:val="18"/>
          <w:szCs w:val="18"/>
          <w:lang w:val="en-US"/>
        </w:rPr>
        <w:t>The acronyms have either been used in the report or in the questionnaires.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2"/>
      </v:shape>
    </w:pict>
  </w:numPicBullet>
  <w:abstractNum w:abstractNumId="0">
    <w:nsid w:val="FFFFFF7C"/>
    <w:multiLevelType w:val="singleLevel"/>
    <w:tmpl w:val="165E79E6"/>
    <w:lvl w:ilvl="0">
      <w:start w:val="1"/>
      <w:numFmt w:val="decimal"/>
      <w:lvlText w:val="%1."/>
      <w:lvlJc w:val="left"/>
      <w:pPr>
        <w:tabs>
          <w:tab w:val="num" w:pos="1800"/>
        </w:tabs>
        <w:ind w:left="1800" w:hanging="360"/>
      </w:pPr>
    </w:lvl>
  </w:abstractNum>
  <w:abstractNum w:abstractNumId="1">
    <w:nsid w:val="FFFFFF7D"/>
    <w:multiLevelType w:val="singleLevel"/>
    <w:tmpl w:val="DC8EEA80"/>
    <w:lvl w:ilvl="0">
      <w:start w:val="1"/>
      <w:numFmt w:val="decimal"/>
      <w:lvlText w:val="%1."/>
      <w:lvlJc w:val="left"/>
      <w:pPr>
        <w:tabs>
          <w:tab w:val="num" w:pos="1440"/>
        </w:tabs>
        <w:ind w:left="1440" w:hanging="360"/>
      </w:pPr>
    </w:lvl>
  </w:abstractNum>
  <w:abstractNum w:abstractNumId="2">
    <w:nsid w:val="FFFFFF7E"/>
    <w:multiLevelType w:val="singleLevel"/>
    <w:tmpl w:val="B62AFC82"/>
    <w:lvl w:ilvl="0">
      <w:start w:val="1"/>
      <w:numFmt w:val="decimal"/>
      <w:lvlText w:val="%1."/>
      <w:lvlJc w:val="left"/>
      <w:pPr>
        <w:tabs>
          <w:tab w:val="num" w:pos="1080"/>
        </w:tabs>
        <w:ind w:left="1080" w:hanging="360"/>
      </w:pPr>
    </w:lvl>
  </w:abstractNum>
  <w:abstractNum w:abstractNumId="3">
    <w:nsid w:val="FFFFFF7F"/>
    <w:multiLevelType w:val="singleLevel"/>
    <w:tmpl w:val="C2C0CABE"/>
    <w:lvl w:ilvl="0">
      <w:start w:val="1"/>
      <w:numFmt w:val="decimal"/>
      <w:lvlText w:val="%1."/>
      <w:lvlJc w:val="left"/>
      <w:pPr>
        <w:tabs>
          <w:tab w:val="num" w:pos="720"/>
        </w:tabs>
        <w:ind w:left="720" w:hanging="360"/>
      </w:pPr>
    </w:lvl>
  </w:abstractNum>
  <w:abstractNum w:abstractNumId="4">
    <w:nsid w:val="FFFFFF80"/>
    <w:multiLevelType w:val="singleLevel"/>
    <w:tmpl w:val="9F121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0AC8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846F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60E5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868FE4"/>
    <w:lvl w:ilvl="0">
      <w:start w:val="1"/>
      <w:numFmt w:val="decimal"/>
      <w:lvlText w:val="%1."/>
      <w:lvlJc w:val="left"/>
      <w:pPr>
        <w:tabs>
          <w:tab w:val="num" w:pos="360"/>
        </w:tabs>
        <w:ind w:left="360" w:hanging="360"/>
      </w:pPr>
    </w:lvl>
  </w:abstractNum>
  <w:abstractNum w:abstractNumId="9">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12">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3">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4"/>
    <w:multiLevelType w:val="multilevel"/>
    <w:tmpl w:val="00000014"/>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5"/>
    <w:multiLevelType w:val="singleLevel"/>
    <w:tmpl w:val="00000015"/>
    <w:name w:val="WW8Num21"/>
    <w:lvl w:ilvl="0">
      <w:start w:val="1"/>
      <w:numFmt w:val="lowerRoman"/>
      <w:lvlText w:val="(%1)"/>
      <w:lvlJc w:val="left"/>
      <w:pPr>
        <w:tabs>
          <w:tab w:val="num" w:pos="1080"/>
        </w:tabs>
        <w:ind w:left="1080" w:hanging="720"/>
      </w:pPr>
      <w:rPr>
        <w:b/>
      </w:rPr>
    </w:lvl>
  </w:abstractNum>
  <w:abstractNum w:abstractNumId="16">
    <w:nsid w:val="0000001A"/>
    <w:multiLevelType w:val="multilevel"/>
    <w:tmpl w:val="0000001A"/>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18">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19">
    <w:nsid w:val="00000028"/>
    <w:multiLevelType w:val="singleLevel"/>
    <w:tmpl w:val="00000028"/>
    <w:name w:val="WW8Num40"/>
    <w:lvl w:ilvl="0">
      <w:start w:val="1"/>
      <w:numFmt w:val="bullet"/>
      <w:lvlText w:val=""/>
      <w:lvlJc w:val="left"/>
      <w:pPr>
        <w:tabs>
          <w:tab w:val="num" w:pos="360"/>
        </w:tabs>
        <w:ind w:left="360" w:hanging="360"/>
      </w:pPr>
      <w:rPr>
        <w:rFonts w:ascii="Symbol" w:hAnsi="Symbol"/>
      </w:rPr>
    </w:lvl>
  </w:abstractNum>
  <w:abstractNum w:abstractNumId="2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21">
    <w:nsid w:val="0000002B"/>
    <w:multiLevelType w:val="multilevel"/>
    <w:tmpl w:val="0000002B"/>
    <w:name w:val="WW8Num4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36"/>
    <w:multiLevelType w:val="singleLevel"/>
    <w:tmpl w:val="00000036"/>
    <w:name w:val="WW8Num54"/>
    <w:lvl w:ilvl="0">
      <w:start w:val="1"/>
      <w:numFmt w:val="bullet"/>
      <w:lvlText w:val=""/>
      <w:lvlJc w:val="left"/>
      <w:pPr>
        <w:tabs>
          <w:tab w:val="num" w:pos="720"/>
        </w:tabs>
        <w:ind w:left="720" w:hanging="360"/>
      </w:pPr>
      <w:rPr>
        <w:rFonts w:ascii="Symbol" w:hAnsi="Symbol"/>
      </w:rPr>
    </w:lvl>
  </w:abstractNum>
  <w:abstractNum w:abstractNumId="23">
    <w:nsid w:val="00000038"/>
    <w:multiLevelType w:val="singleLevel"/>
    <w:tmpl w:val="00000038"/>
    <w:name w:val="WW8Num56"/>
    <w:lvl w:ilvl="0">
      <w:start w:val="1"/>
      <w:numFmt w:val="bullet"/>
      <w:lvlText w:val=""/>
      <w:lvlJc w:val="left"/>
      <w:pPr>
        <w:tabs>
          <w:tab w:val="num" w:pos="720"/>
        </w:tabs>
        <w:ind w:left="720" w:hanging="360"/>
      </w:pPr>
      <w:rPr>
        <w:rFonts w:ascii="Symbol" w:hAnsi="Symbol"/>
      </w:rPr>
    </w:lvl>
  </w:abstractNum>
  <w:abstractNum w:abstractNumId="24">
    <w:nsid w:val="0000003E"/>
    <w:multiLevelType w:val="multilevel"/>
    <w:tmpl w:val="0000003E"/>
    <w:name w:val="WW8Num6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40"/>
    <w:multiLevelType w:val="multilevel"/>
    <w:tmpl w:val="00000040"/>
    <w:name w:val="WW8Num6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27">
    <w:nsid w:val="00000048"/>
    <w:multiLevelType w:val="multilevel"/>
    <w:tmpl w:val="00000048"/>
    <w:name w:val="WW8Num7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176491D"/>
    <w:multiLevelType w:val="hybridMultilevel"/>
    <w:tmpl w:val="39E4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9890DB1"/>
    <w:multiLevelType w:val="hybridMultilevel"/>
    <w:tmpl w:val="1678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4F7C34"/>
    <w:multiLevelType w:val="hybridMultilevel"/>
    <w:tmpl w:val="68167B08"/>
    <w:lvl w:ilvl="0" w:tplc="04090005">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9227297"/>
    <w:multiLevelType w:val="hybridMultilevel"/>
    <w:tmpl w:val="6F06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DA7F86"/>
    <w:multiLevelType w:val="hybridMultilevel"/>
    <w:tmpl w:val="05EA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6F2738"/>
    <w:multiLevelType w:val="multilevel"/>
    <w:tmpl w:val="95BCC12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3A2A1CA0"/>
    <w:multiLevelType w:val="hybridMultilevel"/>
    <w:tmpl w:val="A328C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0B85856"/>
    <w:multiLevelType w:val="hybridMultilevel"/>
    <w:tmpl w:val="31DC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2569FA"/>
    <w:multiLevelType w:val="hybridMultilevel"/>
    <w:tmpl w:val="C0701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EE31F4"/>
    <w:multiLevelType w:val="hybridMultilevel"/>
    <w:tmpl w:val="27B4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633B0D"/>
    <w:multiLevelType w:val="hybridMultilevel"/>
    <w:tmpl w:val="34E82F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5D3169BB"/>
    <w:multiLevelType w:val="hybridMultilevel"/>
    <w:tmpl w:val="BBF68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ED44224"/>
    <w:multiLevelType w:val="hybridMultilevel"/>
    <w:tmpl w:val="3640B2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nsid w:val="5F726DEB"/>
    <w:multiLevelType w:val="hybridMultilevel"/>
    <w:tmpl w:val="29C02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1747AAC"/>
    <w:multiLevelType w:val="hybridMultilevel"/>
    <w:tmpl w:val="B2E4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74B7C"/>
    <w:multiLevelType w:val="hybridMultilevel"/>
    <w:tmpl w:val="1146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99669B"/>
    <w:multiLevelType w:val="hybridMultilevel"/>
    <w:tmpl w:val="39B40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B270F4"/>
    <w:multiLevelType w:val="hybridMultilevel"/>
    <w:tmpl w:val="09B26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6"/>
  </w:num>
  <w:num w:numId="3">
    <w:abstractNumId w:val="30"/>
  </w:num>
  <w:num w:numId="4">
    <w:abstractNumId w:val="33"/>
  </w:num>
  <w:num w:numId="5">
    <w:abstractNumId w:val="31"/>
  </w:num>
  <w:num w:numId="6">
    <w:abstractNumId w:val="2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3"/>
  </w:num>
  <w:num w:numId="17">
    <w:abstractNumId w:val="40"/>
  </w:num>
  <w:num w:numId="18">
    <w:abstractNumId w:val="42"/>
  </w:num>
  <w:num w:numId="19">
    <w:abstractNumId w:val="32"/>
  </w:num>
  <w:num w:numId="20">
    <w:abstractNumId w:val="34"/>
  </w:num>
  <w:num w:numId="21">
    <w:abstractNumId w:val="41"/>
  </w:num>
  <w:num w:numId="22">
    <w:abstractNumId w:val="45"/>
  </w:num>
  <w:num w:numId="23">
    <w:abstractNumId w:val="44"/>
  </w:num>
  <w:num w:numId="24">
    <w:abstractNumId w:val="35"/>
  </w:num>
  <w:num w:numId="25">
    <w:abstractNumId w:val="28"/>
  </w:num>
  <w:num w:numId="26">
    <w:abstractNumId w:val="37"/>
  </w:num>
  <w:num w:numId="27">
    <w:abstractNumId w:val="3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4995"/>
    <w:rsid w:val="00021B26"/>
    <w:rsid w:val="00040B5C"/>
    <w:rsid w:val="0004784B"/>
    <w:rsid w:val="000528ED"/>
    <w:rsid w:val="000532E6"/>
    <w:rsid w:val="0005361F"/>
    <w:rsid w:val="000561E4"/>
    <w:rsid w:val="0007111A"/>
    <w:rsid w:val="00073FFA"/>
    <w:rsid w:val="00083005"/>
    <w:rsid w:val="00083D66"/>
    <w:rsid w:val="00084703"/>
    <w:rsid w:val="000911BF"/>
    <w:rsid w:val="000B041C"/>
    <w:rsid w:val="000E3F05"/>
    <w:rsid w:val="000E6B47"/>
    <w:rsid w:val="000E72C3"/>
    <w:rsid w:val="000F3FDE"/>
    <w:rsid w:val="000F5D42"/>
    <w:rsid w:val="0010774D"/>
    <w:rsid w:val="001409FC"/>
    <w:rsid w:val="001477C5"/>
    <w:rsid w:val="001505A8"/>
    <w:rsid w:val="00186E31"/>
    <w:rsid w:val="001875B5"/>
    <w:rsid w:val="00195793"/>
    <w:rsid w:val="001B4EA3"/>
    <w:rsid w:val="001C098E"/>
    <w:rsid w:val="001C3E00"/>
    <w:rsid w:val="001D603B"/>
    <w:rsid w:val="001D67F7"/>
    <w:rsid w:val="001E1C28"/>
    <w:rsid w:val="001F12E6"/>
    <w:rsid w:val="00212803"/>
    <w:rsid w:val="00232092"/>
    <w:rsid w:val="00233540"/>
    <w:rsid w:val="00247889"/>
    <w:rsid w:val="002560DA"/>
    <w:rsid w:val="00265D59"/>
    <w:rsid w:val="002717B9"/>
    <w:rsid w:val="00272166"/>
    <w:rsid w:val="00272614"/>
    <w:rsid w:val="00282DC0"/>
    <w:rsid w:val="002843D7"/>
    <w:rsid w:val="00285546"/>
    <w:rsid w:val="002A39A9"/>
    <w:rsid w:val="002B2E6E"/>
    <w:rsid w:val="002D3488"/>
    <w:rsid w:val="002D4DDB"/>
    <w:rsid w:val="002E3E4E"/>
    <w:rsid w:val="002E46CA"/>
    <w:rsid w:val="002E5AD8"/>
    <w:rsid w:val="0030220B"/>
    <w:rsid w:val="00322207"/>
    <w:rsid w:val="003418B0"/>
    <w:rsid w:val="00343B3F"/>
    <w:rsid w:val="003748F1"/>
    <w:rsid w:val="00376911"/>
    <w:rsid w:val="00377B42"/>
    <w:rsid w:val="00394AEE"/>
    <w:rsid w:val="00395A52"/>
    <w:rsid w:val="003A5624"/>
    <w:rsid w:val="003C6C7A"/>
    <w:rsid w:val="003D1FD1"/>
    <w:rsid w:val="003E2384"/>
    <w:rsid w:val="003F0D9B"/>
    <w:rsid w:val="00422EEB"/>
    <w:rsid w:val="00463AE5"/>
    <w:rsid w:val="0047552D"/>
    <w:rsid w:val="00477A81"/>
    <w:rsid w:val="004827D7"/>
    <w:rsid w:val="004834D8"/>
    <w:rsid w:val="00483B76"/>
    <w:rsid w:val="00484FD0"/>
    <w:rsid w:val="00486A34"/>
    <w:rsid w:val="004A1D7B"/>
    <w:rsid w:val="004D1C4B"/>
    <w:rsid w:val="00500AD4"/>
    <w:rsid w:val="00534DBA"/>
    <w:rsid w:val="00557AB1"/>
    <w:rsid w:val="00562A5B"/>
    <w:rsid w:val="00571229"/>
    <w:rsid w:val="00590BE8"/>
    <w:rsid w:val="00592E0A"/>
    <w:rsid w:val="005C1E31"/>
    <w:rsid w:val="005C36F1"/>
    <w:rsid w:val="005D5031"/>
    <w:rsid w:val="005E1048"/>
    <w:rsid w:val="005E16C1"/>
    <w:rsid w:val="00605E03"/>
    <w:rsid w:val="00610577"/>
    <w:rsid w:val="006106FA"/>
    <w:rsid w:val="00622DFF"/>
    <w:rsid w:val="0063438B"/>
    <w:rsid w:val="00643340"/>
    <w:rsid w:val="0064544E"/>
    <w:rsid w:val="006474EE"/>
    <w:rsid w:val="00662D59"/>
    <w:rsid w:val="006910AF"/>
    <w:rsid w:val="006A7944"/>
    <w:rsid w:val="006B7E71"/>
    <w:rsid w:val="006C2B80"/>
    <w:rsid w:val="006C30D7"/>
    <w:rsid w:val="006E4B31"/>
    <w:rsid w:val="0070299D"/>
    <w:rsid w:val="00703A92"/>
    <w:rsid w:val="00712E56"/>
    <w:rsid w:val="00724DF0"/>
    <w:rsid w:val="007266AD"/>
    <w:rsid w:val="00740D43"/>
    <w:rsid w:val="00744D52"/>
    <w:rsid w:val="00753DFB"/>
    <w:rsid w:val="007575EA"/>
    <w:rsid w:val="007715FE"/>
    <w:rsid w:val="007737D7"/>
    <w:rsid w:val="00774E17"/>
    <w:rsid w:val="0078299E"/>
    <w:rsid w:val="007B414B"/>
    <w:rsid w:val="007C4841"/>
    <w:rsid w:val="007C6410"/>
    <w:rsid w:val="007D1092"/>
    <w:rsid w:val="007E2AC0"/>
    <w:rsid w:val="0080055D"/>
    <w:rsid w:val="008029C3"/>
    <w:rsid w:val="00832316"/>
    <w:rsid w:val="00833232"/>
    <w:rsid w:val="00863851"/>
    <w:rsid w:val="00886D85"/>
    <w:rsid w:val="008944CA"/>
    <w:rsid w:val="008A0804"/>
    <w:rsid w:val="008A36E8"/>
    <w:rsid w:val="008A575C"/>
    <w:rsid w:val="008C0D8A"/>
    <w:rsid w:val="008C4AC4"/>
    <w:rsid w:val="008D21C7"/>
    <w:rsid w:val="008E4C26"/>
    <w:rsid w:val="008F7A08"/>
    <w:rsid w:val="00903DAE"/>
    <w:rsid w:val="00906261"/>
    <w:rsid w:val="00910BDE"/>
    <w:rsid w:val="00917126"/>
    <w:rsid w:val="00925DA8"/>
    <w:rsid w:val="00931F35"/>
    <w:rsid w:val="00940ABB"/>
    <w:rsid w:val="00951C42"/>
    <w:rsid w:val="00954066"/>
    <w:rsid w:val="00955B30"/>
    <w:rsid w:val="0098571D"/>
    <w:rsid w:val="00990D6F"/>
    <w:rsid w:val="009A23B4"/>
    <w:rsid w:val="009A75B5"/>
    <w:rsid w:val="009B52B4"/>
    <w:rsid w:val="009C1928"/>
    <w:rsid w:val="009C2162"/>
    <w:rsid w:val="009E3032"/>
    <w:rsid w:val="009E584F"/>
    <w:rsid w:val="009E713B"/>
    <w:rsid w:val="00A01EA7"/>
    <w:rsid w:val="00A33191"/>
    <w:rsid w:val="00A4639A"/>
    <w:rsid w:val="00A62CD3"/>
    <w:rsid w:val="00A81EA2"/>
    <w:rsid w:val="00A84DEE"/>
    <w:rsid w:val="00A91327"/>
    <w:rsid w:val="00A91409"/>
    <w:rsid w:val="00A9489A"/>
    <w:rsid w:val="00AA4029"/>
    <w:rsid w:val="00AA4ECD"/>
    <w:rsid w:val="00AB1492"/>
    <w:rsid w:val="00AD0ECE"/>
    <w:rsid w:val="00B337DE"/>
    <w:rsid w:val="00B63CE2"/>
    <w:rsid w:val="00B64070"/>
    <w:rsid w:val="00B6619B"/>
    <w:rsid w:val="00B800CB"/>
    <w:rsid w:val="00BA6988"/>
    <w:rsid w:val="00BC7255"/>
    <w:rsid w:val="00BE2B07"/>
    <w:rsid w:val="00BE4594"/>
    <w:rsid w:val="00BE4C87"/>
    <w:rsid w:val="00BF0C6B"/>
    <w:rsid w:val="00BF4430"/>
    <w:rsid w:val="00BF4539"/>
    <w:rsid w:val="00C06739"/>
    <w:rsid w:val="00C21293"/>
    <w:rsid w:val="00C42C67"/>
    <w:rsid w:val="00C532DC"/>
    <w:rsid w:val="00C555E0"/>
    <w:rsid w:val="00C638B8"/>
    <w:rsid w:val="00C669C7"/>
    <w:rsid w:val="00C74629"/>
    <w:rsid w:val="00C872B6"/>
    <w:rsid w:val="00CA22C5"/>
    <w:rsid w:val="00CB59A5"/>
    <w:rsid w:val="00CC5D88"/>
    <w:rsid w:val="00CC7B39"/>
    <w:rsid w:val="00CE325C"/>
    <w:rsid w:val="00CF0303"/>
    <w:rsid w:val="00D258E7"/>
    <w:rsid w:val="00D37AF0"/>
    <w:rsid w:val="00D51762"/>
    <w:rsid w:val="00D530B7"/>
    <w:rsid w:val="00D54AB9"/>
    <w:rsid w:val="00D61FBE"/>
    <w:rsid w:val="00D64424"/>
    <w:rsid w:val="00D6745A"/>
    <w:rsid w:val="00D705A1"/>
    <w:rsid w:val="00D77E97"/>
    <w:rsid w:val="00D86CCE"/>
    <w:rsid w:val="00D86F90"/>
    <w:rsid w:val="00DA3380"/>
    <w:rsid w:val="00DA338C"/>
    <w:rsid w:val="00DD1A02"/>
    <w:rsid w:val="00DD2ADA"/>
    <w:rsid w:val="00DD5830"/>
    <w:rsid w:val="00DD6767"/>
    <w:rsid w:val="00DF6AEA"/>
    <w:rsid w:val="00E037A4"/>
    <w:rsid w:val="00E06CF3"/>
    <w:rsid w:val="00E35BED"/>
    <w:rsid w:val="00E44995"/>
    <w:rsid w:val="00E46D2A"/>
    <w:rsid w:val="00E657BA"/>
    <w:rsid w:val="00E67E60"/>
    <w:rsid w:val="00E81DFA"/>
    <w:rsid w:val="00EB0665"/>
    <w:rsid w:val="00EB1601"/>
    <w:rsid w:val="00EB74F4"/>
    <w:rsid w:val="00EC62A5"/>
    <w:rsid w:val="00EE4CC6"/>
    <w:rsid w:val="00EF2097"/>
    <w:rsid w:val="00EF6507"/>
    <w:rsid w:val="00EF74C0"/>
    <w:rsid w:val="00F00097"/>
    <w:rsid w:val="00F15984"/>
    <w:rsid w:val="00F23683"/>
    <w:rsid w:val="00F2470E"/>
    <w:rsid w:val="00F3061B"/>
    <w:rsid w:val="00F315B3"/>
    <w:rsid w:val="00F37531"/>
    <w:rsid w:val="00F40976"/>
    <w:rsid w:val="00F4419E"/>
    <w:rsid w:val="00F53DF4"/>
    <w:rsid w:val="00F87B9C"/>
    <w:rsid w:val="00F9146D"/>
    <w:rsid w:val="00F9453F"/>
    <w:rsid w:val="00FB3444"/>
    <w:rsid w:val="00FC7023"/>
    <w:rsid w:val="00FD2D1D"/>
    <w:rsid w:val="00FD732E"/>
    <w:rsid w:val="00FE08BD"/>
    <w:rsid w:val="00FE57D8"/>
    <w:rsid w:val="00FE68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4995"/>
    <w:rPr>
      <w:rFonts w:eastAsia="Times New Roman"/>
      <w:sz w:val="24"/>
      <w:szCs w:val="24"/>
    </w:rPr>
  </w:style>
  <w:style w:type="paragraph" w:styleId="Heading1">
    <w:name w:val="heading 1"/>
    <w:basedOn w:val="Normal"/>
    <w:next w:val="Normal"/>
    <w:link w:val="Heading1Char"/>
    <w:qFormat/>
    <w:rsid w:val="002E46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E46C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autoRedefine/>
    <w:qFormat/>
    <w:rsid w:val="003A5624"/>
    <w:pPr>
      <w:keepNext/>
      <w:keepLines/>
      <w:tabs>
        <w:tab w:val="left" w:pos="720"/>
      </w:tabs>
      <w:outlineLvl w:val="2"/>
    </w:pPr>
    <w:rPr>
      <w:rFonts w:ascii="Arial" w:hAnsi="Arial" w:cs="Arial"/>
      <w:b/>
      <w:i/>
    </w:rPr>
  </w:style>
  <w:style w:type="paragraph" w:styleId="Heading4">
    <w:name w:val="heading 4"/>
    <w:basedOn w:val="Normal"/>
    <w:next w:val="Normal"/>
    <w:link w:val="Heading4Char"/>
    <w:uiPriority w:val="99"/>
    <w:qFormat/>
    <w:rsid w:val="00CB59A5"/>
    <w:pPr>
      <w:keepNext/>
      <w:keepLines/>
      <w:spacing w:before="200" w:line="360" w:lineRule="auto"/>
      <w:jc w:val="both"/>
      <w:outlineLvl w:val="3"/>
    </w:pPr>
    <w:rPr>
      <w:rFonts w:ascii="Cambria" w:hAnsi="Cambria"/>
      <w:b/>
      <w:bCs/>
      <w:i/>
      <w:iCs/>
      <w:color w:val="4F81BD"/>
      <w:sz w:val="26"/>
      <w:szCs w:val="22"/>
    </w:rPr>
  </w:style>
  <w:style w:type="paragraph" w:styleId="Heading5">
    <w:name w:val="heading 5"/>
    <w:basedOn w:val="Normal"/>
    <w:next w:val="Normal"/>
    <w:link w:val="Heading5Char"/>
    <w:uiPriority w:val="99"/>
    <w:qFormat/>
    <w:rsid w:val="00CB59A5"/>
    <w:pPr>
      <w:spacing w:before="240" w:after="60" w:line="360" w:lineRule="auto"/>
      <w:jc w:val="both"/>
      <w:outlineLvl w:val="4"/>
    </w:pPr>
    <w:rPr>
      <w:b/>
      <w:bCs/>
      <w:i/>
      <w:iCs/>
      <w:sz w:val="26"/>
      <w:szCs w:val="26"/>
    </w:rPr>
  </w:style>
  <w:style w:type="paragraph" w:styleId="Heading6">
    <w:name w:val="heading 6"/>
    <w:basedOn w:val="Normal"/>
    <w:next w:val="Normal"/>
    <w:link w:val="Heading6Char"/>
    <w:qFormat/>
    <w:rsid w:val="00CB59A5"/>
    <w:pPr>
      <w:keepNext/>
      <w:keepLines/>
      <w:spacing w:before="200" w:line="360" w:lineRule="auto"/>
      <w:jc w:val="both"/>
      <w:outlineLvl w:val="5"/>
    </w:pPr>
    <w:rPr>
      <w:rFonts w:ascii="Cambria" w:hAnsi="Cambria"/>
      <w:i/>
      <w:iCs/>
      <w:color w:val="243F60"/>
      <w:sz w:val="26"/>
      <w:szCs w:val="22"/>
    </w:rPr>
  </w:style>
  <w:style w:type="paragraph" w:styleId="Heading7">
    <w:name w:val="heading 7"/>
    <w:basedOn w:val="Normal"/>
    <w:next w:val="Normal"/>
    <w:link w:val="Heading7Char"/>
    <w:qFormat/>
    <w:rsid w:val="00CB59A5"/>
    <w:pPr>
      <w:keepNext/>
      <w:keepLines/>
      <w:spacing w:before="200" w:line="360" w:lineRule="auto"/>
      <w:jc w:val="both"/>
      <w:outlineLvl w:val="6"/>
    </w:pPr>
    <w:rPr>
      <w:rFonts w:ascii="Cambria" w:hAnsi="Cambria"/>
      <w:i/>
      <w:iCs/>
      <w:color w:val="404040"/>
      <w:sz w:val="26"/>
      <w:szCs w:val="22"/>
    </w:rPr>
  </w:style>
  <w:style w:type="paragraph" w:styleId="Heading8">
    <w:name w:val="heading 8"/>
    <w:basedOn w:val="Normal"/>
    <w:next w:val="Normal"/>
    <w:link w:val="Heading8Char"/>
    <w:qFormat/>
    <w:rsid w:val="00CB59A5"/>
    <w:pPr>
      <w:spacing w:before="240" w:after="60" w:line="360" w:lineRule="auto"/>
      <w:jc w:val="both"/>
      <w:outlineLvl w:val="7"/>
    </w:pPr>
    <w:rPr>
      <w:i/>
      <w:iCs/>
    </w:rPr>
  </w:style>
  <w:style w:type="paragraph" w:styleId="Heading9">
    <w:name w:val="heading 9"/>
    <w:basedOn w:val="Normal"/>
    <w:next w:val="Normal"/>
    <w:link w:val="Heading9Char"/>
    <w:uiPriority w:val="99"/>
    <w:qFormat/>
    <w:rsid w:val="00CB59A5"/>
    <w:pPr>
      <w:spacing w:before="240" w:after="60" w:line="360" w:lineRule="auto"/>
      <w:jc w:val="both"/>
      <w:outlineLvl w:val="8"/>
    </w:pPr>
    <w:rPr>
      <w:rFonts w:ascii="Cambria" w:hAnsi="Cambria"/>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95"/>
    <w:pPr>
      <w:ind w:left="720"/>
      <w:contextualSpacing/>
    </w:pPr>
  </w:style>
  <w:style w:type="table" w:styleId="TableGrid">
    <w:name w:val="Table Grid"/>
    <w:basedOn w:val="TableNormal"/>
    <w:rsid w:val="00E44995"/>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44995"/>
    <w:pPr>
      <w:tabs>
        <w:tab w:val="center" w:pos="4680"/>
        <w:tab w:val="right" w:pos="9360"/>
      </w:tabs>
    </w:pPr>
  </w:style>
  <w:style w:type="character" w:customStyle="1" w:styleId="HeaderChar">
    <w:name w:val="Header Char"/>
    <w:basedOn w:val="DefaultParagraphFont"/>
    <w:link w:val="Header"/>
    <w:rsid w:val="00E44995"/>
    <w:rPr>
      <w:rFonts w:eastAsia="Times New Roman"/>
      <w:sz w:val="24"/>
      <w:szCs w:val="24"/>
    </w:rPr>
  </w:style>
  <w:style w:type="paragraph" w:styleId="Footer">
    <w:name w:val="footer"/>
    <w:basedOn w:val="Normal"/>
    <w:link w:val="FooterChar"/>
    <w:uiPriority w:val="99"/>
    <w:unhideWhenUsed/>
    <w:rsid w:val="00E44995"/>
    <w:pPr>
      <w:tabs>
        <w:tab w:val="center" w:pos="4680"/>
        <w:tab w:val="right" w:pos="9360"/>
      </w:tabs>
    </w:pPr>
  </w:style>
  <w:style w:type="character" w:customStyle="1" w:styleId="FooterChar">
    <w:name w:val="Footer Char"/>
    <w:basedOn w:val="DefaultParagraphFont"/>
    <w:link w:val="Footer"/>
    <w:uiPriority w:val="99"/>
    <w:rsid w:val="00E44995"/>
    <w:rPr>
      <w:rFonts w:eastAsia="Times New Roman"/>
      <w:sz w:val="24"/>
      <w:szCs w:val="24"/>
    </w:rPr>
  </w:style>
  <w:style w:type="character" w:customStyle="1" w:styleId="StandardBoxZchn">
    <w:name w:val="Standard Box Zchn"/>
    <w:link w:val="StandardBox"/>
    <w:locked/>
    <w:rsid w:val="009E713B"/>
    <w:rPr>
      <w:lang w:eastAsia="de-DE"/>
    </w:rPr>
  </w:style>
  <w:style w:type="paragraph" w:customStyle="1" w:styleId="StandardBox">
    <w:name w:val="Standard Box"/>
    <w:basedOn w:val="Normal"/>
    <w:link w:val="StandardBoxZchn"/>
    <w:autoRedefine/>
    <w:qFormat/>
    <w:rsid w:val="009E713B"/>
    <w:pPr>
      <w:spacing w:after="60"/>
      <w:ind w:left="360"/>
    </w:pPr>
    <w:rPr>
      <w:rFonts w:eastAsia="Calibri"/>
      <w:sz w:val="20"/>
      <w:szCs w:val="20"/>
      <w:lang w:eastAsia="de-DE"/>
    </w:rPr>
  </w:style>
  <w:style w:type="character" w:customStyle="1" w:styleId="Heading1Char">
    <w:name w:val="Heading 1 Char"/>
    <w:basedOn w:val="DefaultParagraphFont"/>
    <w:link w:val="Heading1"/>
    <w:uiPriority w:val="9"/>
    <w:rsid w:val="002E46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46CA"/>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F0303"/>
    <w:rPr>
      <w:color w:val="0000FF"/>
      <w:u w:val="single"/>
    </w:rPr>
  </w:style>
  <w:style w:type="paragraph" w:styleId="TOC1">
    <w:name w:val="toc 1"/>
    <w:basedOn w:val="Normal"/>
    <w:next w:val="Normal"/>
    <w:autoRedefine/>
    <w:uiPriority w:val="39"/>
    <w:unhideWhenUsed/>
    <w:rsid w:val="00CB59A5"/>
    <w:pPr>
      <w:spacing w:before="120" w:after="120"/>
    </w:pPr>
    <w:rPr>
      <w:b/>
      <w:bCs/>
      <w:caps/>
      <w:sz w:val="20"/>
      <w:szCs w:val="20"/>
    </w:rPr>
  </w:style>
  <w:style w:type="paragraph" w:styleId="TOC2">
    <w:name w:val="toc 2"/>
    <w:basedOn w:val="Normal"/>
    <w:next w:val="Normal"/>
    <w:autoRedefine/>
    <w:uiPriority w:val="39"/>
    <w:unhideWhenUsed/>
    <w:rsid w:val="00CB59A5"/>
    <w:pPr>
      <w:ind w:left="240"/>
    </w:pPr>
    <w:rPr>
      <w:smallCaps/>
      <w:sz w:val="20"/>
      <w:szCs w:val="20"/>
    </w:rPr>
  </w:style>
  <w:style w:type="paragraph" w:styleId="TOC3">
    <w:name w:val="toc 3"/>
    <w:basedOn w:val="Normal"/>
    <w:next w:val="Normal"/>
    <w:autoRedefine/>
    <w:uiPriority w:val="39"/>
    <w:unhideWhenUsed/>
    <w:rsid w:val="00CB59A5"/>
    <w:pPr>
      <w:ind w:left="480"/>
    </w:pPr>
    <w:rPr>
      <w:i/>
      <w:iCs/>
      <w:sz w:val="20"/>
      <w:szCs w:val="20"/>
    </w:rPr>
  </w:style>
  <w:style w:type="paragraph" w:styleId="TOC4">
    <w:name w:val="toc 4"/>
    <w:basedOn w:val="Normal"/>
    <w:next w:val="Normal"/>
    <w:autoRedefine/>
    <w:uiPriority w:val="39"/>
    <w:unhideWhenUsed/>
    <w:rsid w:val="00CB59A5"/>
    <w:pPr>
      <w:ind w:left="720"/>
    </w:pPr>
    <w:rPr>
      <w:sz w:val="18"/>
      <w:szCs w:val="18"/>
    </w:rPr>
  </w:style>
  <w:style w:type="paragraph" w:styleId="TOC5">
    <w:name w:val="toc 5"/>
    <w:basedOn w:val="Normal"/>
    <w:next w:val="Normal"/>
    <w:autoRedefine/>
    <w:uiPriority w:val="39"/>
    <w:unhideWhenUsed/>
    <w:rsid w:val="00CB59A5"/>
    <w:pPr>
      <w:ind w:left="960"/>
    </w:pPr>
    <w:rPr>
      <w:sz w:val="18"/>
      <w:szCs w:val="18"/>
    </w:rPr>
  </w:style>
  <w:style w:type="paragraph" w:styleId="TOC6">
    <w:name w:val="toc 6"/>
    <w:basedOn w:val="Normal"/>
    <w:next w:val="Normal"/>
    <w:autoRedefine/>
    <w:uiPriority w:val="39"/>
    <w:unhideWhenUsed/>
    <w:rsid w:val="00CB59A5"/>
    <w:pPr>
      <w:ind w:left="1200"/>
    </w:pPr>
    <w:rPr>
      <w:sz w:val="18"/>
      <w:szCs w:val="18"/>
    </w:rPr>
  </w:style>
  <w:style w:type="paragraph" w:styleId="TOC7">
    <w:name w:val="toc 7"/>
    <w:basedOn w:val="Normal"/>
    <w:next w:val="Normal"/>
    <w:autoRedefine/>
    <w:uiPriority w:val="39"/>
    <w:unhideWhenUsed/>
    <w:rsid w:val="00CB59A5"/>
    <w:pPr>
      <w:ind w:left="1440"/>
    </w:pPr>
    <w:rPr>
      <w:sz w:val="18"/>
      <w:szCs w:val="18"/>
    </w:rPr>
  </w:style>
  <w:style w:type="paragraph" w:styleId="TOC8">
    <w:name w:val="toc 8"/>
    <w:basedOn w:val="Normal"/>
    <w:next w:val="Normal"/>
    <w:autoRedefine/>
    <w:uiPriority w:val="39"/>
    <w:unhideWhenUsed/>
    <w:rsid w:val="00CB59A5"/>
    <w:pPr>
      <w:ind w:left="1680"/>
    </w:pPr>
    <w:rPr>
      <w:sz w:val="18"/>
      <w:szCs w:val="18"/>
    </w:rPr>
  </w:style>
  <w:style w:type="paragraph" w:styleId="TOC9">
    <w:name w:val="toc 9"/>
    <w:basedOn w:val="Normal"/>
    <w:next w:val="Normal"/>
    <w:autoRedefine/>
    <w:uiPriority w:val="39"/>
    <w:unhideWhenUsed/>
    <w:rsid w:val="00CB59A5"/>
    <w:pPr>
      <w:ind w:left="1920"/>
    </w:pPr>
    <w:rPr>
      <w:sz w:val="18"/>
      <w:szCs w:val="18"/>
    </w:rPr>
  </w:style>
  <w:style w:type="character" w:customStyle="1" w:styleId="Heading3Char">
    <w:name w:val="Heading 3 Char"/>
    <w:basedOn w:val="DefaultParagraphFont"/>
    <w:link w:val="Heading3"/>
    <w:rsid w:val="003A5624"/>
    <w:rPr>
      <w:rFonts w:ascii="Arial" w:eastAsia="Times New Roman" w:hAnsi="Arial" w:cs="Arial"/>
      <w:b/>
      <w:i/>
      <w:sz w:val="24"/>
      <w:szCs w:val="24"/>
    </w:rPr>
  </w:style>
  <w:style w:type="character" w:customStyle="1" w:styleId="Heading4Char">
    <w:name w:val="Heading 4 Char"/>
    <w:basedOn w:val="DefaultParagraphFont"/>
    <w:link w:val="Heading4"/>
    <w:uiPriority w:val="99"/>
    <w:rsid w:val="00CB59A5"/>
    <w:rPr>
      <w:rFonts w:ascii="Cambria" w:eastAsia="Times New Roman" w:hAnsi="Cambria"/>
      <w:b/>
      <w:bCs/>
      <w:i/>
      <w:iCs/>
      <w:color w:val="4F81BD"/>
      <w:sz w:val="26"/>
      <w:szCs w:val="22"/>
    </w:rPr>
  </w:style>
  <w:style w:type="character" w:customStyle="1" w:styleId="Heading5Char">
    <w:name w:val="Heading 5 Char"/>
    <w:basedOn w:val="DefaultParagraphFont"/>
    <w:link w:val="Heading5"/>
    <w:uiPriority w:val="99"/>
    <w:rsid w:val="00CB59A5"/>
    <w:rPr>
      <w:rFonts w:eastAsia="Times New Roman"/>
      <w:b/>
      <w:bCs/>
      <w:i/>
      <w:iCs/>
      <w:sz w:val="26"/>
      <w:szCs w:val="26"/>
    </w:rPr>
  </w:style>
  <w:style w:type="character" w:customStyle="1" w:styleId="Heading6Char">
    <w:name w:val="Heading 6 Char"/>
    <w:basedOn w:val="DefaultParagraphFont"/>
    <w:link w:val="Heading6"/>
    <w:rsid w:val="00CB59A5"/>
    <w:rPr>
      <w:rFonts w:ascii="Cambria" w:eastAsia="Times New Roman" w:hAnsi="Cambria"/>
      <w:i/>
      <w:iCs/>
      <w:color w:val="243F60"/>
      <w:sz w:val="26"/>
      <w:szCs w:val="22"/>
    </w:rPr>
  </w:style>
  <w:style w:type="character" w:customStyle="1" w:styleId="Heading7Char">
    <w:name w:val="Heading 7 Char"/>
    <w:basedOn w:val="DefaultParagraphFont"/>
    <w:link w:val="Heading7"/>
    <w:rsid w:val="00CB59A5"/>
    <w:rPr>
      <w:rFonts w:ascii="Cambria" w:eastAsia="Times New Roman" w:hAnsi="Cambria"/>
      <w:i/>
      <w:iCs/>
      <w:color w:val="404040"/>
      <w:sz w:val="26"/>
      <w:szCs w:val="22"/>
    </w:rPr>
  </w:style>
  <w:style w:type="character" w:customStyle="1" w:styleId="Heading8Char">
    <w:name w:val="Heading 8 Char"/>
    <w:basedOn w:val="DefaultParagraphFont"/>
    <w:link w:val="Heading8"/>
    <w:rsid w:val="00CB59A5"/>
    <w:rPr>
      <w:rFonts w:eastAsia="Times New Roman"/>
      <w:i/>
      <w:iCs/>
      <w:sz w:val="24"/>
      <w:szCs w:val="24"/>
    </w:rPr>
  </w:style>
  <w:style w:type="character" w:customStyle="1" w:styleId="Heading9Char">
    <w:name w:val="Heading 9 Char"/>
    <w:basedOn w:val="DefaultParagraphFont"/>
    <w:link w:val="Heading9"/>
    <w:uiPriority w:val="99"/>
    <w:rsid w:val="00CB59A5"/>
    <w:rPr>
      <w:rFonts w:ascii="Cambria" w:eastAsia="Times New Roman" w:hAnsi="Cambria"/>
      <w:sz w:val="26"/>
      <w:szCs w:val="22"/>
    </w:rPr>
  </w:style>
  <w:style w:type="paragraph" w:customStyle="1" w:styleId="Default">
    <w:name w:val="Default"/>
    <w:rsid w:val="00CB59A5"/>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CB59A5"/>
    <w:pPr>
      <w:spacing w:before="240"/>
      <w:jc w:val="both"/>
    </w:pPr>
    <w:rPr>
      <w:rFonts w:ascii="Times New Roman" w:hAnsi="Times New Roman"/>
    </w:rPr>
  </w:style>
  <w:style w:type="character" w:customStyle="1" w:styleId="BodyText2Char">
    <w:name w:val="Body Text 2 Char"/>
    <w:basedOn w:val="DefaultParagraphFont"/>
    <w:link w:val="BodyText2"/>
    <w:rsid w:val="00CB59A5"/>
    <w:rPr>
      <w:rFonts w:ascii="Times New Roman" w:eastAsia="Times New Roman" w:hAnsi="Times New Roman"/>
      <w:sz w:val="24"/>
      <w:szCs w:val="24"/>
    </w:rPr>
  </w:style>
  <w:style w:type="paragraph" w:styleId="NormalWeb">
    <w:name w:val="Normal (Web)"/>
    <w:basedOn w:val="Normal"/>
    <w:uiPriority w:val="99"/>
    <w:rsid w:val="00CB59A5"/>
    <w:pPr>
      <w:spacing w:before="100" w:beforeAutospacing="1" w:after="100" w:afterAutospacing="1"/>
      <w:jc w:val="both"/>
    </w:pPr>
    <w:rPr>
      <w:rFonts w:ascii="Times New Roman" w:hAnsi="Times New Roman"/>
    </w:rPr>
  </w:style>
  <w:style w:type="character" w:customStyle="1" w:styleId="itemsummarydetailsvalues">
    <w:name w:val="item_summary_details_values"/>
    <w:basedOn w:val="DefaultParagraphFont"/>
    <w:rsid w:val="00CB59A5"/>
  </w:style>
  <w:style w:type="paragraph" w:styleId="BalloonText">
    <w:name w:val="Balloon Text"/>
    <w:basedOn w:val="Normal"/>
    <w:link w:val="BalloonTextChar"/>
    <w:semiHidden/>
    <w:unhideWhenUsed/>
    <w:rsid w:val="00CB59A5"/>
    <w:pPr>
      <w:jc w:val="both"/>
    </w:pPr>
    <w:rPr>
      <w:rFonts w:ascii="Tahoma" w:eastAsia="Calibri" w:hAnsi="Tahoma" w:cs="Tahoma"/>
      <w:sz w:val="16"/>
      <w:szCs w:val="16"/>
    </w:rPr>
  </w:style>
  <w:style w:type="character" w:customStyle="1" w:styleId="BalloonTextChar">
    <w:name w:val="Balloon Text Char"/>
    <w:basedOn w:val="DefaultParagraphFont"/>
    <w:link w:val="BalloonText"/>
    <w:semiHidden/>
    <w:rsid w:val="00CB59A5"/>
    <w:rPr>
      <w:rFonts w:ascii="Tahoma" w:hAnsi="Tahoma" w:cs="Tahoma"/>
      <w:sz w:val="16"/>
      <w:szCs w:val="16"/>
    </w:rPr>
  </w:style>
  <w:style w:type="paragraph" w:styleId="CommentText">
    <w:name w:val="annotation text"/>
    <w:basedOn w:val="Normal"/>
    <w:link w:val="CommentTextChar"/>
    <w:uiPriority w:val="99"/>
    <w:semiHidden/>
    <w:rsid w:val="00CB59A5"/>
    <w:pPr>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B59A5"/>
    <w:rPr>
      <w:rFonts w:ascii="Times New Roman" w:eastAsia="Times New Roman" w:hAnsi="Times New Roman"/>
    </w:rPr>
  </w:style>
  <w:style w:type="paragraph" w:styleId="BodyText">
    <w:name w:val="Body Text"/>
    <w:basedOn w:val="Normal"/>
    <w:link w:val="BodyTextChar"/>
    <w:unhideWhenUsed/>
    <w:rsid w:val="00CB59A5"/>
    <w:pPr>
      <w:spacing w:after="120" w:line="360" w:lineRule="auto"/>
      <w:jc w:val="both"/>
    </w:pPr>
    <w:rPr>
      <w:rFonts w:ascii="Times New Roman" w:eastAsia="Calibri" w:hAnsi="Times New Roman"/>
      <w:sz w:val="26"/>
      <w:szCs w:val="22"/>
    </w:rPr>
  </w:style>
  <w:style w:type="character" w:customStyle="1" w:styleId="BodyTextChar">
    <w:name w:val="Body Text Char"/>
    <w:basedOn w:val="DefaultParagraphFont"/>
    <w:link w:val="BodyText"/>
    <w:rsid w:val="00CB59A5"/>
    <w:rPr>
      <w:rFonts w:ascii="Times New Roman" w:hAnsi="Times New Roman"/>
      <w:sz w:val="26"/>
      <w:szCs w:val="22"/>
    </w:rPr>
  </w:style>
  <w:style w:type="character" w:styleId="Strong">
    <w:name w:val="Strong"/>
    <w:basedOn w:val="DefaultParagraphFont"/>
    <w:uiPriority w:val="99"/>
    <w:qFormat/>
    <w:rsid w:val="00CB59A5"/>
    <w:rPr>
      <w:b/>
      <w:bCs/>
    </w:rPr>
  </w:style>
  <w:style w:type="paragraph" w:customStyle="1" w:styleId="dot2">
    <w:name w:val="dot2"/>
    <w:basedOn w:val="Default"/>
    <w:next w:val="Default"/>
    <w:uiPriority w:val="99"/>
    <w:rsid w:val="00CB59A5"/>
    <w:rPr>
      <w:rFonts w:ascii="FAPLDJ+Arial,Bold" w:hAnsi="FAPLDJ+Arial,Bold"/>
      <w:color w:val="auto"/>
    </w:rPr>
  </w:style>
  <w:style w:type="paragraph" w:styleId="BlockText">
    <w:name w:val="Block Text"/>
    <w:basedOn w:val="Normal"/>
    <w:semiHidden/>
    <w:rsid w:val="00CB59A5"/>
    <w:pPr>
      <w:ind w:left="360" w:right="-540"/>
      <w:jc w:val="both"/>
    </w:pPr>
    <w:rPr>
      <w:rFonts w:ascii="Times New Roman" w:hAnsi="Times New Roman"/>
    </w:rPr>
  </w:style>
  <w:style w:type="paragraph" w:styleId="BodyTextIndent2">
    <w:name w:val="Body Text Indent 2"/>
    <w:basedOn w:val="Normal"/>
    <w:link w:val="BodyTextIndent2Char"/>
    <w:unhideWhenUsed/>
    <w:rsid w:val="00CB59A5"/>
    <w:pPr>
      <w:spacing w:after="120" w:line="480" w:lineRule="auto"/>
      <w:ind w:left="283"/>
      <w:jc w:val="both"/>
    </w:pPr>
    <w:rPr>
      <w:rFonts w:ascii="Times New Roman" w:eastAsia="Calibri" w:hAnsi="Times New Roman"/>
      <w:sz w:val="26"/>
      <w:szCs w:val="22"/>
    </w:rPr>
  </w:style>
  <w:style w:type="character" w:customStyle="1" w:styleId="BodyTextIndent2Char">
    <w:name w:val="Body Text Indent 2 Char"/>
    <w:basedOn w:val="DefaultParagraphFont"/>
    <w:link w:val="BodyTextIndent2"/>
    <w:rsid w:val="00CB59A5"/>
    <w:rPr>
      <w:rFonts w:ascii="Times New Roman" w:hAnsi="Times New Roman"/>
      <w:sz w:val="26"/>
      <w:szCs w:val="22"/>
    </w:rPr>
  </w:style>
  <w:style w:type="paragraph" w:styleId="BodyTextIndent3">
    <w:name w:val="Body Text Indent 3"/>
    <w:basedOn w:val="Normal"/>
    <w:link w:val="BodyTextIndent3Char"/>
    <w:uiPriority w:val="99"/>
    <w:semiHidden/>
    <w:unhideWhenUsed/>
    <w:rsid w:val="00CB59A5"/>
    <w:pPr>
      <w:spacing w:after="120" w:line="360" w:lineRule="auto"/>
      <w:ind w:left="283"/>
      <w:jc w:val="both"/>
    </w:pPr>
    <w:rPr>
      <w:rFonts w:ascii="Times New Roman" w:eastAsia="Calibri" w:hAnsi="Times New Roman"/>
      <w:sz w:val="16"/>
      <w:szCs w:val="16"/>
    </w:rPr>
  </w:style>
  <w:style w:type="character" w:customStyle="1" w:styleId="BodyTextIndent3Char">
    <w:name w:val="Body Text Indent 3 Char"/>
    <w:basedOn w:val="DefaultParagraphFont"/>
    <w:link w:val="BodyTextIndent3"/>
    <w:uiPriority w:val="99"/>
    <w:semiHidden/>
    <w:rsid w:val="00CB59A5"/>
    <w:rPr>
      <w:rFonts w:ascii="Times New Roman" w:hAnsi="Times New Roman"/>
      <w:sz w:val="16"/>
      <w:szCs w:val="16"/>
    </w:rPr>
  </w:style>
  <w:style w:type="paragraph" w:styleId="Caption">
    <w:name w:val="caption"/>
    <w:basedOn w:val="Normal"/>
    <w:next w:val="Normal"/>
    <w:qFormat/>
    <w:rsid w:val="00CB59A5"/>
    <w:pPr>
      <w:jc w:val="both"/>
    </w:pPr>
    <w:rPr>
      <w:rFonts w:ascii="Times New Roman" w:hAnsi="Times New Roman"/>
      <w:b/>
      <w:bCs/>
    </w:rPr>
  </w:style>
  <w:style w:type="paragraph" w:styleId="BodyTextIndent">
    <w:name w:val="Body Text Indent"/>
    <w:basedOn w:val="Normal"/>
    <w:link w:val="BodyTextIndentChar"/>
    <w:unhideWhenUsed/>
    <w:rsid w:val="00CB59A5"/>
    <w:pPr>
      <w:spacing w:after="120" w:line="360" w:lineRule="auto"/>
      <w:ind w:left="283"/>
      <w:jc w:val="both"/>
    </w:pPr>
    <w:rPr>
      <w:rFonts w:ascii="Times New Roman" w:eastAsia="Calibri" w:hAnsi="Times New Roman"/>
      <w:sz w:val="26"/>
      <w:szCs w:val="22"/>
    </w:rPr>
  </w:style>
  <w:style w:type="character" w:customStyle="1" w:styleId="BodyTextIndentChar">
    <w:name w:val="Body Text Indent Char"/>
    <w:basedOn w:val="DefaultParagraphFont"/>
    <w:link w:val="BodyTextIndent"/>
    <w:rsid w:val="00CB59A5"/>
    <w:rPr>
      <w:rFonts w:ascii="Times New Roman" w:hAnsi="Times New Roman"/>
      <w:sz w:val="26"/>
      <w:szCs w:val="22"/>
    </w:rPr>
  </w:style>
  <w:style w:type="paragraph" w:styleId="BodyText3">
    <w:name w:val="Body Text 3"/>
    <w:basedOn w:val="Normal"/>
    <w:link w:val="BodyText3Char"/>
    <w:unhideWhenUsed/>
    <w:rsid w:val="00CB59A5"/>
    <w:pPr>
      <w:spacing w:after="120" w:line="360" w:lineRule="auto"/>
      <w:jc w:val="both"/>
    </w:pPr>
    <w:rPr>
      <w:rFonts w:ascii="Times New Roman" w:eastAsia="Calibri" w:hAnsi="Times New Roman"/>
      <w:sz w:val="16"/>
      <w:szCs w:val="16"/>
    </w:rPr>
  </w:style>
  <w:style w:type="character" w:customStyle="1" w:styleId="BodyText3Char">
    <w:name w:val="Body Text 3 Char"/>
    <w:basedOn w:val="DefaultParagraphFont"/>
    <w:link w:val="BodyText3"/>
    <w:rsid w:val="00CB59A5"/>
    <w:rPr>
      <w:rFonts w:ascii="Times New Roman" w:hAnsi="Times New Roman"/>
      <w:sz w:val="16"/>
      <w:szCs w:val="16"/>
    </w:rPr>
  </w:style>
  <w:style w:type="paragraph" w:styleId="ListBullet">
    <w:name w:val="List Bullet"/>
    <w:basedOn w:val="Default"/>
    <w:next w:val="Default"/>
    <w:uiPriority w:val="99"/>
    <w:rsid w:val="00CB59A5"/>
    <w:rPr>
      <w:rFonts w:ascii="FEHPCI+Arial,Bold" w:hAnsi="FEHPCI+Arial,Bold"/>
      <w:color w:val="auto"/>
      <w:lang w:val="en-GB" w:eastAsia="en-GB"/>
    </w:rPr>
  </w:style>
  <w:style w:type="paragraph" w:customStyle="1" w:styleId="para-indent">
    <w:name w:val="para-indent"/>
    <w:basedOn w:val="Normal"/>
    <w:rsid w:val="00CB59A5"/>
    <w:pPr>
      <w:spacing w:before="100" w:beforeAutospacing="1" w:after="100" w:afterAutospacing="1"/>
      <w:jc w:val="both"/>
    </w:pPr>
    <w:rPr>
      <w:rFonts w:ascii="Times New Roman" w:hAnsi="Times New Roman"/>
    </w:rPr>
  </w:style>
  <w:style w:type="paragraph" w:customStyle="1" w:styleId="para-ragged-right">
    <w:name w:val="para-ragged-right"/>
    <w:basedOn w:val="Normal"/>
    <w:rsid w:val="00CB59A5"/>
    <w:pPr>
      <w:spacing w:before="100" w:beforeAutospacing="1" w:after="100" w:afterAutospacing="1"/>
      <w:jc w:val="both"/>
    </w:pPr>
    <w:rPr>
      <w:rFonts w:ascii="Times New Roman" w:hAnsi="Times New Roman"/>
    </w:rPr>
  </w:style>
  <w:style w:type="paragraph" w:styleId="FootnoteText">
    <w:name w:val="footnote text"/>
    <w:basedOn w:val="Normal"/>
    <w:link w:val="FootnoteTextChar"/>
    <w:uiPriority w:val="99"/>
    <w:semiHidden/>
    <w:rsid w:val="00CB59A5"/>
    <w:pPr>
      <w:spacing w:line="360" w:lineRule="auto"/>
      <w:jc w:val="both"/>
    </w:pPr>
    <w:rPr>
      <w:rFonts w:ascii="Tahoma" w:hAnsi="Tahoma"/>
      <w:bCs/>
      <w:sz w:val="20"/>
      <w:szCs w:val="20"/>
      <w:lang w:val="en-GB"/>
    </w:rPr>
  </w:style>
  <w:style w:type="character" w:customStyle="1" w:styleId="FootnoteTextChar">
    <w:name w:val="Footnote Text Char"/>
    <w:basedOn w:val="DefaultParagraphFont"/>
    <w:link w:val="FootnoteText"/>
    <w:uiPriority w:val="99"/>
    <w:semiHidden/>
    <w:rsid w:val="00CB59A5"/>
    <w:rPr>
      <w:rFonts w:ascii="Tahoma" w:eastAsia="Times New Roman" w:hAnsi="Tahoma"/>
      <w:bCs/>
      <w:lang w:val="en-GB"/>
    </w:rPr>
  </w:style>
  <w:style w:type="paragraph" w:customStyle="1" w:styleId="para-flush">
    <w:name w:val="para-flush"/>
    <w:basedOn w:val="Normal"/>
    <w:rsid w:val="00CB59A5"/>
    <w:pPr>
      <w:spacing w:before="100" w:beforeAutospacing="1" w:after="100" w:afterAutospacing="1"/>
      <w:jc w:val="both"/>
    </w:pPr>
    <w:rPr>
      <w:rFonts w:ascii="Times New Roman" w:hAnsi="Times New Roman"/>
      <w:lang w:val="en-GB" w:eastAsia="en-GB"/>
    </w:rPr>
  </w:style>
  <w:style w:type="paragraph" w:customStyle="1" w:styleId="sub2">
    <w:name w:val="sub2"/>
    <w:basedOn w:val="Normal"/>
    <w:rsid w:val="00CB59A5"/>
    <w:pPr>
      <w:spacing w:before="100" w:beforeAutospacing="1" w:after="100" w:afterAutospacing="1"/>
      <w:jc w:val="both"/>
    </w:pPr>
    <w:rPr>
      <w:rFonts w:ascii="Times New Roman" w:hAnsi="Times New Roman"/>
      <w:lang w:val="en-GB" w:eastAsia="en-GB"/>
    </w:rPr>
  </w:style>
  <w:style w:type="paragraph" w:customStyle="1" w:styleId="Toolstooltitle">
    <w:name w:val="Tools_tool_title"/>
    <w:basedOn w:val="Default"/>
    <w:next w:val="Default"/>
    <w:uiPriority w:val="99"/>
    <w:rsid w:val="00CB59A5"/>
    <w:rPr>
      <w:rFonts w:ascii="Arial" w:hAnsi="Arial" w:cs="Arial"/>
      <w:color w:val="auto"/>
    </w:rPr>
  </w:style>
  <w:style w:type="paragraph" w:customStyle="1" w:styleId="Toolsbullets">
    <w:name w:val="Tools bullets"/>
    <w:basedOn w:val="Default"/>
    <w:next w:val="Default"/>
    <w:uiPriority w:val="99"/>
    <w:rsid w:val="00CB59A5"/>
    <w:rPr>
      <w:rFonts w:ascii="Arial" w:hAnsi="Arial" w:cs="Arial"/>
      <w:color w:val="auto"/>
    </w:rPr>
  </w:style>
  <w:style w:type="paragraph" w:customStyle="1" w:styleId="ToolsFigureheading">
    <w:name w:val="Tools Figure heading"/>
    <w:basedOn w:val="Default"/>
    <w:next w:val="Default"/>
    <w:uiPriority w:val="99"/>
    <w:rsid w:val="00CB59A5"/>
    <w:rPr>
      <w:rFonts w:ascii="Arial" w:hAnsi="Arial" w:cs="Arial"/>
      <w:color w:val="auto"/>
    </w:rPr>
  </w:style>
  <w:style w:type="paragraph" w:customStyle="1" w:styleId="Toolssub">
    <w:name w:val="Tools_sub"/>
    <w:basedOn w:val="Default"/>
    <w:next w:val="Default"/>
    <w:uiPriority w:val="99"/>
    <w:rsid w:val="00CB59A5"/>
    <w:rPr>
      <w:rFonts w:ascii="Arial" w:hAnsi="Arial" w:cs="Arial"/>
      <w:color w:val="auto"/>
    </w:rPr>
  </w:style>
  <w:style w:type="paragraph" w:customStyle="1" w:styleId="wh-normal">
    <w:name w:val="wh-normal"/>
    <w:basedOn w:val="Normal"/>
    <w:rsid w:val="00CB59A5"/>
    <w:pPr>
      <w:jc w:val="both"/>
    </w:pPr>
    <w:rPr>
      <w:rFonts w:ascii="Verdana" w:hAnsi="Verdana"/>
      <w:color w:val="000000"/>
      <w:sz w:val="20"/>
      <w:szCs w:val="20"/>
    </w:rPr>
  </w:style>
  <w:style w:type="paragraph" w:customStyle="1" w:styleId="pause-space">
    <w:name w:val="pause-space"/>
    <w:basedOn w:val="Normal"/>
    <w:rsid w:val="00CB59A5"/>
    <w:pPr>
      <w:spacing w:before="100" w:beforeAutospacing="1" w:after="100" w:afterAutospacing="1"/>
      <w:jc w:val="both"/>
    </w:pPr>
    <w:rPr>
      <w:rFonts w:ascii="Times New Roman" w:hAnsi="Times New Roman"/>
      <w:lang w:val="en-GB" w:eastAsia="en-GB"/>
    </w:rPr>
  </w:style>
  <w:style w:type="paragraph" w:customStyle="1" w:styleId="imagecaption">
    <w:name w:val="imagecaption"/>
    <w:basedOn w:val="Normal"/>
    <w:rsid w:val="00CB59A5"/>
    <w:pPr>
      <w:spacing w:before="100" w:beforeAutospacing="1" w:after="100" w:afterAutospacing="1"/>
      <w:jc w:val="both"/>
    </w:pPr>
    <w:rPr>
      <w:rFonts w:ascii="Times New Roman" w:hAnsi="Times New Roman"/>
      <w:lang w:val="en-GB" w:eastAsia="en-GB"/>
    </w:rPr>
  </w:style>
  <w:style w:type="paragraph" w:styleId="Title">
    <w:name w:val="Title"/>
    <w:basedOn w:val="Normal"/>
    <w:next w:val="Normal"/>
    <w:link w:val="TitleChar"/>
    <w:uiPriority w:val="99"/>
    <w:qFormat/>
    <w:rsid w:val="00CB59A5"/>
    <w:pPr>
      <w:autoSpaceDE w:val="0"/>
      <w:autoSpaceDN w:val="0"/>
      <w:adjustRightInd w:val="0"/>
      <w:jc w:val="both"/>
    </w:pPr>
    <w:rPr>
      <w:rFonts w:ascii="JJLILC+Arial,Bold" w:eastAsia="Calibri" w:hAnsi="JJLILC+Arial,Bold"/>
    </w:rPr>
  </w:style>
  <w:style w:type="character" w:customStyle="1" w:styleId="TitleChar">
    <w:name w:val="Title Char"/>
    <w:basedOn w:val="DefaultParagraphFont"/>
    <w:link w:val="Title"/>
    <w:uiPriority w:val="99"/>
    <w:rsid w:val="00CB59A5"/>
    <w:rPr>
      <w:rFonts w:ascii="JJLILC+Arial,Bold" w:hAnsi="JJLILC+Arial,Bold"/>
      <w:sz w:val="24"/>
      <w:szCs w:val="24"/>
    </w:rPr>
  </w:style>
  <w:style w:type="paragraph" w:customStyle="1" w:styleId="subtitle">
    <w:name w:val="subtitle"/>
    <w:basedOn w:val="Normal"/>
    <w:rsid w:val="00CB59A5"/>
    <w:pPr>
      <w:spacing w:before="100" w:beforeAutospacing="1" w:after="100" w:afterAutospacing="1"/>
      <w:jc w:val="both"/>
    </w:pPr>
    <w:rPr>
      <w:rFonts w:ascii="Times New Roman" w:hAnsi="Times New Roman"/>
    </w:rPr>
  </w:style>
  <w:style w:type="paragraph" w:styleId="TOCHeading">
    <w:name w:val="TOC Heading"/>
    <w:basedOn w:val="Heading1"/>
    <w:next w:val="Normal"/>
    <w:uiPriority w:val="39"/>
    <w:qFormat/>
    <w:rsid w:val="00CB59A5"/>
    <w:pPr>
      <w:keepLines/>
      <w:spacing w:before="480" w:after="0" w:line="276" w:lineRule="auto"/>
      <w:outlineLvl w:val="9"/>
    </w:pPr>
    <w:rPr>
      <w:color w:val="365F91"/>
      <w:kern w:val="0"/>
      <w:sz w:val="28"/>
      <w:szCs w:val="28"/>
    </w:rPr>
  </w:style>
  <w:style w:type="character" w:styleId="PageNumber">
    <w:name w:val="page number"/>
    <w:basedOn w:val="DefaultParagraphFont"/>
    <w:rsid w:val="00CB59A5"/>
  </w:style>
  <w:style w:type="paragraph" w:styleId="ListBullet2">
    <w:name w:val="List Bullet 2"/>
    <w:basedOn w:val="Normal"/>
    <w:autoRedefine/>
    <w:uiPriority w:val="99"/>
    <w:rsid w:val="00CB59A5"/>
    <w:pPr>
      <w:numPr>
        <w:numId w:val="7"/>
      </w:numPr>
      <w:tabs>
        <w:tab w:val="clear" w:pos="720"/>
        <w:tab w:val="left" w:pos="180"/>
        <w:tab w:val="left" w:pos="450"/>
        <w:tab w:val="left" w:pos="2160"/>
        <w:tab w:val="left" w:pos="2250"/>
      </w:tabs>
      <w:ind w:left="360" w:firstLine="0"/>
      <w:jc w:val="center"/>
    </w:pPr>
    <w:rPr>
      <w:rFonts w:ascii="Times New Roman" w:hAnsi="Times New Roman"/>
      <w:b/>
      <w:bCs/>
      <w:sz w:val="36"/>
      <w:szCs w:val="36"/>
      <w:lang w:val="en-GB"/>
    </w:rPr>
  </w:style>
  <w:style w:type="table" w:styleId="TableSimple1">
    <w:name w:val="Table Simple 1"/>
    <w:basedOn w:val="TableNormal"/>
    <w:uiPriority w:val="99"/>
    <w:rsid w:val="00CB59A5"/>
    <w:rPr>
      <w:rFonts w:ascii="Times New Roman" w:eastAsia="Times New Roman" w:hAnsi="Times New Roman"/>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mphasis">
    <w:name w:val="Emphasis"/>
    <w:basedOn w:val="DefaultParagraphFont"/>
    <w:qFormat/>
    <w:rsid w:val="00CB59A5"/>
    <w:rPr>
      <w:i/>
      <w:iCs/>
    </w:rPr>
  </w:style>
  <w:style w:type="character" w:styleId="FootnoteReference">
    <w:name w:val="footnote reference"/>
    <w:basedOn w:val="DefaultParagraphFont"/>
    <w:uiPriority w:val="99"/>
    <w:semiHidden/>
    <w:rsid w:val="00CB59A5"/>
    <w:rPr>
      <w:vertAlign w:val="superscript"/>
    </w:rPr>
  </w:style>
  <w:style w:type="paragraph" w:customStyle="1" w:styleId="keyword">
    <w:name w:val="keyword"/>
    <w:basedOn w:val="Normal"/>
    <w:uiPriority w:val="99"/>
    <w:rsid w:val="00CB59A5"/>
    <w:pPr>
      <w:spacing w:before="100" w:beforeAutospacing="1" w:after="100" w:afterAutospacing="1"/>
    </w:pPr>
    <w:rPr>
      <w:rFonts w:ascii="Times New Roman" w:hAnsi="Times New Roman"/>
    </w:rPr>
  </w:style>
  <w:style w:type="character" w:customStyle="1" w:styleId="keywordheading1">
    <w:name w:val="keywordheading1"/>
    <w:basedOn w:val="DefaultParagraphFont"/>
    <w:uiPriority w:val="99"/>
    <w:rsid w:val="00CB59A5"/>
    <w:rPr>
      <w:b/>
      <w:bCs/>
      <w:sz w:val="24"/>
      <w:szCs w:val="24"/>
    </w:rPr>
  </w:style>
  <w:style w:type="character" w:styleId="CommentReference">
    <w:name w:val="annotation reference"/>
    <w:basedOn w:val="DefaultParagraphFont"/>
    <w:uiPriority w:val="99"/>
    <w:semiHidden/>
    <w:rsid w:val="00CB59A5"/>
    <w:rPr>
      <w:sz w:val="16"/>
      <w:szCs w:val="16"/>
    </w:rPr>
  </w:style>
  <w:style w:type="paragraph" w:styleId="CommentSubject">
    <w:name w:val="annotation subject"/>
    <w:basedOn w:val="CommentText"/>
    <w:next w:val="CommentText"/>
    <w:link w:val="CommentSubjectChar"/>
    <w:uiPriority w:val="99"/>
    <w:semiHidden/>
    <w:rsid w:val="00CB59A5"/>
    <w:pPr>
      <w:jc w:val="left"/>
    </w:pPr>
    <w:rPr>
      <w:b/>
      <w:bCs/>
      <w:lang w:val="en-GB"/>
    </w:rPr>
  </w:style>
  <w:style w:type="character" w:customStyle="1" w:styleId="CommentSubjectChar">
    <w:name w:val="Comment Subject Char"/>
    <w:basedOn w:val="CommentTextChar"/>
    <w:link w:val="CommentSubject"/>
    <w:uiPriority w:val="99"/>
    <w:semiHidden/>
    <w:rsid w:val="00CB59A5"/>
    <w:rPr>
      <w:b/>
      <w:bCs/>
      <w:lang w:val="en-GB"/>
    </w:rPr>
  </w:style>
  <w:style w:type="paragraph" w:styleId="TableofFigures">
    <w:name w:val="table of figures"/>
    <w:basedOn w:val="Normal"/>
    <w:next w:val="Normal"/>
    <w:uiPriority w:val="99"/>
    <w:rsid w:val="00CB59A5"/>
    <w:rPr>
      <w:rFonts w:ascii="Times New Roman" w:hAnsi="Times New Roman"/>
      <w:lang w:val="en-GB"/>
    </w:rPr>
  </w:style>
  <w:style w:type="paragraph" w:styleId="EndnoteText">
    <w:name w:val="endnote text"/>
    <w:basedOn w:val="Normal"/>
    <w:link w:val="EndnoteTextChar"/>
    <w:uiPriority w:val="99"/>
    <w:semiHidden/>
    <w:rsid w:val="00CB59A5"/>
    <w:rPr>
      <w:rFonts w:ascii="Times New Roman" w:hAnsi="Times New Roman"/>
      <w:sz w:val="20"/>
      <w:szCs w:val="20"/>
      <w:lang w:val="en-GB"/>
    </w:rPr>
  </w:style>
  <w:style w:type="character" w:customStyle="1" w:styleId="EndnoteTextChar">
    <w:name w:val="Endnote Text Char"/>
    <w:basedOn w:val="DefaultParagraphFont"/>
    <w:link w:val="EndnoteText"/>
    <w:uiPriority w:val="99"/>
    <w:semiHidden/>
    <w:rsid w:val="00CB59A5"/>
    <w:rPr>
      <w:rFonts w:ascii="Times New Roman" w:eastAsia="Times New Roman" w:hAnsi="Times New Roman"/>
      <w:lang w:val="en-GB"/>
    </w:rPr>
  </w:style>
  <w:style w:type="character" w:styleId="EndnoteReference">
    <w:name w:val="endnote reference"/>
    <w:basedOn w:val="DefaultParagraphFont"/>
    <w:uiPriority w:val="99"/>
    <w:semiHidden/>
    <w:rsid w:val="00CB59A5"/>
    <w:rPr>
      <w:vertAlign w:val="superscript"/>
    </w:rPr>
  </w:style>
  <w:style w:type="character" w:customStyle="1" w:styleId="bluetitle">
    <w:name w:val="bluetitle"/>
    <w:basedOn w:val="DefaultParagraphFont"/>
    <w:uiPriority w:val="99"/>
    <w:rsid w:val="00CB59A5"/>
  </w:style>
  <w:style w:type="paragraph" w:customStyle="1" w:styleId="SP1398423">
    <w:name w:val="SP.13.98423"/>
    <w:basedOn w:val="Normal"/>
    <w:next w:val="Normal"/>
    <w:uiPriority w:val="99"/>
    <w:rsid w:val="00CB59A5"/>
    <w:pPr>
      <w:autoSpaceDE w:val="0"/>
      <w:autoSpaceDN w:val="0"/>
      <w:adjustRightInd w:val="0"/>
    </w:pPr>
    <w:rPr>
      <w:rFonts w:ascii="GMFEH K+ Symbol" w:hAnsi="GMFEH K+ Symbol" w:cs="GMFEH K+ Symbol"/>
    </w:rPr>
  </w:style>
  <w:style w:type="character" w:styleId="FollowedHyperlink">
    <w:name w:val="FollowedHyperlink"/>
    <w:basedOn w:val="DefaultParagraphFont"/>
    <w:uiPriority w:val="99"/>
    <w:rsid w:val="00CB59A5"/>
    <w:rPr>
      <w:color w:val="800080"/>
      <w:u w:val="single"/>
    </w:rPr>
  </w:style>
  <w:style w:type="paragraph" w:customStyle="1" w:styleId="norm3">
    <w:name w:val="norm3"/>
    <w:basedOn w:val="Normal"/>
    <w:uiPriority w:val="99"/>
    <w:rsid w:val="00CB59A5"/>
    <w:pPr>
      <w:spacing w:before="240" w:after="240"/>
    </w:pPr>
    <w:rPr>
      <w:rFonts w:ascii="Times New Roman" w:hAnsi="Times New Roman"/>
      <w:sz w:val="22"/>
      <w:szCs w:val="22"/>
    </w:rPr>
  </w:style>
  <w:style w:type="paragraph" w:customStyle="1" w:styleId="Pa2">
    <w:name w:val="Pa2"/>
    <w:basedOn w:val="Normal"/>
    <w:next w:val="Normal"/>
    <w:uiPriority w:val="99"/>
    <w:rsid w:val="00CB59A5"/>
    <w:pPr>
      <w:autoSpaceDE w:val="0"/>
      <w:autoSpaceDN w:val="0"/>
      <w:adjustRightInd w:val="0"/>
      <w:spacing w:line="191" w:lineRule="atLeast"/>
    </w:pPr>
    <w:rPr>
      <w:rFonts w:ascii="Chalet" w:hAnsi="Chalet" w:cs="Chalet"/>
    </w:rPr>
  </w:style>
  <w:style w:type="paragraph" w:customStyle="1" w:styleId="Pa7">
    <w:name w:val="Pa7"/>
    <w:basedOn w:val="Normal"/>
    <w:next w:val="Normal"/>
    <w:uiPriority w:val="99"/>
    <w:rsid w:val="00CB59A5"/>
    <w:pPr>
      <w:autoSpaceDE w:val="0"/>
      <w:autoSpaceDN w:val="0"/>
      <w:adjustRightInd w:val="0"/>
      <w:spacing w:line="191" w:lineRule="atLeast"/>
    </w:pPr>
    <w:rPr>
      <w:rFonts w:ascii="Chalet" w:hAnsi="Chalet" w:cs="Chalet"/>
    </w:rPr>
  </w:style>
  <w:style w:type="character" w:customStyle="1" w:styleId="A5">
    <w:name w:val="A5"/>
    <w:uiPriority w:val="99"/>
    <w:rsid w:val="00CB59A5"/>
    <w:rPr>
      <w:color w:val="000000"/>
      <w:sz w:val="28"/>
      <w:szCs w:val="28"/>
    </w:rPr>
  </w:style>
  <w:style w:type="paragraph" w:customStyle="1" w:styleId="Pa8">
    <w:name w:val="Pa8"/>
    <w:basedOn w:val="Normal"/>
    <w:next w:val="Normal"/>
    <w:uiPriority w:val="99"/>
    <w:rsid w:val="00CB59A5"/>
    <w:pPr>
      <w:autoSpaceDE w:val="0"/>
      <w:autoSpaceDN w:val="0"/>
      <w:adjustRightInd w:val="0"/>
      <w:spacing w:line="191" w:lineRule="atLeast"/>
    </w:pPr>
    <w:rPr>
      <w:rFonts w:ascii="Chalet" w:hAnsi="Chalet" w:cs="Chalet"/>
    </w:rPr>
  </w:style>
  <w:style w:type="paragraph" w:styleId="Revision">
    <w:name w:val="Revision"/>
    <w:hidden/>
    <w:uiPriority w:val="99"/>
    <w:semiHidden/>
    <w:rsid w:val="00CB59A5"/>
    <w:rPr>
      <w:rFonts w:ascii="Times New Roman" w:eastAsia="Times New Roman" w:hAnsi="Times New Roman"/>
      <w:sz w:val="24"/>
      <w:szCs w:val="24"/>
      <w:lang w:val="en-GB"/>
    </w:rPr>
  </w:style>
  <w:style w:type="character" w:customStyle="1" w:styleId="Heading2Char1">
    <w:name w:val="Heading 2 Char1"/>
    <w:basedOn w:val="DefaultParagraphFont"/>
    <w:uiPriority w:val="99"/>
    <w:locked/>
    <w:rsid w:val="00CB59A5"/>
    <w:rPr>
      <w:b/>
      <w:bCs/>
      <w:sz w:val="24"/>
      <w:szCs w:val="24"/>
      <w:lang w:val="en-GB"/>
    </w:rPr>
  </w:style>
  <w:style w:type="character" w:customStyle="1" w:styleId="Heading1Char1">
    <w:name w:val="Heading 1 Char1"/>
    <w:basedOn w:val="DefaultParagraphFont"/>
    <w:uiPriority w:val="99"/>
    <w:locked/>
    <w:rsid w:val="00CB59A5"/>
    <w:rPr>
      <w:sz w:val="24"/>
      <w:szCs w:val="24"/>
    </w:rPr>
  </w:style>
  <w:style w:type="character" w:customStyle="1" w:styleId="BodyTextChar1">
    <w:name w:val="Body Text Char1"/>
    <w:basedOn w:val="DefaultParagraphFont"/>
    <w:uiPriority w:val="99"/>
    <w:locked/>
    <w:rsid w:val="00CB59A5"/>
    <w:rPr>
      <w:sz w:val="24"/>
      <w:szCs w:val="24"/>
    </w:rPr>
  </w:style>
  <w:style w:type="character" w:customStyle="1" w:styleId="reference">
    <w:name w:val="reference"/>
    <w:basedOn w:val="DefaultParagraphFont"/>
    <w:uiPriority w:val="99"/>
    <w:rsid w:val="00CB59A5"/>
  </w:style>
  <w:style w:type="character" w:customStyle="1" w:styleId="googqs-tidbit">
    <w:name w:val="goog_qs-tidbit"/>
    <w:basedOn w:val="DefaultParagraphFont"/>
    <w:uiPriority w:val="99"/>
    <w:rsid w:val="00CB59A5"/>
  </w:style>
  <w:style w:type="character" w:customStyle="1" w:styleId="FootnoteTextChar1">
    <w:name w:val="Footnote Text Char1"/>
    <w:basedOn w:val="DefaultParagraphFont"/>
    <w:uiPriority w:val="99"/>
    <w:semiHidden/>
    <w:locked/>
    <w:rsid w:val="00CB59A5"/>
    <w:rPr>
      <w:lang w:val="en-GB"/>
    </w:rPr>
  </w:style>
  <w:style w:type="character" w:customStyle="1" w:styleId="mw-headline">
    <w:name w:val="mw-headline"/>
    <w:basedOn w:val="DefaultParagraphFont"/>
    <w:rsid w:val="00CB59A5"/>
  </w:style>
  <w:style w:type="character" w:customStyle="1" w:styleId="chemf">
    <w:name w:val="chemf"/>
    <w:basedOn w:val="DefaultParagraphFont"/>
    <w:rsid w:val="00CB59A5"/>
  </w:style>
  <w:style w:type="character" w:customStyle="1" w:styleId="WW8Num5z1">
    <w:name w:val="WW8Num5z1"/>
    <w:rsid w:val="00CB59A5"/>
    <w:rPr>
      <w:rFonts w:ascii="Courier New" w:hAnsi="Courier New" w:cs="Courier New"/>
    </w:rPr>
  </w:style>
  <w:style w:type="character" w:customStyle="1" w:styleId="header21">
    <w:name w:val="header21"/>
    <w:basedOn w:val="DefaultParagraphFont"/>
    <w:rsid w:val="00CB59A5"/>
    <w:rPr>
      <w:b/>
      <w:bCs/>
      <w:sz w:val="25"/>
      <w:szCs w:val="25"/>
    </w:rPr>
  </w:style>
  <w:style w:type="character" w:customStyle="1" w:styleId="WW8Num1z0">
    <w:name w:val="WW8Num1z0"/>
    <w:rsid w:val="00CB59A5"/>
    <w:rPr>
      <w:rFonts w:ascii="Symbol" w:hAnsi="Symbo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aca@utlonline.co.ug"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basiimajesca@yahoo.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hura@yahoo.com" TargetMode="External"/><Relationship Id="rId5" Type="http://schemas.openxmlformats.org/officeDocument/2006/relationships/webSettings" Target="webSettings.xml"/><Relationship Id="rId15" Type="http://schemas.openxmlformats.org/officeDocument/2006/relationships/hyperlink" Target="Tel:+256" TargetMode="External"/><Relationship Id="rId23" Type="http://schemas.openxmlformats.org/officeDocument/2006/relationships/theme" Target="theme/theme1.xml"/><Relationship Id="rId10" Type="http://schemas.openxmlformats.org/officeDocument/2006/relationships/hyperlink" Target="mailto:nsambaronnie@yahoo.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fredkanaabi@rocket.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E9D9-9960-4139-8C7C-32835CBA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31405</CharactersWithSpaces>
  <SharedDoc>false</SharedDoc>
  <HLinks>
    <vt:vector size="156" baseType="variant">
      <vt:variant>
        <vt:i4>5963782</vt:i4>
      </vt:variant>
      <vt:variant>
        <vt:i4>138</vt:i4>
      </vt:variant>
      <vt:variant>
        <vt:i4>0</vt:i4>
      </vt:variant>
      <vt:variant>
        <vt:i4>5</vt:i4>
      </vt:variant>
      <vt:variant>
        <vt:lpwstr>Tel:+256</vt:lpwstr>
      </vt:variant>
      <vt:variant>
        <vt:lpwstr/>
      </vt:variant>
      <vt:variant>
        <vt:i4>3473483</vt:i4>
      </vt:variant>
      <vt:variant>
        <vt:i4>135</vt:i4>
      </vt:variant>
      <vt:variant>
        <vt:i4>0</vt:i4>
      </vt:variant>
      <vt:variant>
        <vt:i4>5</vt:i4>
      </vt:variant>
      <vt:variant>
        <vt:lpwstr>mailto:fredkanaabi@rocket.mail.com</vt:lpwstr>
      </vt:variant>
      <vt:variant>
        <vt:lpwstr/>
      </vt:variant>
      <vt:variant>
        <vt:i4>1966204</vt:i4>
      </vt:variant>
      <vt:variant>
        <vt:i4>132</vt:i4>
      </vt:variant>
      <vt:variant>
        <vt:i4>0</vt:i4>
      </vt:variant>
      <vt:variant>
        <vt:i4>5</vt:i4>
      </vt:variant>
      <vt:variant>
        <vt:lpwstr>mailto:raca@utlonline.co.ug</vt:lpwstr>
      </vt:variant>
      <vt:variant>
        <vt:lpwstr/>
      </vt:variant>
      <vt:variant>
        <vt:i4>7471178</vt:i4>
      </vt:variant>
      <vt:variant>
        <vt:i4>129</vt:i4>
      </vt:variant>
      <vt:variant>
        <vt:i4>0</vt:i4>
      </vt:variant>
      <vt:variant>
        <vt:i4>5</vt:i4>
      </vt:variant>
      <vt:variant>
        <vt:lpwstr>mailto:basiimajesca@yahoo.com</vt:lpwstr>
      </vt:variant>
      <vt:variant>
        <vt:lpwstr/>
      </vt:variant>
      <vt:variant>
        <vt:i4>6029359</vt:i4>
      </vt:variant>
      <vt:variant>
        <vt:i4>126</vt:i4>
      </vt:variant>
      <vt:variant>
        <vt:i4>0</vt:i4>
      </vt:variant>
      <vt:variant>
        <vt:i4>5</vt:i4>
      </vt:variant>
      <vt:variant>
        <vt:lpwstr>mailto:paul.ahura@yahoo.com</vt:lpwstr>
      </vt:variant>
      <vt:variant>
        <vt:lpwstr/>
      </vt:variant>
      <vt:variant>
        <vt:i4>7667788</vt:i4>
      </vt:variant>
      <vt:variant>
        <vt:i4>123</vt:i4>
      </vt:variant>
      <vt:variant>
        <vt:i4>0</vt:i4>
      </vt:variant>
      <vt:variant>
        <vt:i4>5</vt:i4>
      </vt:variant>
      <vt:variant>
        <vt:lpwstr>mailto:nsambaronnie@yahoo.com</vt:lpwstr>
      </vt:variant>
      <vt:variant>
        <vt:lpwstr/>
      </vt:variant>
      <vt:variant>
        <vt:i4>1507385</vt:i4>
      </vt:variant>
      <vt:variant>
        <vt:i4>116</vt:i4>
      </vt:variant>
      <vt:variant>
        <vt:i4>0</vt:i4>
      </vt:variant>
      <vt:variant>
        <vt:i4>5</vt:i4>
      </vt:variant>
      <vt:variant>
        <vt:lpwstr/>
      </vt:variant>
      <vt:variant>
        <vt:lpwstr>_Toc317183535</vt:lpwstr>
      </vt:variant>
      <vt:variant>
        <vt:i4>1507385</vt:i4>
      </vt:variant>
      <vt:variant>
        <vt:i4>110</vt:i4>
      </vt:variant>
      <vt:variant>
        <vt:i4>0</vt:i4>
      </vt:variant>
      <vt:variant>
        <vt:i4>5</vt:i4>
      </vt:variant>
      <vt:variant>
        <vt:lpwstr/>
      </vt:variant>
      <vt:variant>
        <vt:lpwstr>_Toc317183534</vt:lpwstr>
      </vt:variant>
      <vt:variant>
        <vt:i4>1507385</vt:i4>
      </vt:variant>
      <vt:variant>
        <vt:i4>104</vt:i4>
      </vt:variant>
      <vt:variant>
        <vt:i4>0</vt:i4>
      </vt:variant>
      <vt:variant>
        <vt:i4>5</vt:i4>
      </vt:variant>
      <vt:variant>
        <vt:lpwstr/>
      </vt:variant>
      <vt:variant>
        <vt:lpwstr>_Toc317183533</vt:lpwstr>
      </vt:variant>
      <vt:variant>
        <vt:i4>1507385</vt:i4>
      </vt:variant>
      <vt:variant>
        <vt:i4>98</vt:i4>
      </vt:variant>
      <vt:variant>
        <vt:i4>0</vt:i4>
      </vt:variant>
      <vt:variant>
        <vt:i4>5</vt:i4>
      </vt:variant>
      <vt:variant>
        <vt:lpwstr/>
      </vt:variant>
      <vt:variant>
        <vt:lpwstr>_Toc317183532</vt:lpwstr>
      </vt:variant>
      <vt:variant>
        <vt:i4>1507385</vt:i4>
      </vt:variant>
      <vt:variant>
        <vt:i4>92</vt:i4>
      </vt:variant>
      <vt:variant>
        <vt:i4>0</vt:i4>
      </vt:variant>
      <vt:variant>
        <vt:i4>5</vt:i4>
      </vt:variant>
      <vt:variant>
        <vt:lpwstr/>
      </vt:variant>
      <vt:variant>
        <vt:lpwstr>_Toc317183531</vt:lpwstr>
      </vt:variant>
      <vt:variant>
        <vt:i4>1507385</vt:i4>
      </vt:variant>
      <vt:variant>
        <vt:i4>86</vt:i4>
      </vt:variant>
      <vt:variant>
        <vt:i4>0</vt:i4>
      </vt:variant>
      <vt:variant>
        <vt:i4>5</vt:i4>
      </vt:variant>
      <vt:variant>
        <vt:lpwstr/>
      </vt:variant>
      <vt:variant>
        <vt:lpwstr>_Toc317183530</vt:lpwstr>
      </vt:variant>
      <vt:variant>
        <vt:i4>1441849</vt:i4>
      </vt:variant>
      <vt:variant>
        <vt:i4>80</vt:i4>
      </vt:variant>
      <vt:variant>
        <vt:i4>0</vt:i4>
      </vt:variant>
      <vt:variant>
        <vt:i4>5</vt:i4>
      </vt:variant>
      <vt:variant>
        <vt:lpwstr/>
      </vt:variant>
      <vt:variant>
        <vt:lpwstr>_Toc317183529</vt:lpwstr>
      </vt:variant>
      <vt:variant>
        <vt:i4>1441849</vt:i4>
      </vt:variant>
      <vt:variant>
        <vt:i4>74</vt:i4>
      </vt:variant>
      <vt:variant>
        <vt:i4>0</vt:i4>
      </vt:variant>
      <vt:variant>
        <vt:i4>5</vt:i4>
      </vt:variant>
      <vt:variant>
        <vt:lpwstr/>
      </vt:variant>
      <vt:variant>
        <vt:lpwstr>_Toc317183528</vt:lpwstr>
      </vt:variant>
      <vt:variant>
        <vt:i4>1441849</vt:i4>
      </vt:variant>
      <vt:variant>
        <vt:i4>68</vt:i4>
      </vt:variant>
      <vt:variant>
        <vt:i4>0</vt:i4>
      </vt:variant>
      <vt:variant>
        <vt:i4>5</vt:i4>
      </vt:variant>
      <vt:variant>
        <vt:lpwstr/>
      </vt:variant>
      <vt:variant>
        <vt:lpwstr>_Toc317183527</vt:lpwstr>
      </vt:variant>
      <vt:variant>
        <vt:i4>1441849</vt:i4>
      </vt:variant>
      <vt:variant>
        <vt:i4>62</vt:i4>
      </vt:variant>
      <vt:variant>
        <vt:i4>0</vt:i4>
      </vt:variant>
      <vt:variant>
        <vt:i4>5</vt:i4>
      </vt:variant>
      <vt:variant>
        <vt:lpwstr/>
      </vt:variant>
      <vt:variant>
        <vt:lpwstr>_Toc317183526</vt:lpwstr>
      </vt:variant>
      <vt:variant>
        <vt:i4>1441849</vt:i4>
      </vt:variant>
      <vt:variant>
        <vt:i4>56</vt:i4>
      </vt:variant>
      <vt:variant>
        <vt:i4>0</vt:i4>
      </vt:variant>
      <vt:variant>
        <vt:i4>5</vt:i4>
      </vt:variant>
      <vt:variant>
        <vt:lpwstr/>
      </vt:variant>
      <vt:variant>
        <vt:lpwstr>_Toc317183525</vt:lpwstr>
      </vt:variant>
      <vt:variant>
        <vt:i4>1441849</vt:i4>
      </vt:variant>
      <vt:variant>
        <vt:i4>50</vt:i4>
      </vt:variant>
      <vt:variant>
        <vt:i4>0</vt:i4>
      </vt:variant>
      <vt:variant>
        <vt:i4>5</vt:i4>
      </vt:variant>
      <vt:variant>
        <vt:lpwstr/>
      </vt:variant>
      <vt:variant>
        <vt:lpwstr>_Toc317183524</vt:lpwstr>
      </vt:variant>
      <vt:variant>
        <vt:i4>1441849</vt:i4>
      </vt:variant>
      <vt:variant>
        <vt:i4>44</vt:i4>
      </vt:variant>
      <vt:variant>
        <vt:i4>0</vt:i4>
      </vt:variant>
      <vt:variant>
        <vt:i4>5</vt:i4>
      </vt:variant>
      <vt:variant>
        <vt:lpwstr/>
      </vt:variant>
      <vt:variant>
        <vt:lpwstr>_Toc317183523</vt:lpwstr>
      </vt:variant>
      <vt:variant>
        <vt:i4>1441849</vt:i4>
      </vt:variant>
      <vt:variant>
        <vt:i4>38</vt:i4>
      </vt:variant>
      <vt:variant>
        <vt:i4>0</vt:i4>
      </vt:variant>
      <vt:variant>
        <vt:i4>5</vt:i4>
      </vt:variant>
      <vt:variant>
        <vt:lpwstr/>
      </vt:variant>
      <vt:variant>
        <vt:lpwstr>_Toc317183522</vt:lpwstr>
      </vt:variant>
      <vt:variant>
        <vt:i4>1441849</vt:i4>
      </vt:variant>
      <vt:variant>
        <vt:i4>32</vt:i4>
      </vt:variant>
      <vt:variant>
        <vt:i4>0</vt:i4>
      </vt:variant>
      <vt:variant>
        <vt:i4>5</vt:i4>
      </vt:variant>
      <vt:variant>
        <vt:lpwstr/>
      </vt:variant>
      <vt:variant>
        <vt:lpwstr>_Toc317183521</vt:lpwstr>
      </vt:variant>
      <vt:variant>
        <vt:i4>1441849</vt:i4>
      </vt:variant>
      <vt:variant>
        <vt:i4>26</vt:i4>
      </vt:variant>
      <vt:variant>
        <vt:i4>0</vt:i4>
      </vt:variant>
      <vt:variant>
        <vt:i4>5</vt:i4>
      </vt:variant>
      <vt:variant>
        <vt:lpwstr/>
      </vt:variant>
      <vt:variant>
        <vt:lpwstr>_Toc317183520</vt:lpwstr>
      </vt:variant>
      <vt:variant>
        <vt:i4>1376313</vt:i4>
      </vt:variant>
      <vt:variant>
        <vt:i4>20</vt:i4>
      </vt:variant>
      <vt:variant>
        <vt:i4>0</vt:i4>
      </vt:variant>
      <vt:variant>
        <vt:i4>5</vt:i4>
      </vt:variant>
      <vt:variant>
        <vt:lpwstr/>
      </vt:variant>
      <vt:variant>
        <vt:lpwstr>_Toc317183519</vt:lpwstr>
      </vt:variant>
      <vt:variant>
        <vt:i4>1376313</vt:i4>
      </vt:variant>
      <vt:variant>
        <vt:i4>14</vt:i4>
      </vt:variant>
      <vt:variant>
        <vt:i4>0</vt:i4>
      </vt:variant>
      <vt:variant>
        <vt:i4>5</vt:i4>
      </vt:variant>
      <vt:variant>
        <vt:lpwstr/>
      </vt:variant>
      <vt:variant>
        <vt:lpwstr>_Toc317183518</vt:lpwstr>
      </vt:variant>
      <vt:variant>
        <vt:i4>1376313</vt:i4>
      </vt:variant>
      <vt:variant>
        <vt:i4>8</vt:i4>
      </vt:variant>
      <vt:variant>
        <vt:i4>0</vt:i4>
      </vt:variant>
      <vt:variant>
        <vt:i4>5</vt:i4>
      </vt:variant>
      <vt:variant>
        <vt:lpwstr/>
      </vt:variant>
      <vt:variant>
        <vt:lpwstr>_Toc317183517</vt:lpwstr>
      </vt:variant>
      <vt:variant>
        <vt:i4>1376313</vt:i4>
      </vt:variant>
      <vt:variant>
        <vt:i4>2</vt:i4>
      </vt:variant>
      <vt:variant>
        <vt:i4>0</vt:i4>
      </vt:variant>
      <vt:variant>
        <vt:i4>5</vt:i4>
      </vt:variant>
      <vt:variant>
        <vt:lpwstr/>
      </vt:variant>
      <vt:variant>
        <vt:lpwstr>_Toc317183516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Cramer</dc:creator>
  <cp:lastModifiedBy>Laura Cramer</cp:lastModifiedBy>
  <cp:revision>2</cp:revision>
  <cp:lastPrinted>2012-02-13T16:22:00Z</cp:lastPrinted>
  <dcterms:created xsi:type="dcterms:W3CDTF">2012-02-20T08:03:00Z</dcterms:created>
  <dcterms:modified xsi:type="dcterms:W3CDTF">2012-02-20T08:03:00Z</dcterms:modified>
</cp:coreProperties>
</file>