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0" w:type="auto"/>
        <w:tblLook w:val="0480" w:firstRow="0" w:lastRow="0" w:firstColumn="1" w:lastColumn="0" w:noHBand="0" w:noVBand="1"/>
      </w:tblPr>
      <w:tblGrid>
        <w:gridCol w:w="2660"/>
        <w:gridCol w:w="6582"/>
      </w:tblGrid>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rPr>
                <w:b w:val="0"/>
              </w:rPr>
            </w:pPr>
            <w:r w:rsidRPr="00C93EDD">
              <w:rPr>
                <w:b w:val="0"/>
              </w:rPr>
              <w:t>Name of organisation</w:t>
            </w:r>
          </w:p>
        </w:tc>
        <w:tc>
          <w:tcPr>
            <w:tcW w:w="6582" w:type="dxa"/>
          </w:tcPr>
          <w:p w:rsidR="00275848" w:rsidRDefault="00C233F2" w:rsidP="00C233F2">
            <w:pPr>
              <w:ind w:firstLine="720"/>
              <w:cnfStyle w:val="000000100000" w:firstRow="0" w:lastRow="0" w:firstColumn="0" w:lastColumn="0" w:oddVBand="0" w:evenVBand="0" w:oddHBand="1" w:evenHBand="0" w:firstRowFirstColumn="0" w:firstRowLastColumn="0" w:lastRowFirstColumn="0" w:lastRowLastColumn="0"/>
            </w:pPr>
            <w:r>
              <w:t>Mission of Hope</w:t>
            </w:r>
            <w:r w:rsidR="005056F8">
              <w:t xml:space="preserve"> International (</w:t>
            </w:r>
            <w:r>
              <w:t>MIHOSO</w:t>
            </w:r>
            <w:r w:rsidR="005056F8">
              <w:t>)</w:t>
            </w: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Default="00C233F2" w:rsidP="00C233F2">
            <w:pPr>
              <w:ind w:firstLine="720"/>
              <w:cnfStyle w:val="000000000000" w:firstRow="0" w:lastRow="0" w:firstColumn="0" w:lastColumn="0" w:oddVBand="0" w:evenVBand="0" w:oddHBand="0" w:evenHBand="0" w:firstRowFirstColumn="0" w:firstRowLastColumn="0" w:lastRowFirstColumn="0" w:lastRowLastColumn="0"/>
            </w:pPr>
            <w:r>
              <w:t>Box 40, Jirapa</w:t>
            </w: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AC2C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F2763D">
            <w:pPr>
              <w:rPr>
                <w:b w:val="0"/>
              </w:rPr>
            </w:pPr>
          </w:p>
        </w:tc>
        <w:tc>
          <w:tcPr>
            <w:tcW w:w="6582" w:type="dxa"/>
          </w:tcPr>
          <w:p w:rsidR="00AC2C01" w:rsidRDefault="00AC2C0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13005">
            <w:pPr>
              <w:spacing w:after="200" w:line="276" w:lineRule="auto"/>
              <w:rPr>
                <w:b w:val="0"/>
              </w:rPr>
            </w:pPr>
            <w:r w:rsidRPr="00C93EDD">
              <w:rPr>
                <w:b w:val="0"/>
              </w:rPr>
              <w:t>Contact number</w:t>
            </w:r>
          </w:p>
        </w:tc>
        <w:tc>
          <w:tcPr>
            <w:tcW w:w="6582" w:type="dxa"/>
          </w:tcPr>
          <w:p w:rsidR="00275848" w:rsidRPr="00275848" w:rsidRDefault="00C233F2" w:rsidP="00C233F2">
            <w:pPr>
              <w:ind w:firstLine="720"/>
              <w:cnfStyle w:val="000000000000" w:firstRow="0" w:lastRow="0" w:firstColumn="0" w:lastColumn="0" w:oddVBand="0" w:evenVBand="0" w:oddHBand="0" w:evenHBand="0" w:firstRowFirstColumn="0" w:firstRowLastColumn="0" w:lastRowFirstColumn="0" w:lastRowLastColumn="0"/>
            </w:pPr>
            <w:r>
              <w:t>+233 208500875/0204096074</w:t>
            </w: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C233F2" w:rsidP="00C233F2">
            <w:pPr>
              <w:ind w:firstLine="720"/>
              <w:cnfStyle w:val="000000100000" w:firstRow="0" w:lastRow="0" w:firstColumn="0" w:lastColumn="0" w:oddVBand="0" w:evenVBand="0" w:oddHBand="1" w:evenHBand="0" w:firstRowFirstColumn="0" w:firstRowLastColumn="0" w:lastRowFirstColumn="0" w:lastRowLastColumn="0"/>
            </w:pPr>
            <w:r>
              <w:t>hopeforsociety@yahoo.com</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5056F8" w:rsidP="00F2763D">
            <w:pPr>
              <w:cnfStyle w:val="000000000000" w:firstRow="0" w:lastRow="0" w:firstColumn="0" w:lastColumn="0" w:oddVBand="0" w:evenVBand="0" w:oddHBand="0" w:evenHBand="0" w:firstRowFirstColumn="0" w:firstRowLastColumn="0" w:lastRowFirstColumn="0" w:lastRowLastColumn="0"/>
            </w:pPr>
            <w:proofErr w:type="spellStart"/>
            <w:r>
              <w:t>Mr.</w:t>
            </w:r>
            <w:proofErr w:type="spellEnd"/>
            <w:r>
              <w:t xml:space="preserve"> Gabriel </w:t>
            </w:r>
            <w:proofErr w:type="spellStart"/>
            <w:r w:rsidR="003F0998">
              <w:t>Gbiel</w:t>
            </w:r>
            <w:proofErr w:type="spellEnd"/>
            <w:r w:rsidR="003F0998">
              <w:t xml:space="preserve"> </w:t>
            </w:r>
            <w:proofErr w:type="spellStart"/>
            <w:r w:rsidR="003F0998">
              <w:t>Benarkuu</w:t>
            </w:r>
            <w:proofErr w:type="spellEnd"/>
          </w:p>
        </w:tc>
      </w:tr>
      <w:tr w:rsidR="006F1B91"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C233F2" w:rsidP="00C233F2">
            <w:pPr>
              <w:ind w:firstLine="720"/>
              <w:cnfStyle w:val="000000100000" w:firstRow="0" w:lastRow="0" w:firstColumn="0" w:lastColumn="0" w:oddVBand="0" w:evenVBand="0" w:oddHBand="1" w:evenHBand="0" w:firstRowFirstColumn="0" w:firstRowLastColumn="0" w:lastRowFirstColumn="0" w:lastRowLastColumn="0"/>
            </w:pPr>
            <w:r>
              <w:t>Chief Executive Officer</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3F0998" w:rsidP="00F2763D">
            <w:pPr>
              <w:cnfStyle w:val="000000000000" w:firstRow="0" w:lastRow="0" w:firstColumn="0" w:lastColumn="0" w:oddVBand="0" w:evenVBand="0" w:oddHBand="0" w:evenHBand="0" w:firstRowFirstColumn="0" w:firstRowLastColumn="0" w:lastRowFirstColumn="0" w:lastRowLastColumn="0"/>
            </w:pPr>
            <w:r>
              <w:t>Male</w:t>
            </w: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5056F8" w:rsidP="00F2763D">
            <w:pPr>
              <w:cnfStyle w:val="000000100000" w:firstRow="0" w:lastRow="0" w:firstColumn="0" w:lastColumn="0" w:oddVBand="0" w:evenVBand="0" w:oddHBand="1" w:evenHBand="0" w:firstRowFirstColumn="0" w:firstRowLastColumn="0" w:lastRowFirstColumn="0" w:lastRowLastColumn="0"/>
            </w:pPr>
            <w:r>
              <w:t xml:space="preserve">              GH0001</w:t>
            </w:r>
          </w:p>
        </w:tc>
      </w:tr>
      <w:tr w:rsidR="00554C8E"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C233F2" w:rsidP="00C233F2">
            <w:pPr>
              <w:ind w:firstLine="720"/>
              <w:cnfStyle w:val="000000000000" w:firstRow="0" w:lastRow="0" w:firstColumn="0" w:lastColumn="0" w:oddVBand="0" w:evenVBand="0" w:oddHBand="0" w:evenHBand="0" w:firstRowFirstColumn="0" w:firstRowLastColumn="0" w:lastRowFirstColumn="0" w:lastRowLastColumn="0"/>
            </w:pPr>
            <w:r>
              <w:t>Jirapa</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5056F8" w:rsidP="00F2763D">
            <w:pPr>
              <w:cnfStyle w:val="000000000000" w:firstRow="0" w:lastRow="0" w:firstColumn="0" w:lastColumn="0" w:oddVBand="0" w:evenVBand="0" w:oddHBand="0" w:evenHBand="0" w:firstRowFirstColumn="0" w:firstRowLastColumn="0" w:lastRowFirstColumn="0" w:lastRowLastColumn="0"/>
            </w:pPr>
            <w:r>
              <w:t xml:space="preserve">Jesse </w:t>
            </w:r>
            <w:proofErr w:type="spellStart"/>
            <w:r>
              <w:t>Naab</w:t>
            </w:r>
            <w:proofErr w:type="spellEnd"/>
            <w:r>
              <w:t xml:space="preserve"> </w:t>
            </w:r>
          </w:p>
        </w:tc>
      </w:tr>
      <w:tr w:rsidR="00275848" w:rsidRPr="00B80F81"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C233F2" w:rsidP="00C233F2">
            <w:pPr>
              <w:ind w:firstLine="720"/>
              <w:cnfStyle w:val="000000100000" w:firstRow="0" w:lastRow="0" w:firstColumn="0" w:lastColumn="0" w:oddVBand="0" w:evenVBand="0" w:oddHBand="1" w:evenHBand="0" w:firstRowFirstColumn="0" w:firstRowLastColumn="0" w:lastRowFirstColumn="0" w:lastRowLastColumn="0"/>
            </w:pPr>
            <w:r>
              <w:t>02/03/12</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C233F2" w:rsidP="00C233F2">
            <w:pPr>
              <w:ind w:firstLine="720"/>
              <w:cnfStyle w:val="000000000000" w:firstRow="0" w:lastRow="0" w:firstColumn="0" w:lastColumn="0" w:oddVBand="0" w:evenVBand="0" w:oddHBand="0" w:evenHBand="0" w:firstRowFirstColumn="0" w:firstRowLastColumn="0" w:lastRowFirstColumn="0" w:lastRowLastColumn="0"/>
            </w:pPr>
            <w:r>
              <w:t>1hr</w:t>
            </w:r>
            <w:r w:rsidR="005056F8">
              <w:t xml:space="preserve"> </w:t>
            </w:r>
            <w:r>
              <w:t>25mins</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3F0998" w:rsidP="00F2763D">
            <w:pPr>
              <w:cnfStyle w:val="000000000000" w:firstRow="0" w:lastRow="0" w:firstColumn="0" w:lastColumn="0" w:oddVBand="0" w:evenVBand="0" w:oddHBand="0" w:evenHBand="0" w:firstRowFirstColumn="0" w:firstRowLastColumn="0" w:lastRowFirstColumn="0" w:lastRowLastColumn="0"/>
            </w:pPr>
            <w:r>
              <w:t xml:space="preserve">Richard </w:t>
            </w:r>
            <w:proofErr w:type="spellStart"/>
            <w:r>
              <w:t>Kuunaah</w:t>
            </w:r>
            <w:proofErr w:type="spellEnd"/>
            <w:r>
              <w:t xml:space="preserve">, John M. </w:t>
            </w:r>
            <w:proofErr w:type="spellStart"/>
            <w:r>
              <w:t>Zolko</w:t>
            </w:r>
            <w:proofErr w:type="spellEnd"/>
            <w:r>
              <w:t xml:space="preserve">-Ere, </w:t>
            </w:r>
            <w:proofErr w:type="spellStart"/>
            <w:r>
              <w:t>Gaetan</w:t>
            </w:r>
            <w:proofErr w:type="spellEnd"/>
            <w:r>
              <w:t xml:space="preserve"> </w:t>
            </w:r>
            <w:proofErr w:type="spellStart"/>
            <w:r>
              <w:t>Gbang</w:t>
            </w:r>
            <w:proofErr w:type="spellEnd"/>
            <w:r>
              <w:t xml:space="preserve"> (</w:t>
            </w:r>
            <w:proofErr w:type="spellStart"/>
            <w:r>
              <w:t>Yeji</w:t>
            </w:r>
            <w:proofErr w:type="spellEnd"/>
            <w:r>
              <w:t xml:space="preserve"> Area Manager)</w:t>
            </w:r>
          </w:p>
        </w:tc>
      </w:tr>
      <w:tr w:rsidR="00AC2C01"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AC2C01" w:rsidRPr="00275848" w:rsidRDefault="005056F8" w:rsidP="003F0998">
            <w:pPr>
              <w:cnfStyle w:val="000000100000" w:firstRow="0" w:lastRow="0" w:firstColumn="0" w:lastColumn="0" w:oddVBand="0" w:evenVBand="0" w:oddHBand="1" w:evenHBand="0" w:firstRowFirstColumn="0" w:firstRowLastColumn="0" w:lastRowFirstColumn="0" w:lastRowLastColumn="0"/>
            </w:pPr>
            <w:r>
              <w:t xml:space="preserve">Richard </w:t>
            </w:r>
            <w:proofErr w:type="spellStart"/>
            <w:r>
              <w:t>Kuunaah</w:t>
            </w:r>
            <w:proofErr w:type="spellEnd"/>
            <w:r>
              <w:t xml:space="preserve">, John </w:t>
            </w:r>
            <w:proofErr w:type="spellStart"/>
            <w:r>
              <w:t>Zolko</w:t>
            </w:r>
            <w:proofErr w:type="spellEnd"/>
            <w:r w:rsidR="003F0998">
              <w:t>-Ere</w:t>
            </w: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5056F8" w:rsidRDefault="005056F8" w:rsidP="005056F8">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5056F8" w:rsidRDefault="005056F8" w:rsidP="005056F8">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5056F8" w:rsidRDefault="005056F8" w:rsidP="005056F8">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5056F8" w:rsidRDefault="005056F8" w:rsidP="005056F8">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color w:val="000000"/>
                <w:lang w:eastAsia="en-GB"/>
              </w:rPr>
            </w:pPr>
          </w:p>
          <w:p w:rsidR="00B80F81" w:rsidRPr="00A63CCE" w:rsidRDefault="00233202" w:rsidP="00233202">
            <w:pPr>
              <w:pStyle w:val="ListParagraph"/>
              <w:numPr>
                <w:ilvl w:val="0"/>
                <w:numId w:val="9"/>
              </w:numPr>
              <w:spacing w:after="0" w:line="240" w:lineRule="auto"/>
              <w:rPr>
                <w:rFonts w:cstheme="minorHAnsi"/>
                <w:b/>
                <w:i/>
                <w:color w:val="000000"/>
              </w:rPr>
            </w:pPr>
            <w:r w:rsidRPr="00A63CCE">
              <w:rPr>
                <w:rFonts w:cstheme="minorHAnsi"/>
                <w:b/>
                <w:i/>
                <w:color w:val="000000"/>
              </w:rPr>
              <w:t>Public Health (HIV, TB)</w:t>
            </w:r>
          </w:p>
          <w:p w:rsidR="00B80F81" w:rsidRPr="00A63CCE" w:rsidRDefault="00233202" w:rsidP="00233202">
            <w:pPr>
              <w:pStyle w:val="ListParagraph"/>
              <w:numPr>
                <w:ilvl w:val="0"/>
                <w:numId w:val="9"/>
              </w:numPr>
              <w:spacing w:after="0" w:line="240" w:lineRule="auto"/>
              <w:rPr>
                <w:rFonts w:cstheme="minorHAnsi"/>
                <w:b/>
                <w:i/>
                <w:color w:val="000000"/>
              </w:rPr>
            </w:pPr>
            <w:r w:rsidRPr="00A63CCE">
              <w:rPr>
                <w:rFonts w:cstheme="minorHAnsi"/>
                <w:b/>
                <w:i/>
                <w:color w:val="000000"/>
              </w:rPr>
              <w:t>Agriculture and Food security</w:t>
            </w:r>
          </w:p>
          <w:p w:rsidR="00B80F81" w:rsidRPr="00A63CCE" w:rsidRDefault="00233202" w:rsidP="00233202">
            <w:pPr>
              <w:pStyle w:val="ListParagraph"/>
              <w:numPr>
                <w:ilvl w:val="0"/>
                <w:numId w:val="9"/>
              </w:numPr>
              <w:spacing w:after="0" w:line="240" w:lineRule="auto"/>
              <w:rPr>
                <w:rFonts w:cstheme="minorHAnsi"/>
                <w:b/>
                <w:i/>
                <w:color w:val="000000"/>
              </w:rPr>
            </w:pPr>
            <w:r w:rsidRPr="00A63CCE">
              <w:rPr>
                <w:rFonts w:cstheme="minorHAnsi"/>
                <w:b/>
                <w:i/>
                <w:color w:val="000000"/>
              </w:rPr>
              <w:t>Support to private sector (S</w:t>
            </w:r>
            <w:r w:rsidR="005056F8" w:rsidRPr="00A63CCE">
              <w:rPr>
                <w:rFonts w:cstheme="minorHAnsi"/>
                <w:b/>
                <w:i/>
                <w:color w:val="000000"/>
              </w:rPr>
              <w:t xml:space="preserve">mall &amp; </w:t>
            </w:r>
            <w:r w:rsidRPr="00A63CCE">
              <w:rPr>
                <w:rFonts w:cstheme="minorHAnsi"/>
                <w:b/>
                <w:i/>
                <w:color w:val="000000"/>
              </w:rPr>
              <w:t>M</w:t>
            </w:r>
            <w:r w:rsidR="005056F8" w:rsidRPr="00A63CCE">
              <w:rPr>
                <w:rFonts w:cstheme="minorHAnsi"/>
                <w:b/>
                <w:i/>
                <w:color w:val="000000"/>
              </w:rPr>
              <w:t xml:space="preserve">edium </w:t>
            </w:r>
            <w:r w:rsidRPr="00A63CCE">
              <w:rPr>
                <w:rFonts w:cstheme="minorHAnsi"/>
                <w:b/>
                <w:i/>
                <w:color w:val="000000"/>
              </w:rPr>
              <w:t>E</w:t>
            </w:r>
            <w:r w:rsidR="005056F8" w:rsidRPr="00A63CCE">
              <w:rPr>
                <w:rFonts w:cstheme="minorHAnsi"/>
                <w:b/>
                <w:i/>
                <w:color w:val="000000"/>
              </w:rPr>
              <w:t>nterprises</w:t>
            </w:r>
            <w:r w:rsidRPr="00A63CCE">
              <w:rPr>
                <w:rFonts w:cstheme="minorHAnsi"/>
                <w:b/>
                <w:i/>
                <w:color w:val="000000"/>
              </w:rPr>
              <w:t>) development</w:t>
            </w:r>
          </w:p>
          <w:p w:rsidR="00B80F81" w:rsidRPr="00A63CCE" w:rsidRDefault="00233202" w:rsidP="00233202">
            <w:pPr>
              <w:pStyle w:val="ListParagraph"/>
              <w:numPr>
                <w:ilvl w:val="0"/>
                <w:numId w:val="9"/>
              </w:numPr>
              <w:spacing w:after="0" w:line="240" w:lineRule="auto"/>
              <w:rPr>
                <w:rFonts w:cstheme="minorHAnsi"/>
                <w:b/>
                <w:i/>
                <w:color w:val="000000"/>
              </w:rPr>
            </w:pPr>
            <w:r w:rsidRPr="00A63CCE">
              <w:rPr>
                <w:rFonts w:cstheme="minorHAnsi"/>
                <w:b/>
                <w:i/>
                <w:color w:val="000000"/>
              </w:rPr>
              <w:t>Promoting ecotourism in communities</w:t>
            </w:r>
          </w:p>
          <w:p w:rsidR="00B80F81" w:rsidRPr="00233202" w:rsidRDefault="00233202" w:rsidP="00233202">
            <w:pPr>
              <w:pStyle w:val="ListParagraph"/>
              <w:numPr>
                <w:ilvl w:val="0"/>
                <w:numId w:val="9"/>
              </w:numPr>
              <w:spacing w:after="0" w:line="240" w:lineRule="auto"/>
              <w:rPr>
                <w:rFonts w:cstheme="minorHAnsi"/>
                <w:color w:val="000000"/>
              </w:rPr>
            </w:pPr>
            <w:r w:rsidRPr="00A63CCE">
              <w:rPr>
                <w:rFonts w:cstheme="minorHAnsi"/>
                <w:b/>
                <w:i/>
                <w:color w:val="000000"/>
              </w:rPr>
              <w:t xml:space="preserve">Research </w:t>
            </w:r>
            <w:r w:rsidR="005056F8" w:rsidRPr="00A63CCE">
              <w:rPr>
                <w:rFonts w:cstheme="minorHAnsi"/>
                <w:b/>
                <w:i/>
                <w:color w:val="000000"/>
              </w:rPr>
              <w:t>and training</w:t>
            </w: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p w:rsidR="00B80F81" w:rsidRPr="00A63CCE" w:rsidRDefault="00233202" w:rsidP="00E30F1A">
            <w:pPr>
              <w:spacing w:after="0" w:line="240" w:lineRule="auto"/>
              <w:rPr>
                <w:rFonts w:eastAsia="Times New Roman" w:cstheme="minorHAnsi"/>
                <w:b/>
                <w:i/>
                <w:lang w:eastAsia="en-GB"/>
              </w:rPr>
            </w:pPr>
            <w:r w:rsidRPr="00A63CCE">
              <w:rPr>
                <w:rFonts w:eastAsia="Times New Roman" w:cstheme="minorHAnsi"/>
                <w:b/>
                <w:i/>
                <w:lang w:eastAsia="en-GB"/>
              </w:rPr>
              <w:t>Operate in four districts in the Upper West Region; Wa municipal, Lawra, Jirapa and Lambussie</w:t>
            </w:r>
            <w:r w:rsidR="00866BB9">
              <w:rPr>
                <w:rFonts w:eastAsia="Times New Roman" w:cstheme="minorHAnsi"/>
                <w:b/>
                <w:i/>
                <w:lang w:eastAsia="en-GB"/>
              </w:rPr>
              <w:t>-Karni</w:t>
            </w:r>
            <w:r w:rsidRPr="00A63CCE">
              <w:rPr>
                <w:rFonts w:eastAsia="Times New Roman" w:cstheme="minorHAnsi"/>
                <w:b/>
                <w:i/>
                <w:lang w:eastAsia="en-GB"/>
              </w:rPr>
              <w:t xml:space="preserve"> districts.</w:t>
            </w: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A63CCE" w:rsidRDefault="00233202" w:rsidP="00FE60C1">
            <w:pPr>
              <w:pStyle w:val="CommentText"/>
              <w:rPr>
                <w:b/>
                <w:i/>
              </w:rPr>
            </w:pPr>
            <w:r w:rsidRPr="00A63CCE">
              <w:rPr>
                <w:b/>
                <w:i/>
              </w:rPr>
              <w:t>Since 2004</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866BB9" w:rsidRDefault="003F0998" w:rsidP="003F0998">
            <w:pPr>
              <w:pStyle w:val="ListParagraph"/>
              <w:numPr>
                <w:ilvl w:val="0"/>
                <w:numId w:val="15"/>
              </w:numPr>
              <w:spacing w:after="0" w:line="240" w:lineRule="auto"/>
              <w:rPr>
                <w:rFonts w:cstheme="minorHAnsi"/>
                <w:b/>
                <w:i/>
              </w:rPr>
            </w:pPr>
            <w:r w:rsidRPr="00866BB9">
              <w:rPr>
                <w:rFonts w:cstheme="minorHAnsi"/>
                <w:b/>
                <w:i/>
              </w:rPr>
              <w:t>Provision of information on agricultural extension</w:t>
            </w:r>
            <w:r w:rsidR="00EB2C38" w:rsidRPr="00866BB9">
              <w:rPr>
                <w:rFonts w:cstheme="minorHAnsi"/>
                <w:b/>
                <w:i/>
              </w:rPr>
              <w:t xml:space="preserve"> e.g. best farming practices, organic farming;</w:t>
            </w:r>
          </w:p>
          <w:p w:rsidR="00EB2C38" w:rsidRPr="00866BB9" w:rsidRDefault="00EB2C38" w:rsidP="003F0998">
            <w:pPr>
              <w:pStyle w:val="ListParagraph"/>
              <w:numPr>
                <w:ilvl w:val="0"/>
                <w:numId w:val="15"/>
              </w:numPr>
              <w:spacing w:after="0" w:line="240" w:lineRule="auto"/>
              <w:rPr>
                <w:rFonts w:cstheme="minorHAnsi"/>
                <w:b/>
                <w:i/>
              </w:rPr>
            </w:pPr>
            <w:r w:rsidRPr="00866BB9">
              <w:rPr>
                <w:rFonts w:cstheme="minorHAnsi"/>
                <w:b/>
                <w:i/>
              </w:rPr>
              <w:t>Education on general environmental protection;</w:t>
            </w:r>
          </w:p>
          <w:p w:rsidR="00EB2C38" w:rsidRPr="003F0998" w:rsidRDefault="00EB2C38" w:rsidP="003F0998">
            <w:pPr>
              <w:pStyle w:val="ListParagraph"/>
              <w:numPr>
                <w:ilvl w:val="0"/>
                <w:numId w:val="15"/>
              </w:numPr>
              <w:spacing w:after="0" w:line="240" w:lineRule="auto"/>
              <w:rPr>
                <w:rFonts w:cstheme="minorHAnsi"/>
              </w:rPr>
            </w:pPr>
            <w:r w:rsidRPr="00866BB9">
              <w:rPr>
                <w:rFonts w:cstheme="minorHAnsi"/>
                <w:b/>
                <w:i/>
              </w:rPr>
              <w:t>Promoting women access to land through advocacy</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866BB9" w:rsidRDefault="00EB2C38" w:rsidP="00EB2C38">
            <w:pPr>
              <w:pStyle w:val="ListParagraph"/>
              <w:numPr>
                <w:ilvl w:val="0"/>
                <w:numId w:val="16"/>
              </w:numPr>
              <w:spacing w:after="0" w:line="240" w:lineRule="auto"/>
              <w:rPr>
                <w:rFonts w:cstheme="minorHAnsi"/>
                <w:b/>
                <w:i/>
              </w:rPr>
            </w:pPr>
            <w:r w:rsidRPr="00866BB9">
              <w:rPr>
                <w:rFonts w:cstheme="minorHAnsi"/>
                <w:b/>
                <w:i/>
              </w:rPr>
              <w:t>Eco-tourism promotion;</w:t>
            </w:r>
          </w:p>
          <w:p w:rsidR="00EB2C38" w:rsidRPr="00866BB9" w:rsidRDefault="00EB2C38" w:rsidP="00EB2C38">
            <w:pPr>
              <w:pStyle w:val="ListParagraph"/>
              <w:numPr>
                <w:ilvl w:val="0"/>
                <w:numId w:val="16"/>
              </w:numPr>
              <w:spacing w:after="0" w:line="240" w:lineRule="auto"/>
              <w:rPr>
                <w:rFonts w:cstheme="minorHAnsi"/>
                <w:b/>
                <w:i/>
              </w:rPr>
            </w:pPr>
            <w:r w:rsidRPr="00866BB9">
              <w:rPr>
                <w:rFonts w:cstheme="minorHAnsi"/>
                <w:b/>
                <w:i/>
              </w:rPr>
              <w:t>Support to farmers with seedlings for re-generation of degraded land &amp; dam protection;</w:t>
            </w:r>
          </w:p>
          <w:p w:rsidR="00EB2C38" w:rsidRPr="00866BB9" w:rsidRDefault="00EB2C38" w:rsidP="00EB2C38">
            <w:pPr>
              <w:pStyle w:val="ListParagraph"/>
              <w:numPr>
                <w:ilvl w:val="0"/>
                <w:numId w:val="16"/>
              </w:numPr>
              <w:spacing w:after="0" w:line="240" w:lineRule="auto"/>
              <w:rPr>
                <w:rFonts w:cstheme="minorHAnsi"/>
                <w:b/>
                <w:i/>
              </w:rPr>
            </w:pPr>
            <w:r w:rsidRPr="00866BB9">
              <w:rPr>
                <w:rFonts w:cstheme="minorHAnsi"/>
                <w:b/>
                <w:i/>
              </w:rPr>
              <w:t>Anti-bush fire campaigns;</w:t>
            </w:r>
          </w:p>
          <w:p w:rsidR="00EB2C38" w:rsidRPr="00866BB9" w:rsidRDefault="00EB2C38" w:rsidP="00EB2C38">
            <w:pPr>
              <w:pStyle w:val="ListParagraph"/>
              <w:numPr>
                <w:ilvl w:val="0"/>
                <w:numId w:val="16"/>
              </w:numPr>
              <w:spacing w:after="0" w:line="240" w:lineRule="auto"/>
              <w:rPr>
                <w:rFonts w:cstheme="minorHAnsi"/>
                <w:b/>
                <w:i/>
              </w:rPr>
            </w:pPr>
            <w:r w:rsidRPr="00866BB9">
              <w:rPr>
                <w:rFonts w:cstheme="minorHAnsi"/>
                <w:b/>
                <w:i/>
              </w:rPr>
              <w:t xml:space="preserve">Wild life protection in the </w:t>
            </w:r>
            <w:proofErr w:type="spellStart"/>
            <w:r w:rsidRPr="00866BB9">
              <w:rPr>
                <w:rFonts w:cstheme="minorHAnsi"/>
                <w:b/>
                <w:i/>
              </w:rPr>
              <w:t>Sissala</w:t>
            </w:r>
            <w:proofErr w:type="spellEnd"/>
            <w:r w:rsidRPr="00866BB9">
              <w:rPr>
                <w:rFonts w:cstheme="minorHAnsi"/>
                <w:b/>
                <w:i/>
              </w:rPr>
              <w:t xml:space="preserve"> East District</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866BB9" w:rsidRDefault="00EB2C38" w:rsidP="00EB2C38">
            <w:pPr>
              <w:pStyle w:val="ListParagraph"/>
              <w:numPr>
                <w:ilvl w:val="0"/>
                <w:numId w:val="17"/>
              </w:numPr>
              <w:spacing w:after="0" w:line="240" w:lineRule="auto"/>
              <w:rPr>
                <w:rFonts w:cstheme="minorHAnsi"/>
                <w:b/>
                <w:i/>
              </w:rPr>
            </w:pPr>
            <w:r w:rsidRPr="00866BB9">
              <w:rPr>
                <w:rFonts w:cstheme="minorHAnsi"/>
                <w:b/>
                <w:i/>
              </w:rPr>
              <w:t>Provision of seeds and seedlings to Farmer Based Organizations (FBOs);</w:t>
            </w:r>
          </w:p>
          <w:p w:rsidR="00EB2C38" w:rsidRPr="00866BB9" w:rsidRDefault="00EB2C38" w:rsidP="00EB2C38">
            <w:pPr>
              <w:pStyle w:val="ListParagraph"/>
              <w:numPr>
                <w:ilvl w:val="0"/>
                <w:numId w:val="17"/>
              </w:numPr>
              <w:spacing w:after="0" w:line="240" w:lineRule="auto"/>
              <w:rPr>
                <w:rFonts w:cstheme="minorHAnsi"/>
                <w:b/>
                <w:i/>
              </w:rPr>
            </w:pPr>
            <w:r w:rsidRPr="00866BB9">
              <w:rPr>
                <w:rFonts w:cstheme="minorHAnsi"/>
                <w:b/>
                <w:i/>
              </w:rPr>
              <w:t>Support to FBOs for production of food crops and cereals;</w:t>
            </w:r>
          </w:p>
          <w:p w:rsidR="00EB2C38" w:rsidRPr="00866BB9" w:rsidRDefault="00EB2C38" w:rsidP="00EB2C38">
            <w:pPr>
              <w:pStyle w:val="ListParagraph"/>
              <w:numPr>
                <w:ilvl w:val="0"/>
                <w:numId w:val="17"/>
              </w:numPr>
              <w:spacing w:after="0" w:line="240" w:lineRule="auto"/>
              <w:rPr>
                <w:rFonts w:cstheme="minorHAnsi"/>
                <w:b/>
                <w:i/>
              </w:rPr>
            </w:pPr>
            <w:r w:rsidRPr="00866BB9">
              <w:rPr>
                <w:rFonts w:cstheme="minorHAnsi"/>
                <w:b/>
                <w:i/>
              </w:rPr>
              <w:t>Training of farmers on reducing post-harvest losses;</w:t>
            </w:r>
          </w:p>
          <w:p w:rsidR="00EB2C38" w:rsidRPr="00866BB9" w:rsidRDefault="007B41BF" w:rsidP="00EB2C38">
            <w:pPr>
              <w:pStyle w:val="ListParagraph"/>
              <w:numPr>
                <w:ilvl w:val="0"/>
                <w:numId w:val="17"/>
              </w:numPr>
              <w:spacing w:after="0" w:line="240" w:lineRule="auto"/>
              <w:rPr>
                <w:rFonts w:cstheme="minorHAnsi"/>
                <w:b/>
                <w:i/>
              </w:rPr>
            </w:pPr>
            <w:r w:rsidRPr="00866BB9">
              <w:rPr>
                <w:rFonts w:cstheme="minorHAnsi"/>
                <w:b/>
                <w:i/>
              </w:rPr>
              <w:t>Livelihood support programmes e.g. piggery, guinea fowl and small ruminant rearing;</w:t>
            </w:r>
          </w:p>
          <w:p w:rsidR="007B41BF" w:rsidRPr="00866BB9" w:rsidRDefault="007B41BF" w:rsidP="00EB2C38">
            <w:pPr>
              <w:pStyle w:val="ListParagraph"/>
              <w:numPr>
                <w:ilvl w:val="0"/>
                <w:numId w:val="17"/>
              </w:numPr>
              <w:spacing w:after="0" w:line="240" w:lineRule="auto"/>
              <w:rPr>
                <w:rFonts w:cstheme="minorHAnsi"/>
                <w:b/>
                <w:i/>
              </w:rPr>
            </w:pPr>
            <w:r w:rsidRPr="00866BB9">
              <w:rPr>
                <w:rFonts w:cstheme="minorHAnsi"/>
                <w:b/>
                <w:i/>
              </w:rPr>
              <w:t>Linkage to markets</w:t>
            </w: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866BB9" w:rsidRDefault="007B41BF" w:rsidP="007B41BF">
            <w:pPr>
              <w:pStyle w:val="ListParagraph"/>
              <w:numPr>
                <w:ilvl w:val="0"/>
                <w:numId w:val="18"/>
              </w:numPr>
              <w:spacing w:after="0" w:line="240" w:lineRule="auto"/>
              <w:rPr>
                <w:rFonts w:cstheme="minorHAnsi"/>
                <w:b/>
                <w:i/>
              </w:rPr>
            </w:pPr>
            <w:r w:rsidRPr="00866BB9">
              <w:rPr>
                <w:rFonts w:cstheme="minorHAnsi"/>
                <w:b/>
                <w:i/>
              </w:rPr>
              <w:t>Talk to farmers about effects of bush fires;</w:t>
            </w:r>
          </w:p>
          <w:p w:rsidR="007B41BF" w:rsidRPr="007B41BF" w:rsidRDefault="007B41BF" w:rsidP="007B41BF">
            <w:pPr>
              <w:pStyle w:val="ListParagraph"/>
              <w:numPr>
                <w:ilvl w:val="0"/>
                <w:numId w:val="18"/>
              </w:numPr>
              <w:spacing w:after="0" w:line="240" w:lineRule="auto"/>
              <w:rPr>
                <w:rFonts w:cstheme="minorHAnsi"/>
              </w:rPr>
            </w:pPr>
            <w:r w:rsidRPr="00866BB9">
              <w:rPr>
                <w:rFonts w:cstheme="minorHAnsi"/>
                <w:b/>
                <w:i/>
              </w:rPr>
              <w:t>Support for planting trees</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866BB9" w:rsidRDefault="00A63CCE" w:rsidP="007B41BF">
            <w:pPr>
              <w:pStyle w:val="ListParagraph"/>
              <w:numPr>
                <w:ilvl w:val="0"/>
                <w:numId w:val="19"/>
              </w:numPr>
              <w:spacing w:after="0" w:line="240" w:lineRule="auto"/>
              <w:rPr>
                <w:rFonts w:cstheme="minorHAnsi"/>
                <w:b/>
                <w:i/>
              </w:rPr>
            </w:pPr>
            <w:r w:rsidRPr="00866BB9">
              <w:rPr>
                <w:rFonts w:cstheme="minorHAnsi"/>
                <w:b/>
                <w:i/>
              </w:rPr>
              <w:t>Link</w:t>
            </w:r>
            <w:r w:rsidR="007B41BF" w:rsidRPr="00866BB9">
              <w:rPr>
                <w:rFonts w:cstheme="minorHAnsi"/>
                <w:b/>
                <w:i/>
              </w:rPr>
              <w:t xml:space="preserve"> F</w:t>
            </w:r>
            <w:r w:rsidRPr="00866BB9">
              <w:rPr>
                <w:rFonts w:cstheme="minorHAnsi"/>
                <w:b/>
                <w:i/>
              </w:rPr>
              <w:t xml:space="preserve">armer </w:t>
            </w:r>
            <w:r w:rsidR="007B41BF" w:rsidRPr="00866BB9">
              <w:rPr>
                <w:rFonts w:cstheme="minorHAnsi"/>
                <w:b/>
                <w:i/>
              </w:rPr>
              <w:t>B</w:t>
            </w:r>
            <w:r w:rsidRPr="00866BB9">
              <w:rPr>
                <w:rFonts w:cstheme="minorHAnsi"/>
                <w:b/>
                <w:i/>
              </w:rPr>
              <w:t xml:space="preserve">ased </w:t>
            </w:r>
            <w:r w:rsidR="007B41BF" w:rsidRPr="00866BB9">
              <w:rPr>
                <w:rFonts w:cstheme="minorHAnsi"/>
                <w:b/>
                <w:i/>
              </w:rPr>
              <w:t>O</w:t>
            </w:r>
            <w:r w:rsidRPr="00866BB9">
              <w:rPr>
                <w:rFonts w:cstheme="minorHAnsi"/>
                <w:b/>
                <w:i/>
              </w:rPr>
              <w:t>rganization (FBO</w:t>
            </w:r>
            <w:r w:rsidR="007B41BF" w:rsidRPr="00866BB9">
              <w:rPr>
                <w:rFonts w:cstheme="minorHAnsi"/>
                <w:b/>
                <w:i/>
              </w:rPr>
              <w:t>s</w:t>
            </w:r>
            <w:r w:rsidRPr="00866BB9">
              <w:rPr>
                <w:rFonts w:cstheme="minorHAnsi"/>
                <w:b/>
                <w:i/>
              </w:rPr>
              <w:t>)</w:t>
            </w:r>
            <w:r w:rsidR="007B41BF" w:rsidRPr="00866BB9">
              <w:rPr>
                <w:rFonts w:cstheme="minorHAnsi"/>
                <w:b/>
                <w:i/>
              </w:rPr>
              <w:t xml:space="preserve"> to local and international markets e.g. soya</w:t>
            </w:r>
            <w:r w:rsidRPr="00866BB9">
              <w:rPr>
                <w:rFonts w:cstheme="minorHAnsi"/>
                <w:b/>
                <w:i/>
              </w:rPr>
              <w:t xml:space="preserve"> bean, </w:t>
            </w:r>
            <w:proofErr w:type="spellStart"/>
            <w:r w:rsidRPr="00866BB9">
              <w:rPr>
                <w:rFonts w:cstheme="minorHAnsi"/>
                <w:b/>
                <w:i/>
              </w:rPr>
              <w:t>shea</w:t>
            </w:r>
            <w:proofErr w:type="spellEnd"/>
            <w:r w:rsidRPr="00866BB9">
              <w:rPr>
                <w:rFonts w:cstheme="minorHAnsi"/>
                <w:b/>
                <w:i/>
              </w:rPr>
              <w:t xml:space="preserve"> butter and </w:t>
            </w:r>
            <w:proofErr w:type="spellStart"/>
            <w:r w:rsidRPr="00866BB9">
              <w:rPr>
                <w:rFonts w:cstheme="minorHAnsi"/>
                <w:b/>
                <w:i/>
              </w:rPr>
              <w:t>Moringa</w:t>
            </w:r>
            <w:proofErr w:type="spellEnd"/>
            <w:r w:rsidRPr="00866BB9">
              <w:rPr>
                <w:rFonts w:cstheme="minorHAnsi"/>
                <w:b/>
                <w:i/>
              </w:rPr>
              <w:t xml:space="preserve"> farmers are linked with local and international markets for their produce.</w:t>
            </w: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866BB9" w:rsidRDefault="007B41BF" w:rsidP="0075458E">
            <w:pPr>
              <w:pStyle w:val="ListParagraph"/>
              <w:numPr>
                <w:ilvl w:val="0"/>
                <w:numId w:val="19"/>
              </w:numPr>
              <w:spacing w:after="0" w:line="240" w:lineRule="auto"/>
              <w:rPr>
                <w:rFonts w:cstheme="minorHAnsi"/>
                <w:b/>
                <w:i/>
              </w:rPr>
            </w:pPr>
            <w:r w:rsidRPr="00866BB9">
              <w:rPr>
                <w:rFonts w:cstheme="minorHAnsi"/>
                <w:b/>
                <w:i/>
              </w:rPr>
              <w:t>Not direct, but we provide general environmental governance and advocacy;</w:t>
            </w:r>
          </w:p>
          <w:p w:rsidR="0075458E" w:rsidRPr="00866BB9" w:rsidRDefault="0075458E" w:rsidP="0075458E">
            <w:pPr>
              <w:pStyle w:val="ListParagraph"/>
              <w:numPr>
                <w:ilvl w:val="0"/>
                <w:numId w:val="19"/>
              </w:numPr>
              <w:spacing w:after="0" w:line="240" w:lineRule="auto"/>
              <w:rPr>
                <w:rFonts w:cstheme="minorHAnsi"/>
                <w:b/>
                <w:i/>
              </w:rPr>
            </w:pPr>
            <w:r w:rsidRPr="00866BB9">
              <w:rPr>
                <w:rFonts w:cstheme="minorHAnsi"/>
                <w:b/>
                <w:i/>
              </w:rPr>
              <w:t xml:space="preserve">Provide training </w:t>
            </w:r>
            <w:r w:rsidR="00A63CCE" w:rsidRPr="00866BB9">
              <w:rPr>
                <w:rFonts w:cstheme="minorHAnsi"/>
                <w:b/>
                <w:i/>
              </w:rPr>
              <w:t>t</w:t>
            </w:r>
            <w:r w:rsidRPr="00866BB9">
              <w:rPr>
                <w:rFonts w:cstheme="minorHAnsi"/>
                <w:b/>
                <w:i/>
              </w:rPr>
              <w:t>o volunteers who talk to people</w:t>
            </w:r>
            <w:r w:rsidR="00A63CCE" w:rsidRPr="00866BB9">
              <w:rPr>
                <w:rFonts w:cstheme="minorHAnsi"/>
                <w:b/>
                <w:i/>
              </w:rPr>
              <w:t xml:space="preserve"> on the need for good environmental management</w:t>
            </w:r>
            <w:r w:rsidRPr="00866BB9">
              <w:rPr>
                <w:rFonts w:cstheme="minorHAnsi"/>
                <w:b/>
                <w:i/>
              </w:rPr>
              <w:t>;</w:t>
            </w:r>
          </w:p>
          <w:p w:rsidR="0075458E" w:rsidRPr="00866BB9" w:rsidRDefault="0075458E" w:rsidP="0075458E">
            <w:pPr>
              <w:pStyle w:val="ListParagraph"/>
              <w:numPr>
                <w:ilvl w:val="0"/>
                <w:numId w:val="19"/>
              </w:numPr>
              <w:spacing w:after="0" w:line="240" w:lineRule="auto"/>
              <w:rPr>
                <w:rFonts w:cstheme="minorHAnsi"/>
                <w:b/>
                <w:i/>
              </w:rPr>
            </w:pPr>
            <w:r w:rsidRPr="00866BB9">
              <w:rPr>
                <w:rFonts w:cstheme="minorHAnsi"/>
                <w:b/>
                <w:i/>
              </w:rPr>
              <w:t>Train traditional authorities on sustainable land management;</w:t>
            </w:r>
          </w:p>
          <w:p w:rsidR="0075458E" w:rsidRPr="00866BB9" w:rsidRDefault="0075458E" w:rsidP="0075458E">
            <w:pPr>
              <w:pStyle w:val="ListParagraph"/>
              <w:numPr>
                <w:ilvl w:val="0"/>
                <w:numId w:val="19"/>
              </w:numPr>
              <w:spacing w:after="0" w:line="240" w:lineRule="auto"/>
              <w:rPr>
                <w:rFonts w:cstheme="minorHAnsi"/>
                <w:b/>
                <w:i/>
              </w:rPr>
            </w:pPr>
            <w:r w:rsidRPr="00866BB9">
              <w:rPr>
                <w:rFonts w:cstheme="minorHAnsi"/>
                <w:b/>
                <w:i/>
              </w:rPr>
              <w:t xml:space="preserve">Supply fruit trees seedlings to schools and </w:t>
            </w:r>
            <w:r w:rsidR="00A63CCE" w:rsidRPr="00866BB9">
              <w:rPr>
                <w:rFonts w:cstheme="minorHAnsi"/>
                <w:b/>
                <w:i/>
              </w:rPr>
              <w:t xml:space="preserve">seedlings for </w:t>
            </w:r>
            <w:r w:rsidRPr="00866BB9">
              <w:rPr>
                <w:rFonts w:cstheme="minorHAnsi"/>
                <w:b/>
                <w:i/>
              </w:rPr>
              <w:t>dams catchment areas protection</w:t>
            </w: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C233F2">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9"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C233F2">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C233F2">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C233F2">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C233F2">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C233F2">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C233F2">
            <w:pPr>
              <w:spacing w:after="0" w:line="240" w:lineRule="auto"/>
              <w:rPr>
                <w:rFonts w:eastAsia="Times New Roman" w:cstheme="minorHAnsi"/>
                <w:lang w:eastAsia="en-GB"/>
              </w:rPr>
            </w:pPr>
          </w:p>
        </w:tc>
      </w:tr>
      <w:tr w:rsidR="00393575" w:rsidRPr="00B80F81" w:rsidTr="00C233F2">
        <w:trPr>
          <w:cantSplit/>
        </w:trPr>
        <w:tc>
          <w:tcPr>
            <w:tcW w:w="495" w:type="dxa"/>
            <w:tcBorders>
              <w:top w:val="nil"/>
              <w:left w:val="nil"/>
              <w:bottom w:val="nil"/>
              <w:right w:val="single" w:sz="4" w:space="0" w:color="auto"/>
            </w:tcBorders>
          </w:tcPr>
          <w:p w:rsidR="00393575" w:rsidRPr="00B80F81" w:rsidRDefault="00393575" w:rsidP="00C233F2">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C233F2">
            <w:pPr>
              <w:spacing w:after="0" w:line="240" w:lineRule="auto"/>
              <w:rPr>
                <w:rFonts w:eastAsia="Times New Roman" w:cstheme="minorHAnsi"/>
                <w:lang w:eastAsia="en-GB"/>
              </w:rPr>
            </w:pPr>
          </w:p>
          <w:p w:rsidR="00393575" w:rsidRDefault="00393575" w:rsidP="00C233F2">
            <w:pPr>
              <w:spacing w:after="0" w:line="240" w:lineRule="auto"/>
              <w:rPr>
                <w:rFonts w:eastAsia="Times New Roman" w:cstheme="minorHAnsi"/>
                <w:lang w:eastAsia="en-GB"/>
              </w:rPr>
            </w:pPr>
          </w:p>
          <w:p w:rsidR="00393575" w:rsidRDefault="00393575" w:rsidP="00C233F2">
            <w:pPr>
              <w:spacing w:after="0" w:line="240" w:lineRule="auto"/>
              <w:rPr>
                <w:rFonts w:eastAsia="Times New Roman" w:cstheme="minorHAnsi"/>
                <w:lang w:eastAsia="en-GB"/>
              </w:rPr>
            </w:pPr>
          </w:p>
          <w:p w:rsidR="00393575" w:rsidRDefault="00393575" w:rsidP="00C233F2">
            <w:pPr>
              <w:spacing w:after="0" w:line="240" w:lineRule="auto"/>
              <w:rPr>
                <w:rFonts w:eastAsia="Times New Roman" w:cstheme="minorHAnsi"/>
                <w:lang w:eastAsia="en-GB"/>
              </w:rPr>
            </w:pPr>
          </w:p>
          <w:p w:rsidR="00393575" w:rsidRDefault="00393575" w:rsidP="00C233F2">
            <w:pPr>
              <w:spacing w:after="0" w:line="240" w:lineRule="auto"/>
              <w:rPr>
                <w:rFonts w:eastAsia="Times New Roman" w:cstheme="minorHAnsi"/>
                <w:lang w:eastAsia="en-GB"/>
              </w:rPr>
            </w:pPr>
          </w:p>
          <w:p w:rsidR="00393575" w:rsidRPr="00B80F81" w:rsidRDefault="00393575" w:rsidP="00C233F2">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C233F2">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C233F2">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sidR="00460912">
              <w:rPr>
                <w:rFonts w:eastAsia="Times New Roman" w:cstheme="minorHAnsi"/>
                <w:color w:val="000000"/>
                <w:lang w:eastAsia="en-GB"/>
              </w:rPr>
              <w:t xml:space="preserve"> </w:t>
            </w:r>
            <w:r w:rsidRPr="004F6718">
              <w:rPr>
                <w:rFonts w:eastAsia="Times New Roman" w:cstheme="minorHAnsi"/>
                <w:color w:val="000000"/>
                <w:lang w:eastAsia="en-GB"/>
              </w:rPr>
              <w:t>and services?</w:t>
            </w:r>
            <w:r w:rsidR="00460912">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C233F2">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C233F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75458E" w:rsidRDefault="0075458E" w:rsidP="004F6718">
            <w:pPr>
              <w:spacing w:after="0" w:line="240" w:lineRule="auto"/>
              <w:rPr>
                <w:rFonts w:eastAsia="Times New Roman" w:cstheme="minorHAnsi"/>
                <w:color w:val="000000"/>
                <w:lang w:eastAsia="en-GB"/>
              </w:rPr>
            </w:pPr>
          </w:p>
          <w:p w:rsidR="00CD3F58" w:rsidRPr="004F6718" w:rsidRDefault="0075458E" w:rsidP="004F6718">
            <w:pPr>
              <w:spacing w:after="0" w:line="240" w:lineRule="auto"/>
              <w:rPr>
                <w:rFonts w:eastAsia="Times New Roman" w:cstheme="minorHAnsi"/>
                <w:color w:val="000000"/>
                <w:lang w:eastAsia="en-GB"/>
              </w:rPr>
            </w:pPr>
            <w:r>
              <w:rPr>
                <w:rFonts w:eastAsia="Times New Roman" w:cstheme="minorHAnsi"/>
                <w:color w:val="000000"/>
                <w:lang w:eastAsia="en-GB"/>
              </w:rPr>
              <w:t>Promotion of sustainable agriculture;</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233F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75458E"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75458E" w:rsidRDefault="0075458E" w:rsidP="004F6718">
            <w:pPr>
              <w:spacing w:after="0" w:line="240" w:lineRule="auto"/>
              <w:rPr>
                <w:rFonts w:eastAsia="Times New Roman" w:cstheme="minorHAnsi"/>
                <w:color w:val="000000"/>
                <w:lang w:eastAsia="en-GB"/>
              </w:rPr>
            </w:pPr>
          </w:p>
          <w:p w:rsidR="00CD3F58" w:rsidRPr="004F6718" w:rsidRDefault="0075458E" w:rsidP="004F6718">
            <w:pPr>
              <w:spacing w:after="0" w:line="240" w:lineRule="auto"/>
              <w:rPr>
                <w:rFonts w:eastAsia="Times New Roman" w:cstheme="minorHAnsi"/>
                <w:color w:val="000000"/>
                <w:lang w:eastAsia="en-GB"/>
              </w:rPr>
            </w:pPr>
            <w:r>
              <w:rPr>
                <w:rFonts w:eastAsia="Times New Roman" w:cstheme="minorHAnsi"/>
                <w:color w:val="000000"/>
                <w:lang w:eastAsia="en-GB"/>
              </w:rPr>
              <w:t>To help eliminate or reduce bush burning;</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233F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75458E"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75458E" w:rsidP="004F6718">
            <w:pPr>
              <w:spacing w:after="0" w:line="240" w:lineRule="auto"/>
              <w:rPr>
                <w:rFonts w:eastAsia="Times New Roman" w:cstheme="minorHAnsi"/>
                <w:color w:val="000000"/>
                <w:lang w:eastAsia="en-GB"/>
              </w:rPr>
            </w:pPr>
            <w:r>
              <w:rPr>
                <w:rFonts w:eastAsia="Times New Roman" w:cstheme="minorHAnsi"/>
                <w:color w:val="000000"/>
                <w:lang w:eastAsia="en-GB"/>
              </w:rPr>
              <w:t>Help communities manage their available land through land use planning;</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233F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D2405E" w:rsidP="004F6718">
            <w:pPr>
              <w:spacing w:after="0" w:line="240" w:lineRule="auto"/>
              <w:rPr>
                <w:rFonts w:eastAsia="Times New Roman" w:cstheme="minorHAnsi"/>
                <w:color w:val="000000"/>
                <w:lang w:eastAsia="en-GB"/>
              </w:rPr>
            </w:pPr>
            <w:r>
              <w:rPr>
                <w:rFonts w:eastAsia="Times New Roman" w:cstheme="minorHAnsi"/>
                <w:color w:val="000000"/>
                <w:lang w:eastAsia="en-GB"/>
              </w:rPr>
              <w:t>Contribute to environmental management</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233F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233F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233F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233F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233F2">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proofErr w:type="spellStart"/>
            <w:r w:rsidRPr="004F6718">
              <w:rPr>
                <w:rFonts w:eastAsia="Times New Roman" w:cstheme="minorHAnsi"/>
                <w:color w:val="000000"/>
                <w:lang w:eastAsia="en-GB"/>
              </w:rPr>
              <w:t>i</w:t>
            </w:r>
            <w:proofErr w:type="spellEnd"/>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001F45A0">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D2405E"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D2405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D2405E" w:rsidP="004F6718">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D2405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D2405E"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D2405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D2405E" w:rsidP="004F6718">
            <w:pPr>
              <w:spacing w:after="0" w:line="240" w:lineRule="auto"/>
              <w:rPr>
                <w:rFonts w:eastAsia="Times New Roman" w:cstheme="minorHAnsi"/>
                <w:color w:val="000000"/>
                <w:lang w:eastAsia="en-GB"/>
              </w:rPr>
            </w:pPr>
            <w:r>
              <w:rPr>
                <w:rFonts w:eastAsia="Times New Roman" w:cstheme="minorHAnsi"/>
                <w:color w:val="000000"/>
                <w:lang w:eastAsia="en-GB"/>
              </w:rPr>
              <w:t>d</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D2405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Pr="00866BB9" w:rsidRDefault="00D2405E" w:rsidP="00530A77">
            <w:pPr>
              <w:spacing w:after="0" w:line="240" w:lineRule="auto"/>
              <w:rPr>
                <w:rFonts w:eastAsia="Times New Roman" w:cstheme="minorHAnsi"/>
                <w:b/>
                <w:i/>
                <w:color w:val="000000"/>
                <w:lang w:eastAsia="en-GB"/>
              </w:rPr>
            </w:pPr>
            <w:r w:rsidRPr="00866BB9">
              <w:rPr>
                <w:rFonts w:eastAsia="Times New Roman" w:cstheme="minorHAnsi"/>
                <w:b/>
                <w:i/>
                <w:color w:val="000000"/>
                <w:lang w:eastAsia="en-GB"/>
              </w:rPr>
              <w:t>Emphasis would still be on sustainable agriculture in future</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D2405E" w:rsidRDefault="00D2405E" w:rsidP="00D2405E">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D2405E" w:rsidRDefault="00D2405E" w:rsidP="00D2405E">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D2405E" w:rsidRDefault="00D2405E" w:rsidP="00D2405E">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D2405E" w:rsidRDefault="00D2405E" w:rsidP="00D2405E">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w:t>
            </w:r>
            <w:r w:rsidR="00233202">
              <w:rPr>
                <w:rFonts w:eastAsia="Times New Roman" w:cstheme="minorHAnsi"/>
                <w:color w:val="000000"/>
                <w:lang w:eastAsia="en-GB"/>
              </w:rPr>
              <w:t>department of so</w:t>
            </w:r>
            <w:r w:rsidR="00F0685D">
              <w:rPr>
                <w:rFonts w:eastAsia="Times New Roman" w:cstheme="minorHAnsi"/>
                <w:color w:val="000000"/>
                <w:lang w:eastAsia="en-GB"/>
              </w:rPr>
              <w:t>cial welfare, GHS ASSOD- Action for Society Development</w:t>
            </w:r>
            <w:r w:rsidR="00233202">
              <w:rPr>
                <w:rFonts w:eastAsia="Times New Roman" w:cstheme="minorHAnsi"/>
                <w:color w:val="000000"/>
                <w:lang w:eastAsia="en-GB"/>
              </w:rPr>
              <w:t xml:space="preserve"> </w:t>
            </w:r>
            <w:r>
              <w:rPr>
                <w:rFonts w:eastAsia="Times New Roman" w:cstheme="minorHAnsi"/>
                <w:color w:val="000000"/>
                <w:lang w:eastAsia="en-GB"/>
              </w:rPr>
              <w:t>___________________________________________________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D2405E">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D12965" w:rsidRPr="00D2405E" w:rsidRDefault="00460912" w:rsidP="00E46EAF">
            <w:pPr>
              <w:pStyle w:val="ListParagraph"/>
              <w:numPr>
                <w:ilvl w:val="0"/>
                <w:numId w:val="20"/>
              </w:numPr>
              <w:spacing w:after="0" w:line="240" w:lineRule="auto"/>
              <w:rPr>
                <w:rFonts w:cstheme="minorHAnsi"/>
                <w:color w:val="000000"/>
              </w:rPr>
            </w:pPr>
            <w:r>
              <w:rPr>
                <w:rFonts w:cstheme="minorHAnsi"/>
                <w:color w:val="000000"/>
              </w:rPr>
              <w:t>S</w:t>
            </w:r>
            <w:r w:rsidR="00D2405E">
              <w:rPr>
                <w:rFonts w:cstheme="minorHAnsi"/>
                <w:color w:val="000000"/>
              </w:rPr>
              <w:t xml:space="preserve">ustainable </w:t>
            </w:r>
            <w:r w:rsidR="00866BB9">
              <w:rPr>
                <w:rFonts w:cstheme="minorHAnsi"/>
                <w:color w:val="000000"/>
              </w:rPr>
              <w:t>L</w:t>
            </w:r>
            <w:r w:rsidR="00D2405E">
              <w:rPr>
                <w:rFonts w:cstheme="minorHAnsi"/>
                <w:color w:val="000000"/>
              </w:rPr>
              <w:t xml:space="preserve">and </w:t>
            </w:r>
            <w:r w:rsidR="00866BB9">
              <w:rPr>
                <w:rFonts w:cstheme="minorHAnsi"/>
                <w:color w:val="000000"/>
              </w:rPr>
              <w:t>M</w:t>
            </w:r>
            <w:r w:rsidR="00D2405E">
              <w:rPr>
                <w:rFonts w:cstheme="minorHAnsi"/>
                <w:color w:val="000000"/>
              </w:rPr>
              <w:t xml:space="preserve">anagement and </w:t>
            </w:r>
            <w:r w:rsidR="00866BB9">
              <w:rPr>
                <w:rFonts w:cstheme="minorHAnsi"/>
                <w:color w:val="000000"/>
              </w:rPr>
              <w:t>L</w:t>
            </w:r>
            <w:r w:rsidR="00D2405E">
              <w:rPr>
                <w:rFonts w:cstheme="minorHAnsi"/>
                <w:color w:val="000000"/>
              </w:rPr>
              <w:t>ivelihood</w:t>
            </w:r>
            <w:r w:rsidR="00866BB9">
              <w:rPr>
                <w:rFonts w:cstheme="minorHAnsi"/>
                <w:color w:val="000000"/>
              </w:rPr>
              <w:t>s</w:t>
            </w:r>
            <w:r w:rsidR="00E46EAF">
              <w:rPr>
                <w:rFonts w:cstheme="minorHAnsi"/>
                <w:color w:val="000000"/>
              </w:rPr>
              <w:t xml:space="preserve"> Enterprises Development</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D2405E" w:rsidRDefault="00D2405E" w:rsidP="00866BB9">
            <w:pPr>
              <w:pStyle w:val="ListParagraph"/>
              <w:numPr>
                <w:ilvl w:val="0"/>
                <w:numId w:val="20"/>
              </w:numPr>
              <w:spacing w:after="0" w:line="240" w:lineRule="auto"/>
              <w:rPr>
                <w:rFonts w:cstheme="minorHAnsi"/>
                <w:color w:val="000000"/>
              </w:rPr>
            </w:pPr>
            <w:r>
              <w:rPr>
                <w:rFonts w:cstheme="minorHAnsi"/>
                <w:color w:val="000000"/>
              </w:rPr>
              <w:t xml:space="preserve">HIV/AIDS Stigma </w:t>
            </w:r>
            <w:r w:rsidR="00866BB9">
              <w:rPr>
                <w:rFonts w:cstheme="minorHAnsi"/>
                <w:color w:val="000000"/>
              </w:rPr>
              <w:t>R</w:t>
            </w:r>
            <w:r>
              <w:rPr>
                <w:rFonts w:cstheme="minorHAnsi"/>
                <w:color w:val="000000"/>
              </w:rPr>
              <w:t xml:space="preserve">eduction, </w:t>
            </w:r>
            <w:r w:rsidR="00866BB9">
              <w:rPr>
                <w:rFonts w:cstheme="minorHAnsi"/>
                <w:color w:val="000000"/>
              </w:rPr>
              <w:t>C</w:t>
            </w:r>
            <w:r>
              <w:rPr>
                <w:rFonts w:cstheme="minorHAnsi"/>
                <w:color w:val="000000"/>
              </w:rPr>
              <w:t xml:space="preserve">are and </w:t>
            </w:r>
            <w:r w:rsidR="00866BB9">
              <w:rPr>
                <w:rFonts w:cstheme="minorHAnsi"/>
                <w:color w:val="000000"/>
              </w:rPr>
              <w:t>S</w:t>
            </w:r>
            <w:r>
              <w:rPr>
                <w:rFonts w:cstheme="minorHAnsi"/>
                <w:color w:val="000000"/>
              </w:rPr>
              <w:t>upport</w:t>
            </w:r>
            <w:r w:rsidR="00F24273">
              <w:rPr>
                <w:rFonts w:cstheme="minorHAnsi"/>
                <w:color w:val="000000"/>
              </w:rPr>
              <w:t>;</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D2405E" w:rsidRDefault="00866BB9" w:rsidP="00866BB9">
            <w:pPr>
              <w:pStyle w:val="ListParagraph"/>
              <w:numPr>
                <w:ilvl w:val="0"/>
                <w:numId w:val="20"/>
              </w:numPr>
              <w:spacing w:after="0" w:line="240" w:lineRule="auto"/>
              <w:rPr>
                <w:rFonts w:cstheme="minorHAnsi"/>
                <w:color w:val="000000"/>
              </w:rPr>
            </w:pPr>
            <w:r>
              <w:rPr>
                <w:rFonts w:cstheme="minorHAnsi"/>
                <w:color w:val="000000"/>
              </w:rPr>
              <w:t>S</w:t>
            </w:r>
            <w:r w:rsidR="00D2405E">
              <w:rPr>
                <w:rFonts w:cstheme="minorHAnsi"/>
                <w:color w:val="000000"/>
              </w:rPr>
              <w:t xml:space="preserve">upport to </w:t>
            </w:r>
            <w:r>
              <w:rPr>
                <w:rFonts w:cstheme="minorHAnsi"/>
                <w:color w:val="000000"/>
              </w:rPr>
              <w:t>Small and Medium Enterprises (SMEs)</w:t>
            </w:r>
            <w:r w:rsidR="00F24273">
              <w:rPr>
                <w:rFonts w:cstheme="minorHAnsi"/>
                <w:color w:val="000000"/>
              </w:rPr>
              <w:t>;</w:t>
            </w:r>
            <w:r w:rsidR="00D2405E">
              <w:rPr>
                <w:rFonts w:cstheme="minorHAnsi"/>
                <w:color w:val="000000"/>
              </w:rPr>
              <w:t xml:space="preserve"> </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D2405E" w:rsidRDefault="00D12965" w:rsidP="00E46EAF">
            <w:pPr>
              <w:pStyle w:val="ListParagraph"/>
              <w:spacing w:after="0" w:line="240" w:lineRule="auto"/>
              <w:ind w:left="1080"/>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D2405E" w:rsidRDefault="00D12965" w:rsidP="008F418A">
            <w:pPr>
              <w:pStyle w:val="ListParagraph"/>
              <w:spacing w:after="0" w:line="240" w:lineRule="auto"/>
              <w:ind w:left="1080"/>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E46EAF" w:rsidRDefault="00D12965" w:rsidP="00E46EAF">
            <w:pPr>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2427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Sustainable Land Management and Livelihoods </w:t>
            </w:r>
            <w:r w:rsidR="00E46EAF">
              <w:rPr>
                <w:rFonts w:ascii="Calibri" w:eastAsia="Times New Roman" w:hAnsi="Calibri" w:cs="Calibri"/>
                <w:color w:val="000000"/>
                <w:lang w:eastAsia="en-GB"/>
              </w:rPr>
              <w:t>Enterprises Development</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24273" w:rsidP="00F24273">
            <w:pPr>
              <w:pStyle w:val="ListParagraph"/>
              <w:numPr>
                <w:ilvl w:val="0"/>
                <w:numId w:val="21"/>
              </w:numPr>
              <w:spacing w:after="0" w:line="240" w:lineRule="auto"/>
              <w:rPr>
                <w:rFonts w:cs="Calibri"/>
                <w:color w:val="000000"/>
              </w:rPr>
            </w:pPr>
            <w:r>
              <w:rPr>
                <w:rFonts w:cs="Calibri"/>
                <w:color w:val="000000"/>
              </w:rPr>
              <w:t>We help communities to develop Land Use Plans (LUP);</w:t>
            </w:r>
          </w:p>
          <w:p w:rsidR="00F24273" w:rsidRDefault="00E46EAF" w:rsidP="00F24273">
            <w:pPr>
              <w:pStyle w:val="ListParagraph"/>
              <w:numPr>
                <w:ilvl w:val="0"/>
                <w:numId w:val="21"/>
              </w:numPr>
              <w:spacing w:after="0" w:line="240" w:lineRule="auto"/>
              <w:rPr>
                <w:rFonts w:cs="Calibri"/>
                <w:color w:val="000000"/>
              </w:rPr>
            </w:pPr>
            <w:r>
              <w:rPr>
                <w:rFonts w:cs="Calibri"/>
                <w:color w:val="000000"/>
              </w:rPr>
              <w:t>Establish community nurseries and woodlots;</w:t>
            </w:r>
          </w:p>
          <w:p w:rsidR="00F24273" w:rsidRDefault="00F24273" w:rsidP="00F24273">
            <w:pPr>
              <w:pStyle w:val="ListParagraph"/>
              <w:numPr>
                <w:ilvl w:val="0"/>
                <w:numId w:val="21"/>
              </w:numPr>
              <w:spacing w:after="0" w:line="240" w:lineRule="auto"/>
              <w:rPr>
                <w:rFonts w:cs="Calibri"/>
                <w:color w:val="000000"/>
              </w:rPr>
            </w:pPr>
            <w:r>
              <w:rPr>
                <w:rFonts w:cs="Calibri"/>
                <w:color w:val="000000"/>
              </w:rPr>
              <w:t>Undertake general environmental education;</w:t>
            </w:r>
          </w:p>
          <w:p w:rsidR="00F24273" w:rsidRDefault="00F24273" w:rsidP="00F24273">
            <w:pPr>
              <w:pStyle w:val="ListParagraph"/>
              <w:numPr>
                <w:ilvl w:val="0"/>
                <w:numId w:val="21"/>
              </w:numPr>
              <w:spacing w:after="0" w:line="240" w:lineRule="auto"/>
              <w:rPr>
                <w:rFonts w:cs="Calibri"/>
                <w:color w:val="000000"/>
              </w:rPr>
            </w:pPr>
            <w:r>
              <w:rPr>
                <w:rFonts w:cs="Calibri"/>
                <w:color w:val="000000"/>
              </w:rPr>
              <w:t>Identify and form FBOs and train them in agroforestry;</w:t>
            </w:r>
          </w:p>
          <w:p w:rsidR="00F24273" w:rsidRDefault="00F24273" w:rsidP="00F24273">
            <w:pPr>
              <w:pStyle w:val="ListParagraph"/>
              <w:numPr>
                <w:ilvl w:val="0"/>
                <w:numId w:val="21"/>
              </w:numPr>
              <w:spacing w:after="0" w:line="240" w:lineRule="auto"/>
              <w:rPr>
                <w:rFonts w:cs="Calibri"/>
                <w:color w:val="000000"/>
              </w:rPr>
            </w:pPr>
            <w:r>
              <w:rPr>
                <w:rFonts w:cs="Calibri"/>
                <w:color w:val="000000"/>
              </w:rPr>
              <w:t>Provide facilities/inputs to undertake organic farming;</w:t>
            </w:r>
          </w:p>
          <w:p w:rsidR="00F24273" w:rsidRPr="00F24273" w:rsidRDefault="00F24273" w:rsidP="00F24273">
            <w:pPr>
              <w:pStyle w:val="ListParagraph"/>
              <w:numPr>
                <w:ilvl w:val="0"/>
                <w:numId w:val="21"/>
              </w:numPr>
              <w:spacing w:after="0" w:line="240" w:lineRule="auto"/>
              <w:rPr>
                <w:rFonts w:cs="Calibri"/>
                <w:color w:val="000000"/>
              </w:rPr>
            </w:pPr>
            <w:r>
              <w:rPr>
                <w:rFonts w:cs="Calibri"/>
                <w:color w:val="000000"/>
              </w:rPr>
              <w:t xml:space="preserve">Support </w:t>
            </w:r>
            <w:r w:rsidR="00E46EAF">
              <w:rPr>
                <w:rFonts w:cs="Calibri"/>
                <w:color w:val="000000"/>
              </w:rPr>
              <w:t xml:space="preserve">FBOs to undertake </w:t>
            </w:r>
            <w:r>
              <w:rPr>
                <w:rFonts w:cs="Calibri"/>
                <w:color w:val="000000"/>
              </w:rPr>
              <w:t>livelihoods activities such as piggery, guinea fowl and small ruminant rearing</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214C82" w:rsidRDefault="002310BC" w:rsidP="00F360D8">
            <w:pPr>
              <w:spacing w:after="0" w:line="240" w:lineRule="auto"/>
              <w:rPr>
                <w:rFonts w:ascii="Calibri" w:eastAsia="Times New Roman" w:hAnsi="Calibri" w:cs="Calibri"/>
                <w:b/>
                <w:i/>
                <w:color w:val="000000"/>
                <w:lang w:eastAsia="en-GB"/>
              </w:rPr>
            </w:pPr>
            <w:r>
              <w:rPr>
                <w:rFonts w:ascii="Calibri" w:eastAsia="Times New Roman" w:hAnsi="Calibri" w:cs="Calibri"/>
                <w:b/>
                <w:i/>
                <w:color w:val="000000"/>
                <w:lang w:eastAsia="en-GB"/>
              </w:rPr>
              <w:t xml:space="preserve">The project is being implemented in 3 communities - </w:t>
            </w:r>
            <w:r w:rsidR="00AF70A0" w:rsidRPr="00214C82">
              <w:rPr>
                <w:rFonts w:ascii="Calibri" w:eastAsia="Times New Roman" w:hAnsi="Calibri" w:cs="Calibri"/>
                <w:b/>
                <w:i/>
                <w:color w:val="000000"/>
                <w:lang w:eastAsia="en-GB"/>
              </w:rPr>
              <w:t xml:space="preserve"> </w:t>
            </w:r>
            <w:proofErr w:type="spellStart"/>
            <w:r w:rsidR="00AF70A0" w:rsidRPr="00214C82">
              <w:rPr>
                <w:rFonts w:ascii="Calibri" w:eastAsia="Times New Roman" w:hAnsi="Calibri" w:cs="Calibri"/>
                <w:b/>
                <w:i/>
                <w:color w:val="000000"/>
                <w:lang w:eastAsia="en-GB"/>
              </w:rPr>
              <w:t>Duori</w:t>
            </w:r>
            <w:proofErr w:type="spellEnd"/>
            <w:r w:rsidR="00AF70A0" w:rsidRPr="00214C82">
              <w:rPr>
                <w:rFonts w:ascii="Calibri" w:eastAsia="Times New Roman" w:hAnsi="Calibri" w:cs="Calibri"/>
                <w:b/>
                <w:i/>
                <w:color w:val="000000"/>
                <w:lang w:eastAsia="en-GB"/>
              </w:rPr>
              <w:t xml:space="preserve">, </w:t>
            </w:r>
            <w:proofErr w:type="spellStart"/>
            <w:r w:rsidR="00AF70A0" w:rsidRPr="00214C82">
              <w:rPr>
                <w:rFonts w:ascii="Calibri" w:eastAsia="Times New Roman" w:hAnsi="Calibri" w:cs="Calibri"/>
                <w:b/>
                <w:i/>
                <w:color w:val="000000"/>
                <w:lang w:eastAsia="en-GB"/>
              </w:rPr>
              <w:t>Tizza</w:t>
            </w:r>
            <w:proofErr w:type="spellEnd"/>
            <w:r w:rsidR="00AF70A0" w:rsidRPr="00214C82">
              <w:rPr>
                <w:rFonts w:ascii="Calibri" w:eastAsia="Times New Roman" w:hAnsi="Calibri" w:cs="Calibri"/>
                <w:b/>
                <w:i/>
                <w:color w:val="000000"/>
                <w:lang w:eastAsia="en-GB"/>
              </w:rPr>
              <w:t xml:space="preserve"> and </w:t>
            </w:r>
            <w:proofErr w:type="spellStart"/>
            <w:r w:rsidR="00AF70A0" w:rsidRPr="00214C82">
              <w:rPr>
                <w:rFonts w:ascii="Calibri" w:eastAsia="Times New Roman" w:hAnsi="Calibri" w:cs="Calibri"/>
                <w:b/>
                <w:i/>
                <w:color w:val="000000"/>
                <w:lang w:eastAsia="en-GB"/>
              </w:rPr>
              <w:t>Kunzokala</w:t>
            </w:r>
            <w:proofErr w:type="spellEnd"/>
            <w:r w:rsidR="00AF70A0" w:rsidRPr="00214C82">
              <w:rPr>
                <w:rFonts w:ascii="Calibri" w:eastAsia="Times New Roman" w:hAnsi="Calibri" w:cs="Calibri"/>
                <w:b/>
                <w:i/>
                <w:color w:val="000000"/>
                <w:lang w:eastAsia="en-GB"/>
              </w:rPr>
              <w:t xml:space="preserve"> communities</w:t>
            </w:r>
            <w:r>
              <w:rPr>
                <w:rFonts w:ascii="Calibri" w:eastAsia="Times New Roman" w:hAnsi="Calibri" w:cs="Calibri"/>
                <w:b/>
                <w:i/>
                <w:color w:val="000000"/>
                <w:lang w:eastAsia="en-GB"/>
              </w:rPr>
              <w:t xml:space="preserve"> – in the Jirapa district</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7019" w:rsidRPr="00086C72" w:rsidRDefault="00F57019" w:rsidP="00F57019">
            <w:pPr>
              <w:spacing w:after="0" w:line="240" w:lineRule="auto"/>
              <w:rPr>
                <w:rFonts w:ascii="Calibri" w:eastAsia="Times New Roman" w:hAnsi="Calibri" w:cs="Calibri"/>
                <w:b/>
                <w:i/>
                <w:lang w:eastAsia="en-GB"/>
              </w:rPr>
            </w:pPr>
            <w:r w:rsidRPr="00086C72">
              <w:rPr>
                <w:rFonts w:ascii="Calibri" w:eastAsia="Times New Roman" w:hAnsi="Calibri" w:cs="Calibri"/>
                <w:b/>
                <w:i/>
                <w:color w:val="000000"/>
                <w:lang w:eastAsia="en-GB"/>
              </w:rPr>
              <w:t xml:space="preserve">Implemented by community-based groups with technical support from MIHOSO and the Ministry of Food and Agriculture. </w:t>
            </w:r>
            <w:r w:rsidR="00AF70A0" w:rsidRPr="00086C72">
              <w:rPr>
                <w:rFonts w:ascii="Calibri" w:eastAsia="Times New Roman" w:hAnsi="Calibri" w:cs="Calibri"/>
                <w:b/>
                <w:i/>
                <w:color w:val="000000"/>
                <w:lang w:eastAsia="en-GB"/>
              </w:rPr>
              <w:t>We start by carrying out community mobilization, working with community volunteers to agree on project activities to be undertaken. Roles and responsibilities are assigned and the groups do the implementation.</w:t>
            </w:r>
            <w:r w:rsidRPr="00086C72">
              <w:rPr>
                <w:rFonts w:ascii="Calibri" w:eastAsia="Times New Roman" w:hAnsi="Calibri" w:cs="Calibri"/>
                <w:b/>
                <w:i/>
                <w:color w:val="000000"/>
                <w:lang w:eastAsia="en-GB"/>
              </w:rPr>
              <w:t xml:space="preserve"> </w:t>
            </w:r>
            <w:r w:rsidRPr="00086C72">
              <w:rPr>
                <w:rFonts w:ascii="Calibri" w:eastAsia="Times New Roman" w:hAnsi="Calibri" w:cs="Calibri"/>
                <w:b/>
                <w:i/>
                <w:lang w:eastAsia="en-GB"/>
              </w:rPr>
              <w:t>MIHOSO ploughs land for the women groups which have been identified by MOFA. The groups are supplied with improved seeds of soya bean, maize and groundnut as well as tree seedlings to plant on their farms. At the end of the season, MIHOSO assists the groups find good market for their produce.</w:t>
            </w:r>
          </w:p>
          <w:p w:rsidR="00F360D8" w:rsidRPr="008F418A" w:rsidRDefault="00F360D8" w:rsidP="00F360D8">
            <w:pPr>
              <w:spacing w:after="0" w:line="240" w:lineRule="auto"/>
              <w:rPr>
                <w:rFonts w:ascii="Calibri" w:eastAsia="Times New Roman" w:hAnsi="Calibri" w:cs="Calibri"/>
                <w:b/>
                <w: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F57019" w:rsidRDefault="002322DC" w:rsidP="00F360D8">
            <w:pPr>
              <w:spacing w:after="0" w:line="240" w:lineRule="auto"/>
              <w:rPr>
                <w:rFonts w:ascii="Calibri" w:eastAsia="Times New Roman" w:hAnsi="Calibri" w:cs="Calibri"/>
                <w:color w:val="000000"/>
                <w:lang w:eastAsia="en-GB"/>
              </w:rPr>
            </w:pPr>
            <w:r>
              <w:rPr>
                <w:rFonts w:ascii="Calibri" w:eastAsia="Times New Roman" w:hAnsi="Calibri" w:cs="Calibri"/>
                <w:lang w:eastAsia="en-GB"/>
              </w:rPr>
              <w:t xml:space="preserve">Farmers in </w:t>
            </w:r>
            <w:proofErr w:type="spellStart"/>
            <w:r>
              <w:rPr>
                <w:rFonts w:ascii="Calibri" w:eastAsia="Times New Roman" w:hAnsi="Calibri" w:cs="Calibri"/>
                <w:color w:val="000000"/>
                <w:lang w:eastAsia="en-GB"/>
              </w:rPr>
              <w:t>Duori</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Tizza</w:t>
            </w:r>
            <w:proofErr w:type="spellEnd"/>
            <w:r>
              <w:rPr>
                <w:rFonts w:ascii="Calibri" w:eastAsia="Times New Roman" w:hAnsi="Calibri" w:cs="Calibri"/>
                <w:color w:val="000000"/>
                <w:lang w:eastAsia="en-GB"/>
              </w:rPr>
              <w:t xml:space="preserve"> and </w:t>
            </w:r>
            <w:proofErr w:type="spellStart"/>
            <w:r>
              <w:rPr>
                <w:rFonts w:ascii="Calibri" w:eastAsia="Times New Roman" w:hAnsi="Calibri" w:cs="Calibri"/>
                <w:color w:val="000000"/>
                <w:lang w:eastAsia="en-GB"/>
              </w:rPr>
              <w:t>Kunzokala</w:t>
            </w:r>
            <w:proofErr w:type="spellEnd"/>
            <w:r>
              <w:rPr>
                <w:rFonts w:ascii="Calibri" w:eastAsia="Times New Roman" w:hAnsi="Calibri" w:cs="Calibri"/>
                <w:color w:val="000000"/>
                <w:lang w:eastAsia="en-GB"/>
              </w:rPr>
              <w:t xml:space="preserve"> communities.</w:t>
            </w:r>
          </w:p>
          <w:p w:rsidR="00F57019" w:rsidRDefault="00F57019" w:rsidP="00F57019">
            <w:pPr>
              <w:pStyle w:val="ListParagraph"/>
              <w:numPr>
                <w:ilvl w:val="0"/>
                <w:numId w:val="29"/>
              </w:numPr>
              <w:spacing w:after="0" w:line="240" w:lineRule="auto"/>
              <w:rPr>
                <w:rFonts w:cs="Calibri"/>
                <w:color w:val="000000"/>
              </w:rPr>
            </w:pPr>
            <w:r w:rsidRPr="00F57019">
              <w:rPr>
                <w:rFonts w:cs="Calibri"/>
                <w:color w:val="000000"/>
              </w:rPr>
              <w:t>Seventy farmers were supported to undertake soil &amp; water shed management practices</w:t>
            </w:r>
          </w:p>
          <w:p w:rsidR="00F57019" w:rsidRDefault="00F57019" w:rsidP="00F57019">
            <w:pPr>
              <w:pStyle w:val="ListParagraph"/>
              <w:numPr>
                <w:ilvl w:val="0"/>
                <w:numId w:val="29"/>
              </w:numPr>
              <w:spacing w:after="0" w:line="240" w:lineRule="auto"/>
              <w:rPr>
                <w:rFonts w:cs="Calibri"/>
                <w:color w:val="000000"/>
              </w:rPr>
            </w:pPr>
            <w:r>
              <w:rPr>
                <w:rFonts w:cs="Calibri"/>
                <w:color w:val="000000"/>
              </w:rPr>
              <w:t>120 farmers trained in the cultivation of soybean, groundnut and maize;</w:t>
            </w:r>
          </w:p>
          <w:p w:rsidR="00F57019" w:rsidRDefault="00F57019" w:rsidP="00F57019">
            <w:pPr>
              <w:pStyle w:val="ListParagraph"/>
              <w:numPr>
                <w:ilvl w:val="0"/>
                <w:numId w:val="29"/>
              </w:numPr>
              <w:spacing w:after="0" w:line="240" w:lineRule="auto"/>
              <w:rPr>
                <w:rFonts w:cs="Calibri"/>
                <w:color w:val="000000"/>
              </w:rPr>
            </w:pPr>
            <w:r>
              <w:rPr>
                <w:rFonts w:cs="Calibri"/>
                <w:color w:val="000000"/>
              </w:rPr>
              <w:t>100 farmers trained in simple book-keeping</w:t>
            </w:r>
          </w:p>
          <w:p w:rsidR="00F57019" w:rsidRDefault="00F57019" w:rsidP="00F57019">
            <w:pPr>
              <w:pStyle w:val="ListParagraph"/>
              <w:numPr>
                <w:ilvl w:val="0"/>
                <w:numId w:val="29"/>
              </w:numPr>
              <w:spacing w:after="0" w:line="240" w:lineRule="auto"/>
              <w:rPr>
                <w:rFonts w:cs="Calibri"/>
                <w:color w:val="000000"/>
              </w:rPr>
            </w:pPr>
            <w:r>
              <w:rPr>
                <w:rFonts w:cs="Calibri"/>
                <w:color w:val="000000"/>
              </w:rPr>
              <w:t>Agro-forestry established on farms of farmers undertaking food crop production;</w:t>
            </w:r>
          </w:p>
          <w:p w:rsidR="002879CC" w:rsidRPr="00F57019" w:rsidRDefault="00F57019" w:rsidP="00F57019">
            <w:pPr>
              <w:pStyle w:val="ListParagraph"/>
              <w:numPr>
                <w:ilvl w:val="0"/>
                <w:numId w:val="29"/>
              </w:numPr>
              <w:spacing w:after="0" w:line="240" w:lineRule="auto"/>
              <w:rPr>
                <w:rFonts w:cs="Calibri"/>
                <w:color w:val="000000"/>
              </w:rPr>
            </w:pPr>
            <w:r>
              <w:rPr>
                <w:rFonts w:cs="Calibri"/>
                <w:color w:val="000000"/>
              </w:rPr>
              <w:t>30 hectares of degraded land under natural regeneration</w:t>
            </w:r>
            <w:r w:rsidR="002322DC" w:rsidRPr="00F57019">
              <w:rPr>
                <w:rFonts w:cs="Calibri"/>
                <w:color w:val="000000"/>
              </w:rPr>
              <w:t>.</w:t>
            </w: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AF70A0" w:rsidRDefault="002E742C" w:rsidP="00AF70A0">
            <w:pPr>
              <w:spacing w:after="0" w:line="240" w:lineRule="auto"/>
              <w:rPr>
                <w:rFonts w:cs="Calibri"/>
                <w:color w:val="000000"/>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2E742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AF70A0" w:rsidRDefault="00AF70A0" w:rsidP="00AF70A0">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AF70A0" w:rsidRDefault="00AF70A0" w:rsidP="00AF70A0">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2E742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AF70A0" w:rsidRDefault="00AF70A0" w:rsidP="00AF70A0">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AF70A0" w:rsidRDefault="00AF70A0" w:rsidP="00AF70A0">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2E742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AF70A0">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Pr="001304FD" w:rsidRDefault="002322DC" w:rsidP="00F360D8">
            <w:pPr>
              <w:spacing w:after="0" w:line="240" w:lineRule="auto"/>
              <w:rPr>
                <w:rFonts w:ascii="Calibri" w:eastAsia="Times New Roman" w:hAnsi="Calibri" w:cs="Calibri"/>
                <w:b/>
                <w:i/>
                <w:color w:val="000000"/>
                <w:highlight w:val="yellow"/>
                <w:lang w:eastAsia="en-GB"/>
              </w:rPr>
            </w:pPr>
            <w:r w:rsidRPr="001304FD">
              <w:rPr>
                <w:rFonts w:ascii="Calibri" w:eastAsia="Times New Roman" w:hAnsi="Calibri" w:cs="Calibri"/>
                <w:b/>
                <w:i/>
                <w:color w:val="000000"/>
                <w:lang w:eastAsia="en-GB"/>
              </w:rPr>
              <w:t>The vulnerable in society such as the blind, and women</w:t>
            </w:r>
            <w:r w:rsidR="002E742C">
              <w:rPr>
                <w:rFonts w:ascii="Calibri" w:eastAsia="Times New Roman" w:hAnsi="Calibri" w:cs="Calibri"/>
                <w:b/>
                <w:i/>
                <w:color w:val="000000"/>
                <w:lang w:eastAsia="en-GB"/>
              </w:rPr>
              <w:t xml:space="preserve"> are given priority</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AF70A0" w:rsidRDefault="00511FAA" w:rsidP="008F418A">
            <w:pPr>
              <w:spacing w:after="0" w:line="240" w:lineRule="auto"/>
              <w:rPr>
                <w:rFonts w:ascii="Calibri" w:eastAsia="Times New Roman" w:hAnsi="Calibri" w:cs="Calibri"/>
                <w:color w:val="FF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r w:rsidR="00AF70A0">
              <w:rPr>
                <w:rFonts w:ascii="Calibri" w:eastAsia="Times New Roman" w:hAnsi="Calibri" w:cs="Calibri"/>
                <w:color w:val="000000"/>
                <w:lang w:eastAsia="en-GB"/>
              </w:rPr>
              <w:t xml:space="preserve">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8F418A" w:rsidRDefault="006358BF" w:rsidP="00F360D8">
            <w:pPr>
              <w:spacing w:after="0" w:line="240" w:lineRule="auto"/>
              <w:rPr>
                <w:rFonts w:ascii="Calibri" w:eastAsia="Times New Roman" w:hAnsi="Calibri" w:cs="Calibri"/>
                <w:color w:val="000000"/>
                <w:lang w:eastAsia="en-GB"/>
              </w:rPr>
            </w:pPr>
            <w:r w:rsidRPr="008F418A">
              <w:rPr>
                <w:rFonts w:ascii="Calibri" w:eastAsia="Times New Roman" w:hAnsi="Calibri" w:cs="Calibri"/>
                <w:color w:val="000000"/>
                <w:lang w:eastAsia="en-GB"/>
              </w:rPr>
              <w:t>Ministry of Food and Agriculture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8F418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Stephen </w:t>
            </w:r>
            <w:proofErr w:type="spellStart"/>
            <w:r>
              <w:rPr>
                <w:rFonts w:ascii="Calibri" w:eastAsia="Times New Roman" w:hAnsi="Calibri" w:cs="Calibri"/>
                <w:color w:val="000000"/>
                <w:lang w:eastAsia="en-GB"/>
              </w:rPr>
              <w:t>Degbor</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8F418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8F418A" w:rsidRDefault="008F418A" w:rsidP="00F360D8">
            <w:pPr>
              <w:spacing w:after="0" w:line="240" w:lineRule="auto"/>
              <w:rPr>
                <w:rFonts w:ascii="Calibri" w:eastAsia="Times New Roman" w:hAnsi="Calibri" w:cs="Calibri"/>
                <w:color w:val="000000"/>
                <w:lang w:eastAsia="en-GB"/>
              </w:rPr>
            </w:pPr>
            <w:r w:rsidRPr="008F418A">
              <w:rPr>
                <w:rFonts w:ascii="Calibri" w:eastAsia="Times New Roman" w:hAnsi="Calibri" w:cs="Calibri"/>
                <w:color w:val="000000"/>
                <w:lang w:eastAsia="en-GB"/>
              </w:rPr>
              <w:t>National Disaster Management Organization (NADMO)</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8F418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8F418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AF70A0" w:rsidRDefault="002E16AB" w:rsidP="00F360D8">
            <w:pPr>
              <w:spacing w:after="0" w:line="240" w:lineRule="auto"/>
              <w:rPr>
                <w:rFonts w:ascii="Calibri" w:eastAsia="Times New Roman" w:hAnsi="Calibri" w:cs="Calibri"/>
                <w:color w:val="000000"/>
                <w:highlight w:val="yellow"/>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AF70A0" w:rsidRDefault="002E16AB" w:rsidP="00F360D8">
            <w:pPr>
              <w:spacing w:after="0" w:line="240" w:lineRule="auto"/>
              <w:rPr>
                <w:rFonts w:ascii="Calibri" w:eastAsia="Times New Roman" w:hAnsi="Calibri" w:cs="Calibri"/>
                <w:color w:val="000000"/>
                <w:highlight w:val="yellow"/>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AF70A0" w:rsidRDefault="002E16AB" w:rsidP="00F360D8">
            <w:pPr>
              <w:spacing w:after="0" w:line="240" w:lineRule="auto"/>
              <w:rPr>
                <w:rFonts w:ascii="Calibri" w:eastAsia="Times New Roman" w:hAnsi="Calibri" w:cs="Calibri"/>
                <w:color w:val="000000"/>
                <w:highlight w:val="yellow"/>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AF70A0" w:rsidRDefault="002E16AB" w:rsidP="00F360D8">
            <w:pPr>
              <w:spacing w:after="0" w:line="240" w:lineRule="auto"/>
              <w:rPr>
                <w:rFonts w:ascii="Calibri" w:eastAsia="Times New Roman" w:hAnsi="Calibri" w:cs="Calibri"/>
                <w:color w:val="000000"/>
                <w:highlight w:val="yellow"/>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8F418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AF70A0" w:rsidRDefault="002E16AB" w:rsidP="00F360D8">
            <w:pPr>
              <w:spacing w:after="0" w:line="240" w:lineRule="auto"/>
              <w:rPr>
                <w:rFonts w:ascii="Calibri" w:eastAsia="Times New Roman" w:hAnsi="Calibri" w:cs="Calibri"/>
                <w:color w:val="000000"/>
                <w:highlight w:val="yellow"/>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p w:rsidR="00CD3F58" w:rsidRDefault="00CD3F58"/>
    <w:p w:rsidR="001304FD" w:rsidRDefault="001304FD"/>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1304FD"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2008</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1304FD"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Ended in March 2010</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C233F2">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C233F2">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391806" w:rsidRDefault="004E32EA" w:rsidP="00F360D8">
            <w:pPr>
              <w:spacing w:after="0" w:line="240" w:lineRule="auto"/>
              <w:rPr>
                <w:rFonts w:ascii="Calibri" w:eastAsia="Times New Roman" w:hAnsi="Calibri" w:cs="Calibri"/>
                <w:b/>
                <w:i/>
                <w:color w:val="000000"/>
                <w:lang w:eastAsia="en-GB"/>
              </w:rPr>
            </w:pPr>
            <w:r w:rsidRPr="00391806">
              <w:rPr>
                <w:rFonts w:ascii="Calibri" w:eastAsia="Times New Roman" w:hAnsi="Calibri" w:cs="Calibri"/>
                <w:b/>
                <w:i/>
                <w:color w:val="000000"/>
                <w:lang w:eastAsia="en-GB"/>
              </w:rPr>
              <w:t>United Nations Development Programme</w:t>
            </w:r>
            <w:r w:rsidR="002E742C">
              <w:rPr>
                <w:rFonts w:ascii="Calibri" w:eastAsia="Times New Roman" w:hAnsi="Calibri" w:cs="Calibri"/>
                <w:b/>
                <w:i/>
                <w:color w:val="000000"/>
                <w:lang w:eastAsia="en-GB"/>
              </w:rPr>
              <w:t>-</w:t>
            </w:r>
            <w:r w:rsidR="008F418A">
              <w:rPr>
                <w:rFonts w:ascii="Calibri" w:eastAsia="Times New Roman" w:hAnsi="Calibri" w:cs="Calibri"/>
                <w:b/>
                <w:i/>
                <w:color w:val="000000"/>
                <w:lang w:eastAsia="en-GB"/>
              </w:rPr>
              <w:t>Global Environment F</w:t>
            </w:r>
            <w:r w:rsidR="002E742C">
              <w:rPr>
                <w:rFonts w:ascii="Calibri" w:eastAsia="Times New Roman" w:hAnsi="Calibri" w:cs="Calibri"/>
                <w:b/>
                <w:i/>
                <w:color w:val="000000"/>
                <w:lang w:eastAsia="en-GB"/>
              </w:rPr>
              <w:t>acility (UNDP-GEF)</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is the source of information used?</w:t>
            </w:r>
            <w:r w:rsidR="002518CF">
              <w:rPr>
                <w:rFonts w:cs="Calibri"/>
                <w:color w:val="000000"/>
              </w:rPr>
              <w:t xml:space="preserve"> -Research</w:t>
            </w:r>
            <w:r w:rsidRPr="00E36D69">
              <w:rPr>
                <w:rFonts w:cs="Calibri"/>
                <w:color w:val="000000"/>
              </w:rPr>
              <w:t xml:space="preserv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CD3F58" w:rsidP="00F360D8">
            <w:pPr>
              <w:spacing w:after="0" w:line="240" w:lineRule="auto"/>
              <w:rPr>
                <w:rFonts w:ascii="Calibri" w:eastAsia="Times New Roman" w:hAnsi="Calibri" w:cs="Calibri"/>
                <w:color w:val="000000"/>
                <w:lang w:eastAsia="en-GB"/>
              </w:rPr>
            </w:pPr>
          </w:p>
          <w:p w:rsidR="001304FD" w:rsidRDefault="001304FD" w:rsidP="00F360D8">
            <w:pPr>
              <w:spacing w:after="0" w:line="240" w:lineRule="auto"/>
              <w:rPr>
                <w:rFonts w:ascii="Calibri" w:eastAsia="Times New Roman" w:hAnsi="Calibri" w:cs="Calibri"/>
                <w:color w:val="000000"/>
                <w:lang w:eastAsia="en-GB"/>
              </w:rPr>
            </w:pPr>
          </w:p>
          <w:p w:rsidR="001304FD" w:rsidRDefault="001304FD" w:rsidP="00F360D8">
            <w:pPr>
              <w:spacing w:after="0" w:line="240" w:lineRule="auto"/>
              <w:rPr>
                <w:rFonts w:ascii="Calibri" w:eastAsia="Times New Roman" w:hAnsi="Calibri" w:cs="Calibri"/>
                <w:color w:val="000000"/>
                <w:lang w:eastAsia="en-GB"/>
              </w:rPr>
            </w:pPr>
          </w:p>
          <w:p w:rsidR="001304FD" w:rsidRDefault="001304FD" w:rsidP="00F360D8">
            <w:pPr>
              <w:spacing w:after="0" w:line="240" w:lineRule="auto"/>
              <w:rPr>
                <w:rFonts w:ascii="Calibri" w:eastAsia="Times New Roman" w:hAnsi="Calibri" w:cs="Calibri"/>
                <w:color w:val="000000"/>
                <w:lang w:eastAsia="en-GB"/>
              </w:rPr>
            </w:pPr>
          </w:p>
          <w:p w:rsidR="001304FD" w:rsidRDefault="001304FD" w:rsidP="00F360D8">
            <w:pPr>
              <w:spacing w:after="0" w:line="240" w:lineRule="auto"/>
              <w:rPr>
                <w:rFonts w:ascii="Calibri" w:eastAsia="Times New Roman" w:hAnsi="Calibri" w:cs="Calibri"/>
                <w:color w:val="000000"/>
                <w:lang w:eastAsia="en-GB"/>
              </w:rPr>
            </w:pPr>
          </w:p>
          <w:p w:rsidR="001304FD" w:rsidRDefault="001304FD"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8F418A" w:rsidRDefault="008F418A"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rsidR="00CD3F58" w:rsidRPr="00F360D8" w:rsidRDefault="00CD3F58" w:rsidP="00C233F2">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C233F2">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C233F2">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C233F2">
            <w:pPr>
              <w:spacing w:after="0" w:line="240" w:lineRule="auto"/>
              <w:rPr>
                <w:rFonts w:ascii="Calibri" w:eastAsia="Times New Roman" w:hAnsi="Calibri" w:cs="Calibri"/>
                <w:color w:val="000000"/>
                <w:lang w:eastAsia="en-GB"/>
              </w:rPr>
            </w:pPr>
          </w:p>
        </w:tc>
      </w:tr>
      <w:tr w:rsidR="00CD3F58" w:rsidRPr="00F360D8" w:rsidTr="00C233F2">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C233F2">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C233F2">
            <w:pPr>
              <w:spacing w:after="0" w:line="240" w:lineRule="auto"/>
              <w:rPr>
                <w:rFonts w:ascii="Calibri" w:eastAsia="Times New Roman" w:hAnsi="Calibri" w:cs="Calibri"/>
                <w:color w:val="000000"/>
                <w:lang w:eastAsia="en-GB"/>
              </w:rPr>
            </w:pPr>
          </w:p>
          <w:p w:rsidR="00CD3F58" w:rsidRPr="001304FD" w:rsidRDefault="002518CF" w:rsidP="00C233F2">
            <w:pPr>
              <w:spacing w:after="0" w:line="240" w:lineRule="auto"/>
              <w:rPr>
                <w:rFonts w:ascii="Calibri" w:eastAsia="Times New Roman" w:hAnsi="Calibri" w:cs="Calibri"/>
                <w:b/>
                <w:i/>
                <w:color w:val="000000"/>
                <w:lang w:eastAsia="en-GB"/>
              </w:rPr>
            </w:pPr>
            <w:r w:rsidRPr="001304FD">
              <w:rPr>
                <w:rFonts w:ascii="Calibri" w:eastAsia="Times New Roman" w:hAnsi="Calibri" w:cs="Calibri"/>
                <w:b/>
                <w:i/>
                <w:color w:val="000000"/>
                <w:lang w:eastAsia="en-GB"/>
              </w:rPr>
              <w:t xml:space="preserve">Assemblies of God </w:t>
            </w:r>
            <w:r w:rsidR="001304FD" w:rsidRPr="001304FD">
              <w:rPr>
                <w:rFonts w:ascii="Calibri" w:eastAsia="Times New Roman" w:hAnsi="Calibri" w:cs="Calibri"/>
                <w:b/>
                <w:i/>
                <w:color w:val="000000"/>
                <w:lang w:eastAsia="en-GB"/>
              </w:rPr>
              <w:t xml:space="preserve">Church </w:t>
            </w:r>
            <w:r w:rsidRPr="001304FD">
              <w:rPr>
                <w:rFonts w:ascii="Calibri" w:eastAsia="Times New Roman" w:hAnsi="Calibri" w:cs="Calibri"/>
                <w:b/>
                <w:i/>
                <w:color w:val="000000"/>
                <w:lang w:eastAsia="en-GB"/>
              </w:rPr>
              <w:t xml:space="preserve">does livelihood training </w:t>
            </w:r>
            <w:proofErr w:type="spellStart"/>
            <w:r w:rsidRPr="001304FD">
              <w:rPr>
                <w:rFonts w:ascii="Calibri" w:eastAsia="Times New Roman" w:hAnsi="Calibri" w:cs="Calibri"/>
                <w:b/>
                <w:i/>
                <w:color w:val="000000"/>
                <w:lang w:eastAsia="en-GB"/>
              </w:rPr>
              <w:t>e.g</w:t>
            </w:r>
            <w:proofErr w:type="spellEnd"/>
            <w:r w:rsidRPr="001304FD">
              <w:rPr>
                <w:rFonts w:ascii="Calibri" w:eastAsia="Times New Roman" w:hAnsi="Calibri" w:cs="Calibri"/>
                <w:b/>
                <w:i/>
                <w:color w:val="000000"/>
                <w:lang w:eastAsia="en-GB"/>
              </w:rPr>
              <w:t xml:space="preserve"> soap making</w:t>
            </w:r>
            <w:r w:rsidR="004E32EA" w:rsidRPr="001304FD">
              <w:rPr>
                <w:rFonts w:ascii="Calibri" w:eastAsia="Times New Roman" w:hAnsi="Calibri" w:cs="Calibri"/>
                <w:b/>
                <w:i/>
                <w:color w:val="000000"/>
                <w:lang w:eastAsia="en-GB"/>
              </w:rPr>
              <w:t xml:space="preserve">. </w:t>
            </w:r>
          </w:p>
          <w:p w:rsidR="00CD3F58" w:rsidRDefault="00CD3F58" w:rsidP="00C233F2">
            <w:pPr>
              <w:spacing w:after="0" w:line="240" w:lineRule="auto"/>
              <w:rPr>
                <w:rFonts w:ascii="Calibri" w:eastAsia="Times New Roman" w:hAnsi="Calibri" w:cs="Calibri"/>
                <w:color w:val="000000"/>
                <w:lang w:eastAsia="en-GB"/>
              </w:rPr>
            </w:pPr>
          </w:p>
          <w:p w:rsidR="00CD3F58" w:rsidRPr="00F360D8" w:rsidRDefault="00CD3F58" w:rsidP="00C233F2">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C233F2">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C233F2">
            <w:pPr>
              <w:spacing w:after="0" w:line="240" w:lineRule="auto"/>
              <w:rPr>
                <w:rFonts w:ascii="Calibri" w:eastAsia="Times New Roman" w:hAnsi="Calibri" w:cs="Calibri"/>
                <w:color w:val="000000"/>
                <w:lang w:eastAsia="en-GB"/>
              </w:rPr>
            </w:pPr>
          </w:p>
        </w:tc>
      </w:tr>
    </w:tbl>
    <w:p w:rsidR="00F24273" w:rsidRDefault="00F360D8" w:rsidP="006F69D5">
      <w:pPr>
        <w:pStyle w:val="Title"/>
        <w:jc w:val="center"/>
      </w:pPr>
      <w:r>
        <w:br w:type="page"/>
      </w:r>
    </w:p>
    <w:p w:rsidR="00F24273" w:rsidRDefault="00F24273" w:rsidP="00F24273">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24273" w:rsidRPr="00F360D8" w:rsidTr="00F24273">
        <w:trPr>
          <w:trHeight w:val="300"/>
        </w:trPr>
        <w:tc>
          <w:tcPr>
            <w:tcW w:w="440"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Default="00F24273" w:rsidP="00F24273">
            <w:pPr>
              <w:spacing w:after="0" w:line="240" w:lineRule="auto"/>
              <w:rPr>
                <w:rFonts w:ascii="Calibri" w:eastAsia="Times New Roman" w:hAnsi="Calibri" w:cs="Calibri"/>
                <w:color w:val="000000"/>
                <w:lang w:eastAsia="en-GB"/>
              </w:rPr>
            </w:pPr>
          </w:p>
          <w:p w:rsidR="00F24273" w:rsidRDefault="004E32EA"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HIV/AIDS Stigma Reduction, Care and Support </w:t>
            </w: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Default="002F1FD3" w:rsidP="004E32EA">
            <w:pPr>
              <w:pStyle w:val="ListParagraph"/>
              <w:numPr>
                <w:ilvl w:val="0"/>
                <w:numId w:val="22"/>
              </w:numPr>
              <w:spacing w:after="0" w:line="240" w:lineRule="auto"/>
              <w:rPr>
                <w:rFonts w:cs="Calibri"/>
                <w:color w:val="000000"/>
              </w:rPr>
            </w:pPr>
            <w:r>
              <w:rPr>
                <w:rFonts w:cs="Calibri"/>
                <w:color w:val="000000"/>
              </w:rPr>
              <w:t>MIHOSO e</w:t>
            </w:r>
            <w:r w:rsidR="004E32EA">
              <w:rPr>
                <w:rFonts w:cs="Calibri"/>
                <w:color w:val="000000"/>
              </w:rPr>
              <w:t>ducate</w:t>
            </w:r>
            <w:r>
              <w:rPr>
                <w:rFonts w:cs="Calibri"/>
                <w:color w:val="000000"/>
              </w:rPr>
              <w:t>s</w:t>
            </w:r>
            <w:r w:rsidR="004E32EA">
              <w:rPr>
                <w:rFonts w:cs="Calibri"/>
                <w:color w:val="000000"/>
              </w:rPr>
              <w:t xml:space="preserve"> the general population on </w:t>
            </w:r>
            <w:r>
              <w:rPr>
                <w:rFonts w:cs="Calibri"/>
                <w:color w:val="000000"/>
              </w:rPr>
              <w:t xml:space="preserve">the </w:t>
            </w:r>
            <w:r w:rsidR="004E32EA">
              <w:rPr>
                <w:rFonts w:cs="Calibri"/>
                <w:color w:val="000000"/>
              </w:rPr>
              <w:t>causes, prevention and management</w:t>
            </w:r>
            <w:r w:rsidR="00214C82">
              <w:rPr>
                <w:rFonts w:cs="Calibri"/>
                <w:color w:val="000000"/>
              </w:rPr>
              <w:t xml:space="preserve"> of HIV</w:t>
            </w:r>
            <w:r w:rsidR="004E32EA">
              <w:rPr>
                <w:rFonts w:cs="Calibri"/>
                <w:color w:val="000000"/>
              </w:rPr>
              <w:t>;</w:t>
            </w:r>
          </w:p>
          <w:p w:rsidR="004E32EA" w:rsidRDefault="001304FD" w:rsidP="004E32EA">
            <w:pPr>
              <w:pStyle w:val="ListParagraph"/>
              <w:numPr>
                <w:ilvl w:val="0"/>
                <w:numId w:val="22"/>
              </w:numPr>
              <w:spacing w:after="0" w:line="240" w:lineRule="auto"/>
              <w:rPr>
                <w:rFonts w:cs="Calibri"/>
                <w:color w:val="000000"/>
              </w:rPr>
            </w:pPr>
            <w:r>
              <w:rPr>
                <w:rFonts w:cs="Calibri"/>
                <w:color w:val="000000"/>
              </w:rPr>
              <w:t>Train</w:t>
            </w:r>
            <w:r w:rsidR="002F1FD3">
              <w:rPr>
                <w:rFonts w:cs="Calibri"/>
                <w:color w:val="000000"/>
              </w:rPr>
              <w:t>ing</w:t>
            </w:r>
            <w:r>
              <w:rPr>
                <w:rFonts w:cs="Calibri"/>
                <w:color w:val="000000"/>
              </w:rPr>
              <w:t xml:space="preserve"> of </w:t>
            </w:r>
            <w:r w:rsidR="004E32EA">
              <w:rPr>
                <w:rFonts w:cs="Calibri"/>
                <w:color w:val="000000"/>
              </w:rPr>
              <w:t>peer educators who do counselling;</w:t>
            </w:r>
          </w:p>
          <w:p w:rsidR="004E32EA" w:rsidRDefault="004E32EA" w:rsidP="004E32EA">
            <w:pPr>
              <w:pStyle w:val="ListParagraph"/>
              <w:numPr>
                <w:ilvl w:val="0"/>
                <w:numId w:val="22"/>
              </w:numPr>
              <w:spacing w:after="0" w:line="240" w:lineRule="auto"/>
              <w:rPr>
                <w:rFonts w:cs="Calibri"/>
                <w:color w:val="000000"/>
              </w:rPr>
            </w:pPr>
            <w:r>
              <w:rPr>
                <w:rFonts w:cs="Calibri"/>
                <w:color w:val="000000"/>
              </w:rPr>
              <w:t>Established a centre where people can go to know their HIV status;</w:t>
            </w:r>
          </w:p>
          <w:p w:rsidR="004E32EA" w:rsidRDefault="004E32EA" w:rsidP="004E32EA">
            <w:pPr>
              <w:pStyle w:val="ListParagraph"/>
              <w:numPr>
                <w:ilvl w:val="0"/>
                <w:numId w:val="22"/>
              </w:numPr>
              <w:spacing w:after="0" w:line="240" w:lineRule="auto"/>
              <w:rPr>
                <w:rFonts w:cs="Calibri"/>
                <w:color w:val="000000"/>
              </w:rPr>
            </w:pPr>
            <w:r>
              <w:rPr>
                <w:rFonts w:cs="Calibri"/>
                <w:color w:val="000000"/>
              </w:rPr>
              <w:t>Distribute condoms and family planning items;</w:t>
            </w:r>
          </w:p>
          <w:p w:rsidR="004E32EA" w:rsidRPr="004E32EA" w:rsidRDefault="004E32EA" w:rsidP="004E32EA">
            <w:pPr>
              <w:pStyle w:val="ListParagraph"/>
              <w:numPr>
                <w:ilvl w:val="0"/>
                <w:numId w:val="22"/>
              </w:numPr>
              <w:spacing w:after="0" w:line="240" w:lineRule="auto"/>
              <w:rPr>
                <w:rFonts w:cs="Calibri"/>
                <w:color w:val="000000"/>
              </w:rPr>
            </w:pPr>
            <w:r>
              <w:rPr>
                <w:rFonts w:cs="Calibri"/>
                <w:color w:val="000000"/>
              </w:rPr>
              <w:t xml:space="preserve">Show television </w:t>
            </w:r>
            <w:r w:rsidR="00214C82">
              <w:rPr>
                <w:rFonts w:cs="Calibri"/>
                <w:color w:val="000000"/>
              </w:rPr>
              <w:t xml:space="preserve">of people living with HIV/AIDS cases </w:t>
            </w:r>
            <w:r>
              <w:rPr>
                <w:rFonts w:cs="Calibri"/>
                <w:color w:val="000000"/>
              </w:rPr>
              <w:t>to reduce stigma</w:t>
            </w: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Default="002F1FD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project is being implemented i</w:t>
            </w:r>
            <w:r w:rsidR="004E32EA">
              <w:rPr>
                <w:rFonts w:ascii="Calibri" w:eastAsia="Times New Roman" w:hAnsi="Calibri" w:cs="Calibri"/>
                <w:color w:val="000000"/>
                <w:lang w:eastAsia="en-GB"/>
              </w:rPr>
              <w:t xml:space="preserve">n Jirapa, </w:t>
            </w:r>
            <w:r>
              <w:rPr>
                <w:rFonts w:ascii="Calibri" w:eastAsia="Times New Roman" w:hAnsi="Calibri" w:cs="Calibri"/>
                <w:color w:val="000000"/>
                <w:lang w:eastAsia="en-GB"/>
              </w:rPr>
              <w:t>(</w:t>
            </w:r>
            <w:proofErr w:type="spellStart"/>
            <w:r w:rsidR="004E32EA">
              <w:rPr>
                <w:rFonts w:ascii="Calibri" w:eastAsia="Times New Roman" w:hAnsi="Calibri" w:cs="Calibri"/>
                <w:color w:val="000000"/>
                <w:lang w:eastAsia="en-GB"/>
              </w:rPr>
              <w:t>Kunzokala</w:t>
            </w:r>
            <w:proofErr w:type="spellEnd"/>
            <w:r>
              <w:rPr>
                <w:rFonts w:ascii="Calibri" w:eastAsia="Times New Roman" w:hAnsi="Calibri" w:cs="Calibri"/>
                <w:color w:val="000000"/>
                <w:lang w:eastAsia="en-GB"/>
              </w:rPr>
              <w:t xml:space="preserve"> &amp;</w:t>
            </w:r>
            <w:r w:rsidR="004E32EA">
              <w:rPr>
                <w:rFonts w:ascii="Calibri" w:eastAsia="Times New Roman" w:hAnsi="Calibri" w:cs="Calibri"/>
                <w:color w:val="000000"/>
                <w:lang w:eastAsia="en-GB"/>
              </w:rPr>
              <w:t xml:space="preserve"> </w:t>
            </w:r>
            <w:proofErr w:type="spellStart"/>
            <w:r w:rsidR="004E32EA">
              <w:rPr>
                <w:rFonts w:ascii="Calibri" w:eastAsia="Times New Roman" w:hAnsi="Calibri" w:cs="Calibri"/>
                <w:color w:val="000000"/>
                <w:lang w:eastAsia="en-GB"/>
              </w:rPr>
              <w:t>Tizza</w:t>
            </w:r>
            <w:proofErr w:type="spellEnd"/>
            <w:r>
              <w:rPr>
                <w:rFonts w:ascii="Calibri" w:eastAsia="Times New Roman" w:hAnsi="Calibri" w:cs="Calibri"/>
                <w:color w:val="000000"/>
                <w:lang w:eastAsia="en-GB"/>
              </w:rPr>
              <w:t xml:space="preserve"> communities)</w:t>
            </w:r>
            <w:r w:rsidR="004E32EA">
              <w:rPr>
                <w:rFonts w:ascii="Calibri" w:eastAsia="Times New Roman" w:hAnsi="Calibri" w:cs="Calibri"/>
                <w:color w:val="000000"/>
                <w:lang w:eastAsia="en-GB"/>
              </w:rPr>
              <w:t xml:space="preserve">, Lawra, </w:t>
            </w:r>
            <w:r>
              <w:rPr>
                <w:rFonts w:ascii="Calibri" w:eastAsia="Times New Roman" w:hAnsi="Calibri" w:cs="Calibri"/>
                <w:color w:val="000000"/>
                <w:lang w:eastAsia="en-GB"/>
              </w:rPr>
              <w:t>and Wa</w:t>
            </w:r>
            <w:r w:rsidR="004E32EA">
              <w:rPr>
                <w:rFonts w:ascii="Calibri" w:eastAsia="Times New Roman" w:hAnsi="Calibri" w:cs="Calibri"/>
                <w:color w:val="000000"/>
                <w:lang w:eastAsia="en-GB"/>
              </w:rPr>
              <w:t xml:space="preserve"> </w:t>
            </w:r>
            <w:r>
              <w:rPr>
                <w:rFonts w:ascii="Calibri" w:eastAsia="Times New Roman" w:hAnsi="Calibri" w:cs="Calibri"/>
                <w:color w:val="000000"/>
                <w:lang w:eastAsia="en-GB"/>
              </w:rPr>
              <w:t>d</w:t>
            </w:r>
            <w:r w:rsidR="004E32EA">
              <w:rPr>
                <w:rFonts w:ascii="Calibri" w:eastAsia="Times New Roman" w:hAnsi="Calibri" w:cs="Calibri"/>
                <w:color w:val="000000"/>
                <w:lang w:eastAsia="en-GB"/>
              </w:rPr>
              <w:t>istricts.</w:t>
            </w:r>
          </w:p>
          <w:p w:rsidR="00F24273" w:rsidRDefault="00F24273" w:rsidP="00F24273">
            <w:pPr>
              <w:spacing w:after="0" w:line="240" w:lineRule="auto"/>
              <w:rPr>
                <w:rFonts w:ascii="Calibri" w:eastAsia="Times New Roman" w:hAnsi="Calibri" w:cs="Calibri"/>
                <w:color w:val="000000"/>
                <w:lang w:eastAsia="en-GB"/>
              </w:rPr>
            </w:pPr>
          </w:p>
          <w:p w:rsidR="001121AD" w:rsidRDefault="001121AD" w:rsidP="00F24273">
            <w:pPr>
              <w:spacing w:after="0" w:line="240" w:lineRule="auto"/>
              <w:rPr>
                <w:rFonts w:ascii="Calibri" w:eastAsia="Times New Roman" w:hAnsi="Calibri" w:cs="Calibri"/>
                <w:color w:val="000000"/>
                <w:lang w:eastAsia="en-GB"/>
              </w:rPr>
            </w:pPr>
          </w:p>
          <w:p w:rsidR="001121AD" w:rsidRDefault="001121AD" w:rsidP="00F24273">
            <w:pPr>
              <w:spacing w:after="0" w:line="240" w:lineRule="auto"/>
              <w:rPr>
                <w:rFonts w:ascii="Calibri" w:eastAsia="Times New Roman" w:hAnsi="Calibri" w:cs="Calibri"/>
                <w:color w:val="000000"/>
                <w:lang w:eastAsia="en-GB"/>
              </w:rPr>
            </w:pPr>
          </w:p>
          <w:p w:rsidR="001121AD" w:rsidRDefault="001121AD"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Default="001121AD" w:rsidP="001304FD">
            <w:pPr>
              <w:pStyle w:val="ListParagraph"/>
              <w:numPr>
                <w:ilvl w:val="0"/>
                <w:numId w:val="23"/>
              </w:numPr>
              <w:spacing w:after="0" w:line="240" w:lineRule="auto"/>
              <w:rPr>
                <w:rFonts w:cs="Calibri"/>
                <w:color w:val="000000"/>
              </w:rPr>
            </w:pPr>
            <w:r w:rsidRPr="001121AD">
              <w:rPr>
                <w:rFonts w:cs="Calibri"/>
                <w:color w:val="000000"/>
              </w:rPr>
              <w:t>Carry out community education using Ghana Health Service staff;</w:t>
            </w:r>
          </w:p>
          <w:p w:rsidR="001304FD" w:rsidRDefault="001304FD" w:rsidP="001304FD">
            <w:pPr>
              <w:pStyle w:val="ListParagraph"/>
              <w:numPr>
                <w:ilvl w:val="0"/>
                <w:numId w:val="23"/>
              </w:numPr>
              <w:spacing w:after="0" w:line="240" w:lineRule="auto"/>
              <w:rPr>
                <w:rFonts w:cs="Calibri"/>
                <w:color w:val="000000"/>
              </w:rPr>
            </w:pPr>
            <w:r>
              <w:rPr>
                <w:rFonts w:cs="Calibri"/>
                <w:color w:val="000000"/>
              </w:rPr>
              <w:t>There is public Health Nurse on the team who does the testing and counselling;</w:t>
            </w:r>
          </w:p>
          <w:p w:rsidR="001121AD" w:rsidRDefault="001121AD" w:rsidP="001304FD">
            <w:pPr>
              <w:pStyle w:val="ListParagraph"/>
              <w:numPr>
                <w:ilvl w:val="0"/>
                <w:numId w:val="23"/>
              </w:numPr>
              <w:spacing w:after="0" w:line="240" w:lineRule="auto"/>
              <w:rPr>
                <w:rFonts w:cs="Calibri"/>
                <w:color w:val="000000"/>
              </w:rPr>
            </w:pPr>
            <w:r>
              <w:rPr>
                <w:rFonts w:cs="Calibri"/>
                <w:color w:val="000000"/>
              </w:rPr>
              <w:t>Carryout stakeholder consultations;</w:t>
            </w:r>
          </w:p>
          <w:p w:rsidR="001121AD" w:rsidRDefault="001304FD" w:rsidP="001304FD">
            <w:pPr>
              <w:pStyle w:val="ListParagraph"/>
              <w:numPr>
                <w:ilvl w:val="0"/>
                <w:numId w:val="23"/>
              </w:numPr>
              <w:spacing w:after="0" w:line="240" w:lineRule="auto"/>
              <w:rPr>
                <w:rFonts w:cs="Calibri"/>
                <w:color w:val="000000"/>
              </w:rPr>
            </w:pPr>
            <w:r>
              <w:rPr>
                <w:rFonts w:cs="Calibri"/>
                <w:color w:val="000000"/>
              </w:rPr>
              <w:t>Train peer volunteers</w:t>
            </w:r>
          </w:p>
          <w:p w:rsidR="001121AD" w:rsidRPr="001121AD" w:rsidRDefault="001121AD" w:rsidP="001304FD">
            <w:pPr>
              <w:pStyle w:val="ListParagraph"/>
              <w:numPr>
                <w:ilvl w:val="0"/>
                <w:numId w:val="23"/>
              </w:numPr>
              <w:spacing w:after="0" w:line="240" w:lineRule="auto"/>
              <w:rPr>
                <w:rFonts w:cs="Calibri"/>
                <w:color w:val="000000"/>
              </w:rPr>
            </w:pPr>
            <w:r>
              <w:rPr>
                <w:rFonts w:cs="Calibri"/>
                <w:color w:val="000000"/>
              </w:rPr>
              <w:t>Through the media – radio and information centres and print media</w:t>
            </w: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bl>
    <w:p w:rsidR="00F24273" w:rsidRDefault="00F24273" w:rsidP="00F24273"/>
    <w:p w:rsidR="00F24273" w:rsidRDefault="00F24273" w:rsidP="00F24273"/>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tcPr>
          <w:p w:rsidR="00F24273" w:rsidRPr="002879CC" w:rsidRDefault="00F24273" w:rsidP="00F24273">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9D6A25" w:rsidRDefault="00214C82" w:rsidP="00F24273">
            <w:pPr>
              <w:spacing w:after="0" w:line="240" w:lineRule="auto"/>
              <w:rPr>
                <w:rFonts w:ascii="Calibri" w:eastAsia="Times New Roman" w:hAnsi="Calibri" w:cs="Calibri"/>
                <w:b/>
                <w:i/>
                <w:lang w:eastAsia="en-GB"/>
              </w:rPr>
            </w:pPr>
            <w:r w:rsidRPr="009D6A25">
              <w:rPr>
                <w:rFonts w:ascii="Calibri" w:eastAsia="Times New Roman" w:hAnsi="Calibri" w:cs="Calibri"/>
                <w:b/>
                <w:i/>
                <w:lang w:eastAsia="en-GB"/>
              </w:rPr>
              <w:t xml:space="preserve">Target population is people living in the Jirapa, Lawra, Lambussie-Karni, </w:t>
            </w:r>
            <w:proofErr w:type="spellStart"/>
            <w:r w:rsidRPr="009D6A25">
              <w:rPr>
                <w:rFonts w:ascii="Calibri" w:eastAsia="Times New Roman" w:hAnsi="Calibri" w:cs="Calibri"/>
                <w:b/>
                <w:i/>
                <w:lang w:eastAsia="en-GB"/>
              </w:rPr>
              <w:t>Sissala</w:t>
            </w:r>
            <w:proofErr w:type="spellEnd"/>
            <w:r w:rsidRPr="009D6A25">
              <w:rPr>
                <w:rFonts w:ascii="Calibri" w:eastAsia="Times New Roman" w:hAnsi="Calibri" w:cs="Calibri"/>
                <w:b/>
                <w:i/>
                <w:lang w:eastAsia="en-GB"/>
              </w:rPr>
              <w:t xml:space="preserve"> East, </w:t>
            </w:r>
            <w:proofErr w:type="spellStart"/>
            <w:r w:rsidRPr="009D6A25">
              <w:rPr>
                <w:rFonts w:ascii="Calibri" w:eastAsia="Times New Roman" w:hAnsi="Calibri" w:cs="Calibri"/>
                <w:b/>
                <w:i/>
                <w:lang w:eastAsia="en-GB"/>
              </w:rPr>
              <w:t>Sissala</w:t>
            </w:r>
            <w:proofErr w:type="spellEnd"/>
            <w:r w:rsidRPr="009D6A25">
              <w:rPr>
                <w:rFonts w:ascii="Calibri" w:eastAsia="Times New Roman" w:hAnsi="Calibri" w:cs="Calibri"/>
                <w:b/>
                <w:i/>
                <w:lang w:eastAsia="en-GB"/>
              </w:rPr>
              <w:t xml:space="preserve"> West</w:t>
            </w:r>
            <w:r w:rsidR="009D6A25" w:rsidRPr="009D6A25">
              <w:rPr>
                <w:rFonts w:ascii="Calibri" w:eastAsia="Times New Roman" w:hAnsi="Calibri" w:cs="Calibri"/>
                <w:b/>
                <w:i/>
                <w:lang w:eastAsia="en-GB"/>
              </w:rPr>
              <w:t>, and Wa districts of the Upper West Region.</w:t>
            </w:r>
            <w:r w:rsidR="000D0872">
              <w:rPr>
                <w:rFonts w:ascii="Calibri" w:eastAsia="Times New Roman" w:hAnsi="Calibri" w:cs="Calibri"/>
                <w:b/>
                <w:i/>
                <w:lang w:eastAsia="en-GB"/>
              </w:rPr>
              <w:t xml:space="preserve"> MIHOSO is currently reaching out to people in the Jirapa, Lawra and Wa districts</w:t>
            </w:r>
          </w:p>
          <w:p w:rsidR="00F24273" w:rsidRPr="002879CC" w:rsidRDefault="00F24273" w:rsidP="00F24273">
            <w:pPr>
              <w:spacing w:after="0" w:line="240" w:lineRule="auto"/>
              <w:rPr>
                <w:rFonts w:ascii="Calibri" w:eastAsia="Times New Roman" w:hAnsi="Calibri" w:cs="Calibri"/>
                <w:lang w:eastAsia="en-GB"/>
              </w:rPr>
            </w:pPr>
          </w:p>
          <w:p w:rsidR="00F24273" w:rsidRPr="002879CC" w:rsidRDefault="00F24273" w:rsidP="00F24273">
            <w:pPr>
              <w:spacing w:after="0" w:line="240" w:lineRule="auto"/>
              <w:rPr>
                <w:rFonts w:ascii="Calibri" w:eastAsia="Times New Roman" w:hAnsi="Calibri" w:cs="Calibri"/>
                <w:lang w:eastAsia="en-GB"/>
              </w:rPr>
            </w:pPr>
          </w:p>
          <w:p w:rsidR="00F24273" w:rsidRPr="002879CC" w:rsidRDefault="00F24273" w:rsidP="00F24273">
            <w:pPr>
              <w:spacing w:after="0" w:line="240" w:lineRule="auto"/>
              <w:rPr>
                <w:rFonts w:ascii="Calibri" w:eastAsia="Times New Roman" w:hAnsi="Calibri" w:cs="Calibri"/>
                <w:lang w:eastAsia="en-GB"/>
              </w:rPr>
            </w:pPr>
          </w:p>
          <w:p w:rsidR="00F24273" w:rsidRPr="002879CC" w:rsidRDefault="00F24273" w:rsidP="00F24273">
            <w:pPr>
              <w:spacing w:after="0" w:line="240" w:lineRule="auto"/>
              <w:rPr>
                <w:rFonts w:ascii="Calibri" w:eastAsia="Times New Roman" w:hAnsi="Calibri" w:cs="Calibri"/>
                <w:lang w:eastAsia="en-GB"/>
              </w:rPr>
            </w:pPr>
          </w:p>
          <w:p w:rsidR="00F24273" w:rsidRPr="002879CC" w:rsidRDefault="00F24273" w:rsidP="00F24273">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24273" w:rsidRPr="00F360D8" w:rsidRDefault="009D73D0"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24273" w:rsidRPr="00F360D8" w:rsidRDefault="009D73D0"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24273" w:rsidRPr="00F360D8" w:rsidRDefault="009D73D0"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24273" w:rsidRPr="00F360D8" w:rsidRDefault="009D73D0"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24273" w:rsidRPr="00F360D8" w:rsidRDefault="009D73D0"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24273" w:rsidRPr="00F360D8" w:rsidRDefault="009D73D0"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24273" w:rsidRPr="00F360D8" w:rsidRDefault="009D73D0"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F24273" w:rsidRPr="00F360D8" w:rsidTr="00F24273">
        <w:trPr>
          <w:trHeight w:val="300"/>
        </w:trPr>
        <w:tc>
          <w:tcPr>
            <w:tcW w:w="440" w:type="dxa"/>
            <w:tcBorders>
              <w:top w:val="nil"/>
              <w:left w:val="nil"/>
              <w:bottom w:val="nil"/>
              <w:right w:val="nil"/>
            </w:tcBorders>
            <w:shd w:val="clear" w:color="auto" w:fill="auto"/>
            <w:noWrap/>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F24273" w:rsidRPr="009D73D0" w:rsidRDefault="009D73D0" w:rsidP="00F24273">
            <w:pPr>
              <w:spacing w:after="0" w:line="240" w:lineRule="auto"/>
              <w:rPr>
                <w:rFonts w:ascii="Calibri" w:eastAsia="Times New Roman" w:hAnsi="Calibri" w:cs="Calibri"/>
                <w:b/>
                <w:i/>
                <w:color w:val="000000"/>
                <w:highlight w:val="yellow"/>
                <w:lang w:eastAsia="en-GB"/>
              </w:rPr>
            </w:pPr>
            <w:r w:rsidRPr="009D73D0">
              <w:rPr>
                <w:rFonts w:ascii="Calibri" w:eastAsia="Times New Roman" w:hAnsi="Calibri" w:cs="Calibri"/>
                <w:b/>
                <w:i/>
                <w:color w:val="000000"/>
                <w:lang w:eastAsia="en-GB"/>
              </w:rPr>
              <w:t>All sections of the society is targeted</w:t>
            </w:r>
          </w:p>
        </w:tc>
        <w:tc>
          <w:tcPr>
            <w:tcW w:w="82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24273" w:rsidRPr="00F360D8" w:rsidRDefault="00F24273" w:rsidP="00F24273">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9D73D0"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Ghana Health Service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9D73D0" w:rsidP="009D73D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District Directors of Health</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9D73D0"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9D73D0"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448" w:type="dxa"/>
            <w:gridSpan w:val="2"/>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lef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bl>
    <w:p w:rsidR="00F24273" w:rsidRDefault="00F24273" w:rsidP="00F24273"/>
    <w:p w:rsidR="00F24273" w:rsidRDefault="00F24273" w:rsidP="00F24273"/>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F24273" w:rsidRPr="00F360D8" w:rsidTr="00F24273">
        <w:trPr>
          <w:trHeight w:val="300"/>
        </w:trPr>
        <w:tc>
          <w:tcPr>
            <w:tcW w:w="992"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F24273" w:rsidRPr="00923E6F" w:rsidRDefault="00F24273" w:rsidP="00F24273">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10</w:t>
            </w:r>
          </w:p>
        </w:tc>
        <w:tc>
          <w:tcPr>
            <w:tcW w:w="6238" w:type="dxa"/>
            <w:tcBorders>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8F418A"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2010</w:t>
            </w:r>
          </w:p>
        </w:tc>
        <w:tc>
          <w:tcPr>
            <w:tcW w:w="284" w:type="dxa"/>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8F418A"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Ended in 2011</w:t>
            </w:r>
          </w:p>
        </w:tc>
        <w:tc>
          <w:tcPr>
            <w:tcW w:w="284" w:type="dxa"/>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24273" w:rsidRPr="00923E6F" w:rsidRDefault="00F24273" w:rsidP="00F24273">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single" w:sz="4" w:space="0" w:color="auto"/>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Default="003E5F8D" w:rsidP="002F1FD3">
            <w:pPr>
              <w:pStyle w:val="ListParagraph"/>
              <w:numPr>
                <w:ilvl w:val="0"/>
                <w:numId w:val="28"/>
              </w:numPr>
              <w:spacing w:after="0" w:line="240" w:lineRule="auto"/>
              <w:rPr>
                <w:rFonts w:cs="Calibri"/>
                <w:b/>
                <w:i/>
                <w:color w:val="000000"/>
              </w:rPr>
            </w:pPr>
            <w:r w:rsidRPr="002F1FD3">
              <w:rPr>
                <w:rFonts w:cs="Calibri"/>
                <w:b/>
                <w:i/>
                <w:color w:val="000000"/>
              </w:rPr>
              <w:t>The Global Environment Fund provides the funds to the Adventist Development Relief Agency (ADRA), an NGO,</w:t>
            </w:r>
            <w:r w:rsidR="002F1FD3">
              <w:rPr>
                <w:rFonts w:cs="Calibri"/>
                <w:b/>
                <w:i/>
                <w:color w:val="000000"/>
              </w:rPr>
              <w:t xml:space="preserve"> which in turn contracts MIHOSO</w:t>
            </w:r>
          </w:p>
          <w:p w:rsidR="002F1FD3" w:rsidRPr="002F1FD3" w:rsidRDefault="002F1FD3" w:rsidP="002F1FD3">
            <w:pPr>
              <w:pStyle w:val="ListParagraph"/>
              <w:numPr>
                <w:ilvl w:val="0"/>
                <w:numId w:val="28"/>
              </w:numPr>
              <w:spacing w:after="0" w:line="240" w:lineRule="auto"/>
              <w:rPr>
                <w:rFonts w:cs="Calibri"/>
                <w:b/>
                <w:i/>
                <w:color w:val="000000"/>
              </w:rPr>
            </w:pPr>
            <w:r>
              <w:rPr>
                <w:rFonts w:cs="Calibri"/>
                <w:b/>
                <w:i/>
                <w:color w:val="000000"/>
              </w:rPr>
              <w:t>Family Heath International 360 (FHI360), a non-governmental organization</w:t>
            </w: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hideMark/>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F24273"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F24273" w:rsidRPr="00E36D69" w:rsidRDefault="00F24273" w:rsidP="00F24273">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F24273" w:rsidRPr="00E36D69" w:rsidRDefault="00F24273" w:rsidP="00F24273">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F24273" w:rsidRPr="00E36D69" w:rsidRDefault="00F24273" w:rsidP="00F24273">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F24273" w:rsidRPr="00E36D69" w:rsidRDefault="00F24273" w:rsidP="00F24273">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F24273" w:rsidRPr="00E36D69" w:rsidRDefault="00F24273" w:rsidP="00F24273">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F24273" w:rsidRPr="00E36D69" w:rsidRDefault="00F24273" w:rsidP="00F24273">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F24273" w:rsidRDefault="00F24273" w:rsidP="00F24273">
            <w:pPr>
              <w:pStyle w:val="ListParagraph"/>
              <w:numPr>
                <w:ilvl w:val="0"/>
                <w:numId w:val="6"/>
              </w:numPr>
              <w:spacing w:after="0" w:line="240" w:lineRule="auto"/>
              <w:rPr>
                <w:rFonts w:cs="Calibri"/>
                <w:color w:val="000000"/>
              </w:rPr>
            </w:pPr>
            <w:r w:rsidRPr="00E36D69">
              <w:rPr>
                <w:rFonts w:cs="Calibri"/>
                <w:color w:val="000000"/>
              </w:rPr>
              <w:t>How do you communicate them?</w:t>
            </w:r>
          </w:p>
          <w:p w:rsidR="00F24273" w:rsidRPr="00E36D69" w:rsidRDefault="00F24273" w:rsidP="00F24273">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single" w:sz="4" w:space="0" w:color="auto"/>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bl>
    <w:p w:rsidR="00F24273" w:rsidRDefault="00F24273" w:rsidP="00F24273"/>
    <w:tbl>
      <w:tblPr>
        <w:tblW w:w="10490" w:type="dxa"/>
        <w:tblInd w:w="-459" w:type="dxa"/>
        <w:tblLook w:val="04A0" w:firstRow="1" w:lastRow="0" w:firstColumn="1" w:lastColumn="0" w:noHBand="0" w:noVBand="1"/>
      </w:tblPr>
      <w:tblGrid>
        <w:gridCol w:w="992"/>
        <w:gridCol w:w="8451"/>
        <w:gridCol w:w="261"/>
        <w:gridCol w:w="77"/>
        <w:gridCol w:w="284"/>
        <w:gridCol w:w="425"/>
      </w:tblGrid>
      <w:tr w:rsidR="00F24273" w:rsidRPr="00F360D8" w:rsidTr="00F24273">
        <w:trPr>
          <w:trHeight w:val="300"/>
        </w:trPr>
        <w:tc>
          <w:tcPr>
            <w:tcW w:w="992" w:type="dxa"/>
            <w:tcBorders>
              <w:top w:val="nil"/>
              <w:left w:val="nil"/>
              <w:bottom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hideMark/>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single" w:sz="4" w:space="0" w:color="auto"/>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0526A1" w:rsidRDefault="000526A1" w:rsidP="00F24273">
            <w:pPr>
              <w:spacing w:after="0" w:line="240" w:lineRule="auto"/>
              <w:rPr>
                <w:rFonts w:ascii="Calibri" w:eastAsia="Times New Roman" w:hAnsi="Calibri" w:cs="Calibri"/>
                <w:b/>
                <w:i/>
                <w:color w:val="000000"/>
                <w:lang w:eastAsia="en-GB"/>
              </w:rPr>
            </w:pPr>
            <w:r w:rsidRPr="000526A1">
              <w:rPr>
                <w:rFonts w:ascii="Calibri" w:eastAsia="Times New Roman" w:hAnsi="Calibri" w:cs="Calibri"/>
                <w:b/>
                <w:i/>
                <w:color w:val="000000"/>
                <w:lang w:eastAsia="en-GB"/>
              </w:rPr>
              <w:t>No, not aware of other organizations</w:t>
            </w: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bl>
    <w:p w:rsidR="00F24273" w:rsidRDefault="00F24273" w:rsidP="00F24273">
      <w:pPr>
        <w:pStyle w:val="Title"/>
      </w:pPr>
    </w:p>
    <w:p w:rsidR="00F24273" w:rsidRDefault="00F24273" w:rsidP="00F24273">
      <w:pPr>
        <w:rPr>
          <w:rFonts w:asciiTheme="majorHAnsi" w:eastAsiaTheme="majorEastAsia" w:hAnsiTheme="majorHAnsi" w:cstheme="majorBidi"/>
          <w:color w:val="17365D" w:themeColor="text2" w:themeShade="BF"/>
          <w:spacing w:val="5"/>
          <w:kern w:val="28"/>
          <w:sz w:val="52"/>
          <w:szCs w:val="52"/>
        </w:rPr>
      </w:pPr>
      <w:r>
        <w:br w:type="page"/>
      </w:r>
    </w:p>
    <w:p w:rsidR="00F24273" w:rsidRDefault="00F24273" w:rsidP="00F24273">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24273" w:rsidRPr="00F360D8" w:rsidTr="00F24273">
        <w:trPr>
          <w:trHeight w:val="300"/>
        </w:trPr>
        <w:tc>
          <w:tcPr>
            <w:tcW w:w="440"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Default="00F24273" w:rsidP="00F24273">
            <w:pPr>
              <w:spacing w:after="0" w:line="240" w:lineRule="auto"/>
              <w:rPr>
                <w:rFonts w:ascii="Calibri" w:eastAsia="Times New Roman" w:hAnsi="Calibri" w:cs="Calibri"/>
                <w:color w:val="000000"/>
                <w:lang w:eastAsia="en-GB"/>
              </w:rPr>
            </w:pPr>
          </w:p>
          <w:p w:rsidR="00F24273" w:rsidRDefault="001121AD"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Support to Small and Medium Enterprises (SMEs) Development</w:t>
            </w: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Default="000526A1" w:rsidP="001121AD">
            <w:pPr>
              <w:pStyle w:val="ListParagraph"/>
              <w:numPr>
                <w:ilvl w:val="0"/>
                <w:numId w:val="24"/>
              </w:numPr>
              <w:spacing w:after="0" w:line="240" w:lineRule="auto"/>
              <w:rPr>
                <w:rFonts w:cs="Calibri"/>
                <w:color w:val="000000"/>
              </w:rPr>
            </w:pPr>
            <w:r>
              <w:rPr>
                <w:rFonts w:cs="Calibri"/>
                <w:color w:val="000000"/>
              </w:rPr>
              <w:t>We s</w:t>
            </w:r>
            <w:r w:rsidR="001121AD">
              <w:rPr>
                <w:rFonts w:cs="Calibri"/>
                <w:color w:val="000000"/>
              </w:rPr>
              <w:t xml:space="preserve">upport community-based farmer groups to access </w:t>
            </w:r>
            <w:r>
              <w:rPr>
                <w:rFonts w:cs="Calibri"/>
                <w:color w:val="000000"/>
              </w:rPr>
              <w:t>the Business Sector Advocacy Challenge (</w:t>
            </w:r>
            <w:r w:rsidR="001121AD">
              <w:rPr>
                <w:rFonts w:cs="Calibri"/>
                <w:color w:val="000000"/>
              </w:rPr>
              <w:t>BUSAC</w:t>
            </w:r>
            <w:r>
              <w:rPr>
                <w:rFonts w:cs="Calibri"/>
                <w:color w:val="000000"/>
              </w:rPr>
              <w:t>)</w:t>
            </w:r>
            <w:r w:rsidR="001121AD">
              <w:rPr>
                <w:rFonts w:cs="Calibri"/>
                <w:color w:val="000000"/>
              </w:rPr>
              <w:t xml:space="preserve"> </w:t>
            </w:r>
            <w:r>
              <w:rPr>
                <w:rFonts w:cs="Calibri"/>
                <w:color w:val="000000"/>
              </w:rPr>
              <w:t>f</w:t>
            </w:r>
            <w:r w:rsidR="001121AD">
              <w:rPr>
                <w:rFonts w:cs="Calibri"/>
                <w:color w:val="000000"/>
              </w:rPr>
              <w:t xml:space="preserve">und to improve their </w:t>
            </w:r>
            <w:r>
              <w:rPr>
                <w:rFonts w:cs="Calibri"/>
                <w:color w:val="000000"/>
              </w:rPr>
              <w:t xml:space="preserve">livelihood activities and </w:t>
            </w:r>
            <w:r w:rsidR="001121AD">
              <w:rPr>
                <w:rFonts w:cs="Calibri"/>
                <w:color w:val="000000"/>
              </w:rPr>
              <w:t>capacity;</w:t>
            </w:r>
          </w:p>
          <w:p w:rsidR="001121AD" w:rsidRDefault="001121AD" w:rsidP="001121AD">
            <w:pPr>
              <w:pStyle w:val="ListParagraph"/>
              <w:numPr>
                <w:ilvl w:val="0"/>
                <w:numId w:val="24"/>
              </w:numPr>
              <w:spacing w:after="0" w:line="240" w:lineRule="auto"/>
              <w:rPr>
                <w:rFonts w:cs="Calibri"/>
                <w:color w:val="000000"/>
              </w:rPr>
            </w:pPr>
            <w:r>
              <w:rPr>
                <w:rFonts w:cs="Calibri"/>
                <w:color w:val="000000"/>
              </w:rPr>
              <w:t>Advocate for improvement of the sector;</w:t>
            </w:r>
          </w:p>
          <w:p w:rsidR="001121AD" w:rsidRDefault="001121AD" w:rsidP="001121AD">
            <w:pPr>
              <w:pStyle w:val="ListParagraph"/>
              <w:numPr>
                <w:ilvl w:val="0"/>
                <w:numId w:val="24"/>
              </w:numPr>
              <w:spacing w:after="0" w:line="240" w:lineRule="auto"/>
              <w:rPr>
                <w:rFonts w:cs="Calibri"/>
                <w:color w:val="000000"/>
              </w:rPr>
            </w:pPr>
            <w:r>
              <w:rPr>
                <w:rFonts w:cs="Calibri"/>
                <w:color w:val="000000"/>
              </w:rPr>
              <w:t>Link SMEs to other funding opportunities e.g. ASSOD</w:t>
            </w:r>
            <w:r w:rsidR="0053066D">
              <w:rPr>
                <w:rFonts w:cs="Calibri"/>
                <w:color w:val="000000"/>
              </w:rPr>
              <w:t>;</w:t>
            </w: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Default="0024429B"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In </w:t>
            </w:r>
            <w:r w:rsidR="0053066D">
              <w:rPr>
                <w:rFonts w:ascii="Calibri" w:eastAsia="Times New Roman" w:hAnsi="Calibri" w:cs="Calibri"/>
                <w:color w:val="000000"/>
                <w:lang w:eastAsia="en-GB"/>
              </w:rPr>
              <w:t xml:space="preserve">Jirapa, </w:t>
            </w:r>
            <w:proofErr w:type="spellStart"/>
            <w:r w:rsidR="0053066D">
              <w:rPr>
                <w:rFonts w:ascii="Calibri" w:eastAsia="Times New Roman" w:hAnsi="Calibri" w:cs="Calibri"/>
                <w:color w:val="000000"/>
                <w:lang w:eastAsia="en-GB"/>
              </w:rPr>
              <w:t>Tizza</w:t>
            </w:r>
            <w:proofErr w:type="spellEnd"/>
            <w:r w:rsidR="0053066D">
              <w:rPr>
                <w:rFonts w:ascii="Calibri" w:eastAsia="Times New Roman" w:hAnsi="Calibri" w:cs="Calibri"/>
                <w:color w:val="000000"/>
                <w:lang w:eastAsia="en-GB"/>
              </w:rPr>
              <w:t xml:space="preserve">, </w:t>
            </w:r>
            <w:r>
              <w:rPr>
                <w:rFonts w:ascii="Calibri" w:eastAsia="Times New Roman" w:hAnsi="Calibri" w:cs="Calibri"/>
                <w:color w:val="000000"/>
                <w:lang w:eastAsia="en-GB"/>
              </w:rPr>
              <w:t xml:space="preserve">and </w:t>
            </w:r>
            <w:proofErr w:type="spellStart"/>
            <w:r w:rsidR="0053066D">
              <w:rPr>
                <w:rFonts w:ascii="Calibri" w:eastAsia="Times New Roman" w:hAnsi="Calibri" w:cs="Calibri"/>
                <w:color w:val="000000"/>
                <w:lang w:eastAsia="en-GB"/>
              </w:rPr>
              <w:t>Karni</w:t>
            </w:r>
            <w:proofErr w:type="spellEnd"/>
            <w:r w:rsidR="0053066D">
              <w:rPr>
                <w:rFonts w:ascii="Calibri" w:eastAsia="Times New Roman" w:hAnsi="Calibri" w:cs="Calibri"/>
                <w:color w:val="000000"/>
                <w:lang w:eastAsia="en-GB"/>
              </w:rPr>
              <w:t xml:space="preserve"> </w:t>
            </w:r>
            <w:r>
              <w:rPr>
                <w:rFonts w:ascii="Calibri" w:eastAsia="Times New Roman" w:hAnsi="Calibri" w:cs="Calibri"/>
                <w:color w:val="000000"/>
                <w:lang w:eastAsia="en-GB"/>
              </w:rPr>
              <w:t>communities</w:t>
            </w:r>
            <w:r w:rsidR="0053066D">
              <w:rPr>
                <w:rFonts w:ascii="Calibri" w:eastAsia="Times New Roman" w:hAnsi="Calibri" w:cs="Calibri"/>
                <w:color w:val="000000"/>
                <w:lang w:eastAsia="en-GB"/>
              </w:rPr>
              <w:t xml:space="preserve"> </w:t>
            </w: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429B" w:rsidRDefault="0053066D" w:rsidP="0053066D">
            <w:pPr>
              <w:pStyle w:val="ListParagraph"/>
              <w:numPr>
                <w:ilvl w:val="0"/>
                <w:numId w:val="24"/>
              </w:numPr>
              <w:spacing w:after="0" w:line="240" w:lineRule="auto"/>
              <w:rPr>
                <w:rFonts w:cs="Calibri"/>
                <w:color w:val="000000"/>
              </w:rPr>
            </w:pPr>
            <w:r>
              <w:rPr>
                <w:rFonts w:cs="Calibri"/>
                <w:color w:val="000000"/>
              </w:rPr>
              <w:t>MIHOSO identifies groups, assess</w:t>
            </w:r>
            <w:r w:rsidR="0024429B">
              <w:rPr>
                <w:rFonts w:cs="Calibri"/>
                <w:color w:val="000000"/>
              </w:rPr>
              <w:t>es</w:t>
            </w:r>
            <w:r>
              <w:rPr>
                <w:rFonts w:cs="Calibri"/>
                <w:color w:val="000000"/>
              </w:rPr>
              <w:t xml:space="preserve"> them, </w:t>
            </w:r>
            <w:r w:rsidR="0024429B">
              <w:rPr>
                <w:rFonts w:cs="Calibri"/>
                <w:color w:val="000000"/>
              </w:rPr>
              <w:t xml:space="preserve">and </w:t>
            </w:r>
            <w:r>
              <w:rPr>
                <w:rFonts w:cs="Calibri"/>
                <w:color w:val="000000"/>
              </w:rPr>
              <w:t>build</w:t>
            </w:r>
            <w:r w:rsidR="0024429B">
              <w:rPr>
                <w:rFonts w:cs="Calibri"/>
                <w:color w:val="000000"/>
              </w:rPr>
              <w:t>s</w:t>
            </w:r>
            <w:r>
              <w:rPr>
                <w:rFonts w:cs="Calibri"/>
                <w:color w:val="000000"/>
              </w:rPr>
              <w:t xml:space="preserve"> their capacity to meet </w:t>
            </w:r>
            <w:r w:rsidR="0024429B">
              <w:rPr>
                <w:rFonts w:cs="Calibri"/>
                <w:color w:val="000000"/>
              </w:rPr>
              <w:t xml:space="preserve">the </w:t>
            </w:r>
            <w:r>
              <w:rPr>
                <w:rFonts w:cs="Calibri"/>
                <w:color w:val="000000"/>
              </w:rPr>
              <w:t xml:space="preserve">funding requirement, </w:t>
            </w:r>
          </w:p>
          <w:p w:rsidR="0053066D" w:rsidRDefault="0024429B" w:rsidP="0053066D">
            <w:pPr>
              <w:pStyle w:val="ListParagraph"/>
              <w:numPr>
                <w:ilvl w:val="0"/>
                <w:numId w:val="24"/>
              </w:numPr>
              <w:spacing w:after="0" w:line="240" w:lineRule="auto"/>
              <w:rPr>
                <w:rFonts w:cs="Calibri"/>
                <w:color w:val="000000"/>
              </w:rPr>
            </w:pPr>
            <w:r>
              <w:rPr>
                <w:rFonts w:cs="Calibri"/>
                <w:color w:val="000000"/>
              </w:rPr>
              <w:t xml:space="preserve">MIHOSO then </w:t>
            </w:r>
            <w:r w:rsidR="0053066D">
              <w:rPr>
                <w:rFonts w:cs="Calibri"/>
                <w:color w:val="000000"/>
              </w:rPr>
              <w:t>help</w:t>
            </w:r>
            <w:r>
              <w:rPr>
                <w:rFonts w:cs="Calibri"/>
                <w:color w:val="000000"/>
              </w:rPr>
              <w:t>s</w:t>
            </w:r>
            <w:r w:rsidR="0053066D">
              <w:rPr>
                <w:rFonts w:cs="Calibri"/>
                <w:color w:val="000000"/>
              </w:rPr>
              <w:t xml:space="preserve"> </w:t>
            </w:r>
            <w:r>
              <w:rPr>
                <w:rFonts w:cs="Calibri"/>
                <w:color w:val="000000"/>
              </w:rPr>
              <w:t xml:space="preserve">the groups </w:t>
            </w:r>
            <w:r w:rsidR="0053066D">
              <w:rPr>
                <w:rFonts w:cs="Calibri"/>
                <w:color w:val="000000"/>
              </w:rPr>
              <w:t>to apply</w:t>
            </w:r>
            <w:r>
              <w:rPr>
                <w:rFonts w:cs="Calibri"/>
                <w:color w:val="000000"/>
              </w:rPr>
              <w:t xml:space="preserve"> for the fund</w:t>
            </w:r>
            <w:r w:rsidR="0053066D">
              <w:rPr>
                <w:rFonts w:cs="Calibri"/>
                <w:color w:val="000000"/>
              </w:rPr>
              <w:t>;</w:t>
            </w:r>
          </w:p>
          <w:p w:rsidR="0053066D" w:rsidRDefault="0053066D" w:rsidP="0053066D">
            <w:pPr>
              <w:pStyle w:val="ListParagraph"/>
              <w:numPr>
                <w:ilvl w:val="0"/>
                <w:numId w:val="24"/>
              </w:numPr>
              <w:spacing w:after="0" w:line="240" w:lineRule="auto"/>
              <w:rPr>
                <w:rFonts w:cs="Calibri"/>
                <w:color w:val="000000"/>
              </w:rPr>
            </w:pPr>
            <w:r>
              <w:rPr>
                <w:rFonts w:cs="Calibri"/>
                <w:color w:val="000000"/>
              </w:rPr>
              <w:t xml:space="preserve">The </w:t>
            </w:r>
            <w:r w:rsidR="0024429B">
              <w:rPr>
                <w:rFonts w:cs="Calibri"/>
                <w:color w:val="000000"/>
              </w:rPr>
              <w:t xml:space="preserve">various </w:t>
            </w:r>
            <w:r>
              <w:rPr>
                <w:rFonts w:cs="Calibri"/>
                <w:color w:val="000000"/>
              </w:rPr>
              <w:t>groups implement the activities</w:t>
            </w:r>
            <w:r w:rsidR="0024429B">
              <w:rPr>
                <w:rFonts w:cs="Calibri"/>
                <w:color w:val="000000"/>
              </w:rPr>
              <w:t xml:space="preserve"> for which funds are provided</w:t>
            </w:r>
          </w:p>
          <w:p w:rsidR="0024429B" w:rsidRDefault="0024429B" w:rsidP="0024429B">
            <w:pPr>
              <w:pStyle w:val="ListParagraph"/>
              <w:numPr>
                <w:ilvl w:val="0"/>
                <w:numId w:val="24"/>
              </w:numPr>
              <w:spacing w:after="0" w:line="240" w:lineRule="auto"/>
              <w:rPr>
                <w:rFonts w:cs="Calibri"/>
                <w:color w:val="000000"/>
              </w:rPr>
            </w:pPr>
            <w:r>
              <w:rPr>
                <w:rFonts w:cs="Calibri"/>
                <w:color w:val="000000"/>
              </w:rPr>
              <w:t>MIHOSO provides training and consultancy services which is paid for by the BUSAC fund</w:t>
            </w:r>
          </w:p>
          <w:p w:rsidR="0024429B" w:rsidRPr="001121AD" w:rsidRDefault="0024429B" w:rsidP="0024429B">
            <w:pPr>
              <w:pStyle w:val="ListParagraph"/>
              <w:spacing w:after="0" w:line="240" w:lineRule="auto"/>
              <w:rPr>
                <w:rFonts w:cs="Calibri"/>
                <w:color w:val="000000"/>
              </w:rPr>
            </w:pP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bl>
    <w:p w:rsidR="00F24273" w:rsidRDefault="00F24273" w:rsidP="00F24273"/>
    <w:p w:rsidR="00F24273" w:rsidRDefault="00F24273" w:rsidP="00F24273"/>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tcPr>
          <w:p w:rsidR="00F24273" w:rsidRPr="002879CC" w:rsidRDefault="00F24273" w:rsidP="00F24273">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2879CC" w:rsidRDefault="0053066D" w:rsidP="00F24273">
            <w:pPr>
              <w:spacing w:after="0" w:line="240" w:lineRule="auto"/>
              <w:rPr>
                <w:rFonts w:ascii="Calibri" w:eastAsia="Times New Roman" w:hAnsi="Calibri" w:cs="Calibri"/>
                <w:lang w:eastAsia="en-GB"/>
              </w:rPr>
            </w:pPr>
            <w:r>
              <w:rPr>
                <w:rFonts w:ascii="Calibri" w:eastAsia="Times New Roman" w:hAnsi="Calibri" w:cs="Calibri"/>
                <w:lang w:eastAsia="en-GB"/>
              </w:rPr>
              <w:t xml:space="preserve">The target is </w:t>
            </w:r>
            <w:r w:rsidR="00DA4A16">
              <w:rPr>
                <w:rFonts w:ascii="Calibri" w:eastAsia="Times New Roman" w:hAnsi="Calibri" w:cs="Calibri"/>
                <w:lang w:eastAsia="en-GB"/>
              </w:rPr>
              <w:t xml:space="preserve">to reach </w:t>
            </w:r>
            <w:r>
              <w:rPr>
                <w:rFonts w:ascii="Calibri" w:eastAsia="Times New Roman" w:hAnsi="Calibri" w:cs="Calibri"/>
                <w:lang w:eastAsia="en-GB"/>
              </w:rPr>
              <w:t xml:space="preserve">10 groups; </w:t>
            </w:r>
            <w:r w:rsidR="00DA4A16">
              <w:rPr>
                <w:rFonts w:ascii="Calibri" w:eastAsia="Times New Roman" w:hAnsi="Calibri" w:cs="Calibri"/>
                <w:lang w:eastAsia="en-GB"/>
              </w:rPr>
              <w:t xml:space="preserve">MIHOSO has supported </w:t>
            </w:r>
            <w:r>
              <w:rPr>
                <w:rFonts w:ascii="Calibri" w:eastAsia="Times New Roman" w:hAnsi="Calibri" w:cs="Calibri"/>
                <w:lang w:eastAsia="en-GB"/>
              </w:rPr>
              <w:t xml:space="preserve">3 groups </w:t>
            </w:r>
            <w:r w:rsidR="00DA4A16">
              <w:rPr>
                <w:rFonts w:ascii="Calibri" w:eastAsia="Times New Roman" w:hAnsi="Calibri" w:cs="Calibri"/>
                <w:lang w:eastAsia="en-GB"/>
              </w:rPr>
              <w:t xml:space="preserve">so </w:t>
            </w:r>
            <w:r>
              <w:rPr>
                <w:rFonts w:ascii="Calibri" w:eastAsia="Times New Roman" w:hAnsi="Calibri" w:cs="Calibri"/>
                <w:lang w:eastAsia="en-GB"/>
              </w:rPr>
              <w:t xml:space="preserve">far </w:t>
            </w:r>
            <w:r w:rsidR="00DA4A16">
              <w:rPr>
                <w:rFonts w:ascii="Calibri" w:eastAsia="Times New Roman" w:hAnsi="Calibri" w:cs="Calibri"/>
                <w:lang w:eastAsia="en-GB"/>
              </w:rPr>
              <w:t xml:space="preserve">to </w:t>
            </w:r>
            <w:r>
              <w:rPr>
                <w:rFonts w:ascii="Calibri" w:eastAsia="Times New Roman" w:hAnsi="Calibri" w:cs="Calibri"/>
                <w:lang w:eastAsia="en-GB"/>
              </w:rPr>
              <w:t>sign grant award</w:t>
            </w:r>
            <w:r w:rsidR="0024429B">
              <w:rPr>
                <w:rFonts w:ascii="Calibri" w:eastAsia="Times New Roman" w:hAnsi="Calibri" w:cs="Calibri"/>
                <w:lang w:eastAsia="en-GB"/>
              </w:rPr>
              <w:t>s and receive funds</w:t>
            </w:r>
            <w:r w:rsidR="00DA4A16">
              <w:rPr>
                <w:rFonts w:ascii="Calibri" w:eastAsia="Times New Roman" w:hAnsi="Calibri" w:cs="Calibri"/>
                <w:lang w:eastAsia="en-GB"/>
              </w:rPr>
              <w:t xml:space="preserve"> for their operations/activities</w:t>
            </w:r>
          </w:p>
          <w:p w:rsidR="00F24273" w:rsidRPr="002879CC" w:rsidRDefault="00F24273" w:rsidP="00F24273">
            <w:pPr>
              <w:spacing w:after="0" w:line="240" w:lineRule="auto"/>
              <w:rPr>
                <w:rFonts w:ascii="Calibri" w:eastAsia="Times New Roman" w:hAnsi="Calibri" w:cs="Calibri"/>
                <w:lang w:eastAsia="en-GB"/>
              </w:rPr>
            </w:pPr>
          </w:p>
          <w:p w:rsidR="00F24273" w:rsidRPr="002879CC" w:rsidRDefault="00F24273" w:rsidP="00F24273">
            <w:pPr>
              <w:spacing w:after="0" w:line="240" w:lineRule="auto"/>
              <w:rPr>
                <w:rFonts w:ascii="Calibri" w:eastAsia="Times New Roman" w:hAnsi="Calibri" w:cs="Calibri"/>
                <w:lang w:eastAsia="en-GB"/>
              </w:rPr>
            </w:pPr>
          </w:p>
          <w:p w:rsidR="00F24273" w:rsidRPr="002879CC" w:rsidRDefault="00F24273" w:rsidP="00F24273">
            <w:pPr>
              <w:spacing w:after="0" w:line="240" w:lineRule="auto"/>
              <w:rPr>
                <w:rFonts w:ascii="Calibri" w:eastAsia="Times New Roman" w:hAnsi="Calibri" w:cs="Calibri"/>
                <w:lang w:eastAsia="en-GB"/>
              </w:rPr>
            </w:pPr>
          </w:p>
          <w:p w:rsidR="00F24273" w:rsidRPr="002879CC" w:rsidRDefault="00F24273" w:rsidP="00F24273">
            <w:pPr>
              <w:spacing w:after="0" w:line="240" w:lineRule="auto"/>
              <w:rPr>
                <w:rFonts w:ascii="Calibri" w:eastAsia="Times New Roman" w:hAnsi="Calibri" w:cs="Calibri"/>
                <w:lang w:eastAsia="en-GB"/>
              </w:rPr>
            </w:pPr>
          </w:p>
          <w:p w:rsidR="00F24273" w:rsidRPr="002879CC" w:rsidRDefault="00F24273" w:rsidP="00F24273">
            <w:pPr>
              <w:spacing w:after="0" w:line="240" w:lineRule="auto"/>
              <w:rPr>
                <w:rFonts w:ascii="Calibri" w:eastAsia="Times New Roman" w:hAnsi="Calibri" w:cs="Calibri"/>
                <w:lang w:eastAsia="en-GB"/>
              </w:rPr>
            </w:pPr>
          </w:p>
          <w:p w:rsidR="00F24273" w:rsidRPr="002879CC" w:rsidRDefault="00F24273" w:rsidP="00F24273">
            <w:pPr>
              <w:spacing w:after="0" w:line="240" w:lineRule="auto"/>
              <w:rPr>
                <w:rFonts w:ascii="Calibri" w:eastAsia="Times New Roman" w:hAnsi="Calibri" w:cs="Calibri"/>
                <w:lang w:eastAsia="en-GB"/>
              </w:rPr>
            </w:pPr>
          </w:p>
          <w:p w:rsidR="00F24273" w:rsidRPr="002879CC" w:rsidRDefault="00F24273" w:rsidP="00F24273">
            <w:pPr>
              <w:spacing w:after="0" w:line="240" w:lineRule="auto"/>
              <w:rPr>
                <w:rFonts w:ascii="Calibri" w:eastAsia="Times New Roman" w:hAnsi="Calibri" w:cs="Calibri"/>
                <w:lang w:eastAsia="en-GB"/>
              </w:rPr>
            </w:pPr>
          </w:p>
          <w:p w:rsidR="00F24273" w:rsidRPr="002879CC" w:rsidRDefault="00F24273" w:rsidP="00F24273">
            <w:pPr>
              <w:spacing w:after="0" w:line="240" w:lineRule="auto"/>
              <w:rPr>
                <w:rFonts w:ascii="Calibri" w:eastAsia="Times New Roman" w:hAnsi="Calibri" w:cs="Calibri"/>
                <w:lang w:eastAsia="en-GB"/>
              </w:rPr>
            </w:pPr>
          </w:p>
          <w:p w:rsidR="00F24273" w:rsidRPr="002879CC" w:rsidRDefault="00F24273" w:rsidP="00F24273">
            <w:pPr>
              <w:spacing w:after="0" w:line="240" w:lineRule="auto"/>
              <w:rPr>
                <w:rFonts w:ascii="Calibri" w:eastAsia="Times New Roman" w:hAnsi="Calibri" w:cs="Calibri"/>
                <w:lang w:eastAsia="en-GB"/>
              </w:rPr>
            </w:pPr>
          </w:p>
          <w:p w:rsidR="00F24273" w:rsidRPr="002879CC" w:rsidRDefault="00F24273" w:rsidP="00F24273">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24273" w:rsidRPr="00F360D8" w:rsidRDefault="00C11445"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24273" w:rsidRPr="00F360D8" w:rsidRDefault="00DA4A16"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24273" w:rsidRPr="00F360D8" w:rsidRDefault="00DA4A16"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24273" w:rsidRPr="00F360D8" w:rsidRDefault="00DA4A16"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24273" w:rsidRPr="00F360D8" w:rsidRDefault="00DA4A16"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F24273" w:rsidRPr="00F360D8" w:rsidTr="00F24273">
        <w:trPr>
          <w:trHeight w:val="300"/>
        </w:trPr>
        <w:tc>
          <w:tcPr>
            <w:tcW w:w="440" w:type="dxa"/>
            <w:tcBorders>
              <w:top w:val="nil"/>
              <w:left w:val="nil"/>
              <w:bottom w:val="nil"/>
              <w:right w:val="nil"/>
            </w:tcBorders>
            <w:shd w:val="clear" w:color="auto" w:fill="auto"/>
            <w:noWrap/>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F24273" w:rsidRPr="00DA4A16" w:rsidRDefault="00C11445" w:rsidP="00F24273">
            <w:pPr>
              <w:spacing w:after="0" w:line="240" w:lineRule="auto"/>
              <w:rPr>
                <w:rFonts w:ascii="Calibri" w:eastAsia="Times New Roman" w:hAnsi="Calibri" w:cs="Calibri"/>
                <w:b/>
                <w:i/>
                <w:color w:val="000000"/>
                <w:highlight w:val="yellow"/>
                <w:lang w:eastAsia="en-GB"/>
              </w:rPr>
            </w:pPr>
            <w:r w:rsidRPr="00DA4A16">
              <w:rPr>
                <w:rFonts w:ascii="Calibri" w:eastAsia="Times New Roman" w:hAnsi="Calibri" w:cs="Calibri"/>
                <w:b/>
                <w:i/>
                <w:color w:val="000000"/>
                <w:lang w:eastAsia="en-GB"/>
              </w:rPr>
              <w:t xml:space="preserve">Women and disabled (blind) groups e.g. in </w:t>
            </w:r>
            <w:proofErr w:type="spellStart"/>
            <w:r w:rsidRPr="00DA4A16">
              <w:rPr>
                <w:rFonts w:ascii="Calibri" w:eastAsia="Times New Roman" w:hAnsi="Calibri" w:cs="Calibri"/>
                <w:b/>
                <w:i/>
                <w:color w:val="000000"/>
                <w:lang w:eastAsia="en-GB"/>
              </w:rPr>
              <w:t>Karni</w:t>
            </w:r>
            <w:proofErr w:type="spellEnd"/>
            <w:r w:rsidRPr="00DA4A16">
              <w:rPr>
                <w:rFonts w:ascii="Calibri" w:eastAsia="Times New Roman" w:hAnsi="Calibri" w:cs="Calibri"/>
                <w:b/>
                <w:i/>
                <w:color w:val="000000"/>
                <w:lang w:eastAsia="en-GB"/>
              </w:rPr>
              <w:t xml:space="preserve"> a blind group </w:t>
            </w:r>
            <w:r w:rsidR="00DA4A16" w:rsidRPr="00DA4A16">
              <w:rPr>
                <w:rFonts w:ascii="Calibri" w:eastAsia="Times New Roman" w:hAnsi="Calibri" w:cs="Calibri"/>
                <w:b/>
                <w:i/>
                <w:color w:val="000000"/>
                <w:lang w:eastAsia="en-GB"/>
              </w:rPr>
              <w:t xml:space="preserve">was </w:t>
            </w:r>
            <w:r w:rsidRPr="00DA4A16">
              <w:rPr>
                <w:rFonts w:ascii="Calibri" w:eastAsia="Times New Roman" w:hAnsi="Calibri" w:cs="Calibri"/>
                <w:b/>
                <w:i/>
                <w:color w:val="000000"/>
                <w:lang w:eastAsia="en-GB"/>
              </w:rPr>
              <w:t>supported to do organic farming.</w:t>
            </w:r>
          </w:p>
        </w:tc>
        <w:tc>
          <w:tcPr>
            <w:tcW w:w="82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jc w:val="right"/>
              <w:rPr>
                <w:rFonts w:ascii="Calibri" w:eastAsia="Times New Roman" w:hAnsi="Calibri" w:cs="Calibri"/>
                <w:color w:val="000000"/>
                <w:sz w:val="16"/>
                <w:szCs w:val="16"/>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24273" w:rsidRPr="00F360D8" w:rsidRDefault="00F24273" w:rsidP="00F24273">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0D0872"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Ministry of Food and Agriculture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F84F0B" w:rsidP="00F24273">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Dr.</w:t>
            </w:r>
            <w:proofErr w:type="spellEnd"/>
            <w:r>
              <w:rPr>
                <w:rFonts w:ascii="Calibri" w:eastAsia="Times New Roman" w:hAnsi="Calibri" w:cs="Calibri"/>
                <w:color w:val="000000"/>
                <w:lang w:eastAsia="en-GB"/>
              </w:rPr>
              <w:t xml:space="preserve"> Stephen Degbor</w:t>
            </w:r>
            <w:bookmarkStart w:id="0" w:name="_GoBack"/>
            <w:bookmarkEnd w:id="0"/>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0D0872"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0D0872"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448" w:type="dxa"/>
            <w:gridSpan w:val="2"/>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top w:val="nil"/>
              <w:left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440" w:type="dxa"/>
            <w:tcBorders>
              <w:lef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bl>
    <w:p w:rsidR="00F24273" w:rsidRDefault="00F24273" w:rsidP="00F24273"/>
    <w:p w:rsidR="00F24273" w:rsidRDefault="00F24273" w:rsidP="00F24273"/>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F24273" w:rsidRPr="00F360D8" w:rsidTr="00F24273">
        <w:trPr>
          <w:trHeight w:val="300"/>
        </w:trPr>
        <w:tc>
          <w:tcPr>
            <w:tcW w:w="992"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F24273" w:rsidRPr="00923E6F" w:rsidRDefault="00F24273" w:rsidP="00F24273">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161C56"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2008</w:t>
            </w:r>
          </w:p>
        </w:tc>
        <w:tc>
          <w:tcPr>
            <w:tcW w:w="284" w:type="dxa"/>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273" w:rsidRPr="00F360D8" w:rsidRDefault="00B07FB1"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2014</w:t>
            </w:r>
          </w:p>
        </w:tc>
        <w:tc>
          <w:tcPr>
            <w:tcW w:w="284" w:type="dxa"/>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24273" w:rsidRPr="00923E6F" w:rsidRDefault="00F24273" w:rsidP="00F24273">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single" w:sz="4" w:space="0" w:color="auto"/>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Default="00B07FB1"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B</w:t>
            </w:r>
            <w:r w:rsidR="00DA4A16">
              <w:rPr>
                <w:rFonts w:ascii="Calibri" w:eastAsia="Times New Roman" w:hAnsi="Calibri" w:cs="Calibri"/>
                <w:color w:val="000000"/>
                <w:lang w:eastAsia="en-GB"/>
              </w:rPr>
              <w:t xml:space="preserve">usiness </w:t>
            </w:r>
            <w:r>
              <w:rPr>
                <w:rFonts w:ascii="Calibri" w:eastAsia="Times New Roman" w:hAnsi="Calibri" w:cs="Calibri"/>
                <w:color w:val="000000"/>
                <w:lang w:eastAsia="en-GB"/>
              </w:rPr>
              <w:t>S</w:t>
            </w:r>
            <w:r w:rsidR="00DA4A16">
              <w:rPr>
                <w:rFonts w:ascii="Calibri" w:eastAsia="Times New Roman" w:hAnsi="Calibri" w:cs="Calibri"/>
                <w:color w:val="000000"/>
                <w:lang w:eastAsia="en-GB"/>
              </w:rPr>
              <w:t xml:space="preserve">ector </w:t>
            </w:r>
            <w:r>
              <w:rPr>
                <w:rFonts w:ascii="Calibri" w:eastAsia="Times New Roman" w:hAnsi="Calibri" w:cs="Calibri"/>
                <w:color w:val="000000"/>
                <w:lang w:eastAsia="en-GB"/>
              </w:rPr>
              <w:t>A</w:t>
            </w:r>
            <w:r w:rsidR="00DA4A16">
              <w:rPr>
                <w:rFonts w:ascii="Calibri" w:eastAsia="Times New Roman" w:hAnsi="Calibri" w:cs="Calibri"/>
                <w:color w:val="000000"/>
                <w:lang w:eastAsia="en-GB"/>
              </w:rPr>
              <w:t xml:space="preserve">dvocacy </w:t>
            </w:r>
            <w:r>
              <w:rPr>
                <w:rFonts w:ascii="Calibri" w:eastAsia="Times New Roman" w:hAnsi="Calibri" w:cs="Calibri"/>
                <w:color w:val="000000"/>
                <w:lang w:eastAsia="en-GB"/>
              </w:rPr>
              <w:t>C</w:t>
            </w:r>
            <w:r w:rsidR="00DA4A16">
              <w:rPr>
                <w:rFonts w:ascii="Calibri" w:eastAsia="Times New Roman" w:hAnsi="Calibri" w:cs="Calibri"/>
                <w:color w:val="000000"/>
                <w:lang w:eastAsia="en-GB"/>
              </w:rPr>
              <w:t>hallenge</w:t>
            </w:r>
            <w:r>
              <w:rPr>
                <w:rFonts w:ascii="Calibri" w:eastAsia="Times New Roman" w:hAnsi="Calibri" w:cs="Calibri"/>
                <w:color w:val="000000"/>
                <w:lang w:eastAsia="en-GB"/>
              </w:rPr>
              <w:t xml:space="preserve"> </w:t>
            </w:r>
            <w:r w:rsidR="00DA4A16">
              <w:rPr>
                <w:rFonts w:ascii="Calibri" w:eastAsia="Times New Roman" w:hAnsi="Calibri" w:cs="Calibri"/>
                <w:color w:val="000000"/>
                <w:lang w:eastAsia="en-GB"/>
              </w:rPr>
              <w:t>(BUSAC)</w:t>
            </w:r>
            <w:r>
              <w:rPr>
                <w:rFonts w:ascii="Calibri" w:eastAsia="Times New Roman" w:hAnsi="Calibri" w:cs="Calibri"/>
                <w:color w:val="000000"/>
                <w:lang w:eastAsia="en-GB"/>
              </w:rPr>
              <w:t>Fund</w:t>
            </w: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hideMark/>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F24273" w:rsidRDefault="00F24273" w:rsidP="00F2427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F24273" w:rsidRPr="00E36D69" w:rsidRDefault="00F24273" w:rsidP="00F24273">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F24273" w:rsidRPr="00E36D69" w:rsidRDefault="00F24273" w:rsidP="00F24273">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F24273" w:rsidRPr="00E36D69" w:rsidRDefault="00F24273" w:rsidP="00F24273">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F24273" w:rsidRPr="00E36D69" w:rsidRDefault="00F24273" w:rsidP="00F24273">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F24273" w:rsidRPr="00E36D69" w:rsidRDefault="00F24273" w:rsidP="00F24273">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F24273" w:rsidRPr="00E36D69" w:rsidRDefault="00F24273" w:rsidP="00F24273">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F24273" w:rsidRDefault="00F24273" w:rsidP="00F24273">
            <w:pPr>
              <w:pStyle w:val="ListParagraph"/>
              <w:numPr>
                <w:ilvl w:val="0"/>
                <w:numId w:val="6"/>
              </w:numPr>
              <w:spacing w:after="0" w:line="240" w:lineRule="auto"/>
              <w:rPr>
                <w:rFonts w:cs="Calibri"/>
                <w:color w:val="000000"/>
              </w:rPr>
            </w:pPr>
            <w:r w:rsidRPr="00E36D69">
              <w:rPr>
                <w:rFonts w:cs="Calibri"/>
                <w:color w:val="000000"/>
              </w:rPr>
              <w:t>How do you communicate them?</w:t>
            </w:r>
          </w:p>
          <w:p w:rsidR="00F24273" w:rsidRPr="00E36D69" w:rsidRDefault="00F24273" w:rsidP="00F24273">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single" w:sz="4" w:space="0" w:color="auto"/>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single" w:sz="4" w:space="0" w:color="auto"/>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bl>
    <w:p w:rsidR="00F24273" w:rsidRDefault="00F24273" w:rsidP="00F24273"/>
    <w:tbl>
      <w:tblPr>
        <w:tblW w:w="10490" w:type="dxa"/>
        <w:tblInd w:w="-459" w:type="dxa"/>
        <w:tblLook w:val="04A0" w:firstRow="1" w:lastRow="0" w:firstColumn="1" w:lastColumn="0" w:noHBand="0" w:noVBand="1"/>
      </w:tblPr>
      <w:tblGrid>
        <w:gridCol w:w="992"/>
        <w:gridCol w:w="8451"/>
        <w:gridCol w:w="261"/>
        <w:gridCol w:w="77"/>
        <w:gridCol w:w="284"/>
        <w:gridCol w:w="425"/>
      </w:tblGrid>
      <w:tr w:rsidR="00F24273" w:rsidRPr="00F360D8" w:rsidTr="00F24273">
        <w:trPr>
          <w:trHeight w:val="300"/>
        </w:trPr>
        <w:tc>
          <w:tcPr>
            <w:tcW w:w="992" w:type="dxa"/>
            <w:tcBorders>
              <w:top w:val="nil"/>
              <w:left w:val="nil"/>
              <w:bottom w:val="nil"/>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nil"/>
            </w:tcBorders>
            <w:shd w:val="clear" w:color="auto" w:fill="auto"/>
            <w:noWrap/>
            <w:hideMark/>
          </w:tcPr>
          <w:p w:rsidR="00F24273" w:rsidRPr="00F360D8" w:rsidRDefault="00F24273" w:rsidP="00F2427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24273" w:rsidRPr="00F360D8" w:rsidRDefault="00F24273" w:rsidP="00F24273">
            <w:pPr>
              <w:spacing w:after="0" w:line="240" w:lineRule="auto"/>
              <w:rPr>
                <w:rFonts w:ascii="Calibri" w:eastAsia="Times New Roman" w:hAnsi="Calibri" w:cs="Calibri"/>
                <w:color w:val="000000"/>
                <w:lang w:eastAsia="en-GB"/>
              </w:rPr>
            </w:pPr>
          </w:p>
        </w:tc>
      </w:tr>
      <w:tr w:rsidR="00F24273" w:rsidRPr="00F360D8" w:rsidTr="00F24273">
        <w:trPr>
          <w:trHeight w:val="300"/>
        </w:trPr>
        <w:tc>
          <w:tcPr>
            <w:tcW w:w="992" w:type="dxa"/>
            <w:tcBorders>
              <w:top w:val="nil"/>
              <w:left w:val="nil"/>
              <w:bottom w:val="nil"/>
              <w:right w:val="single" w:sz="4" w:space="0" w:color="auto"/>
            </w:tcBorders>
            <w:shd w:val="clear" w:color="auto" w:fill="auto"/>
            <w:noWrap/>
            <w:vAlign w:val="bottom"/>
          </w:tcPr>
          <w:p w:rsidR="00F24273" w:rsidRDefault="00F24273" w:rsidP="00F24273">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24273" w:rsidRPr="00DA4A16" w:rsidRDefault="00DA4A16" w:rsidP="00F24273">
            <w:pPr>
              <w:spacing w:after="0" w:line="240" w:lineRule="auto"/>
              <w:rPr>
                <w:rFonts w:ascii="Calibri" w:eastAsia="Times New Roman" w:hAnsi="Calibri" w:cs="Calibri"/>
                <w:b/>
                <w:i/>
                <w:color w:val="000000"/>
                <w:lang w:eastAsia="en-GB"/>
              </w:rPr>
            </w:pPr>
            <w:r w:rsidRPr="00DA4A16">
              <w:rPr>
                <w:rFonts w:ascii="Calibri" w:eastAsia="Times New Roman" w:hAnsi="Calibri" w:cs="Calibri"/>
                <w:b/>
                <w:i/>
                <w:color w:val="000000"/>
                <w:lang w:eastAsia="en-GB"/>
              </w:rPr>
              <w:t>No</w:t>
            </w: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Default="00F24273" w:rsidP="00F24273">
            <w:pPr>
              <w:spacing w:after="0" w:line="240" w:lineRule="auto"/>
              <w:rPr>
                <w:rFonts w:ascii="Calibri" w:eastAsia="Times New Roman" w:hAnsi="Calibri" w:cs="Calibri"/>
                <w:color w:val="000000"/>
                <w:lang w:eastAsia="en-GB"/>
              </w:rPr>
            </w:pPr>
          </w:p>
          <w:p w:rsidR="00F24273" w:rsidRPr="00F360D8" w:rsidRDefault="00F24273" w:rsidP="00F2427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24273" w:rsidRPr="00F360D8" w:rsidRDefault="00F24273" w:rsidP="00F24273">
            <w:pPr>
              <w:spacing w:after="0" w:line="240" w:lineRule="auto"/>
              <w:rPr>
                <w:rFonts w:ascii="Calibri" w:eastAsia="Times New Roman" w:hAnsi="Calibri" w:cs="Calibri"/>
                <w:color w:val="000000"/>
                <w:lang w:eastAsia="en-GB"/>
              </w:rPr>
            </w:pPr>
          </w:p>
        </w:tc>
      </w:tr>
    </w:tbl>
    <w:p w:rsidR="00F24273" w:rsidRDefault="00F24273" w:rsidP="00F24273">
      <w:pPr>
        <w:pStyle w:val="Title"/>
      </w:pPr>
    </w:p>
    <w:p w:rsidR="00F24273" w:rsidRDefault="00F24273" w:rsidP="00F24273">
      <w:pPr>
        <w:rPr>
          <w:rFonts w:asciiTheme="majorHAnsi" w:eastAsiaTheme="majorEastAsia" w:hAnsiTheme="majorHAnsi" w:cstheme="majorBidi"/>
          <w:color w:val="17365D" w:themeColor="text2" w:themeShade="BF"/>
          <w:spacing w:val="5"/>
          <w:kern w:val="28"/>
          <w:sz w:val="52"/>
          <w:szCs w:val="52"/>
        </w:rPr>
      </w:pPr>
    </w:p>
    <w:p w:rsidR="00813D85" w:rsidRDefault="00813D85" w:rsidP="00813D85">
      <w:pPr>
        <w:rPr>
          <w:rFonts w:asciiTheme="majorHAnsi" w:eastAsiaTheme="majorEastAsia" w:hAnsiTheme="majorHAnsi" w:cstheme="majorBidi"/>
          <w:color w:val="17365D" w:themeColor="text2" w:themeShade="BF"/>
          <w:spacing w:val="5"/>
          <w:kern w:val="28"/>
          <w:sz w:val="52"/>
          <w:szCs w:val="52"/>
        </w:rPr>
      </w:pPr>
      <w:r>
        <w:br w:type="page"/>
      </w:r>
    </w:p>
    <w:p w:rsidR="00F360D8" w:rsidRDefault="006F69D5" w:rsidP="006F69D5">
      <w:pPr>
        <w:pStyle w:val="Title"/>
        <w:jc w:val="center"/>
      </w:pPr>
      <w:r>
        <w:lastRenderedPageBreak/>
        <w:t>Pe</w:t>
      </w:r>
      <w:r w:rsidR="00F360D8">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Pr="00906C88" w:rsidRDefault="00906C88" w:rsidP="00906C88">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Pr="00906C88" w:rsidRDefault="00906C88" w:rsidP="00906C88">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Pr="00906C88" w:rsidRDefault="00906C88" w:rsidP="00906C88">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906C88" w:rsidP="00341BB3">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color w:val="000000"/>
                <w:lang w:eastAsia="en-GB"/>
              </w:rPr>
              <w:t xml:space="preserve">   </w:t>
            </w:r>
            <w:r w:rsidR="006F69D5"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906C88" w:rsidP="00FE60C1">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color w:val="000000"/>
                <w:lang w:eastAsia="en-GB"/>
              </w:rPr>
              <w:t xml:space="preserve">    </w:t>
            </w:r>
            <w:r w:rsidR="00E36D69"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F360D8" w:rsidRDefault="006C01A6"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906C88" w:rsidRDefault="006C01A6" w:rsidP="00906C88">
            <w:pPr>
              <w:spacing w:after="0" w:line="240" w:lineRule="auto"/>
              <w:rPr>
                <w:rFonts w:cs="Calibri"/>
                <w:color w:val="000000"/>
              </w:rPr>
            </w:pPr>
            <w:r>
              <w:rPr>
                <w:rFonts w:cs="Calibri"/>
                <w:color w:val="000000"/>
              </w:rPr>
              <w:t>x</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906C88" w:rsidRDefault="00341BB3" w:rsidP="00906C88">
            <w:pPr>
              <w:spacing w:after="0" w:line="240" w:lineRule="auto"/>
              <w:rPr>
                <w:rFonts w:cs="Calibri"/>
                <w:color w:val="000000"/>
              </w:rPr>
            </w:pPr>
            <w:r w:rsidRPr="00906C88">
              <w:rPr>
                <w:rFonts w:cs="Calibri"/>
                <w:color w:val="000000"/>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906C88" w:rsidRDefault="006C01A6" w:rsidP="00906C88">
            <w:pPr>
              <w:spacing w:after="0" w:line="240" w:lineRule="auto"/>
              <w:rPr>
                <w:rFonts w:cs="Calibri"/>
                <w:color w:val="000000"/>
              </w:rPr>
            </w:pPr>
            <w:r>
              <w:rPr>
                <w:rFonts w:cs="Calibri"/>
                <w:color w:val="000000"/>
              </w:rPr>
              <w:t>x</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2518CF"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2004 –agro-</w:t>
            </w:r>
            <w:r w:rsidR="00B76BE1">
              <w:rPr>
                <w:rFonts w:ascii="Calibri" w:eastAsia="Times New Roman" w:hAnsi="Calibri" w:cs="Calibri"/>
                <w:color w:val="000000"/>
                <w:lang w:eastAsia="en-GB"/>
              </w:rPr>
              <w:t>forestry</w:t>
            </w: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firstRow="1" w:lastRow="0" w:firstColumn="1" w:lastColumn="0" w:noHBand="0" w:noVBand="1"/>
      </w:tblPr>
      <w:tblGrid>
        <w:gridCol w:w="817"/>
        <w:gridCol w:w="8425"/>
      </w:tblGrid>
      <w:tr w:rsidR="006F69D5"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1</w:t>
            </w:r>
          </w:p>
        </w:tc>
        <w:tc>
          <w:tcPr>
            <w:tcW w:w="8425" w:type="dxa"/>
          </w:tcPr>
          <w:p w:rsidR="006F69D5" w:rsidRDefault="00B76BE1" w:rsidP="00B76BE1">
            <w:pPr>
              <w:tabs>
                <w:tab w:val="left" w:pos="1117"/>
              </w:tabs>
              <w:cnfStyle w:val="000000100000" w:firstRow="0" w:lastRow="0" w:firstColumn="0" w:lastColumn="0" w:oddVBand="0" w:evenVBand="0" w:oddHBand="1" w:evenHBand="0" w:firstRowFirstColumn="0" w:firstRowLastColumn="0" w:lastRowFirstColumn="0" w:lastRowLastColumn="0"/>
            </w:pPr>
            <w:r>
              <w:t>Human resource</w:t>
            </w:r>
            <w:r w:rsidR="006C01A6">
              <w:t>; project staff are not agriculturalist and therefore need for technical expertise</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2</w:t>
            </w:r>
          </w:p>
        </w:tc>
        <w:tc>
          <w:tcPr>
            <w:tcW w:w="8425" w:type="dxa"/>
          </w:tcPr>
          <w:p w:rsidR="006F69D5" w:rsidRDefault="00B76BE1" w:rsidP="006C01A6">
            <w:pPr>
              <w:tabs>
                <w:tab w:val="left" w:pos="1140"/>
              </w:tabs>
              <w:cnfStyle w:val="000000000000" w:firstRow="0" w:lastRow="0" w:firstColumn="0" w:lastColumn="0" w:oddVBand="0" w:evenVBand="0" w:oddHBand="0" w:evenHBand="0" w:firstRowFirstColumn="0" w:firstRowLastColumn="0" w:lastRowFirstColumn="0" w:lastRowLastColumn="0"/>
            </w:pPr>
            <w:r>
              <w:t>Lack of resources to scale up</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3</w:t>
            </w:r>
          </w:p>
        </w:tc>
        <w:tc>
          <w:tcPr>
            <w:tcW w:w="8425" w:type="dxa"/>
          </w:tcPr>
          <w:p w:rsidR="006F69D5" w:rsidRDefault="00B76BE1" w:rsidP="006C01A6">
            <w:pPr>
              <w:tabs>
                <w:tab w:val="left" w:pos="1152"/>
              </w:tabs>
              <w:cnfStyle w:val="000000100000" w:firstRow="0" w:lastRow="0" w:firstColumn="0" w:lastColumn="0" w:oddVBand="0" w:evenVBand="0" w:oddHBand="1" w:evenHBand="0" w:firstRowFirstColumn="0" w:firstRowLastColumn="0" w:lastRowFirstColumn="0" w:lastRowLastColumn="0"/>
            </w:pPr>
            <w:r>
              <w:t xml:space="preserve">District Assemblies not implementing their </w:t>
            </w:r>
            <w:r w:rsidR="006C01A6">
              <w:t>environmental programs</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p>
        </w:tc>
        <w:tc>
          <w:tcPr>
            <w:tcW w:w="8425" w:type="dxa"/>
          </w:tcPr>
          <w:p w:rsidR="00E53C55" w:rsidRDefault="00BF1493" w:rsidP="00BF1493">
            <w:pPr>
              <w:tabs>
                <w:tab w:val="left" w:pos="945"/>
              </w:tabs>
              <w:cnfStyle w:val="000000100000" w:firstRow="0" w:lastRow="0" w:firstColumn="0" w:lastColumn="0" w:oddVBand="0" w:evenVBand="0" w:oddHBand="1" w:evenHBand="0" w:firstRowFirstColumn="0" w:firstRowLastColumn="0" w:lastRowFirstColumn="0" w:lastRowLastColumn="0"/>
            </w:pPr>
            <w:r>
              <w:t>Capacity building for F</w:t>
            </w:r>
            <w:r w:rsidR="00206E77">
              <w:t xml:space="preserve">armer </w:t>
            </w:r>
            <w:r>
              <w:t>B</w:t>
            </w:r>
            <w:r w:rsidR="00206E77">
              <w:t xml:space="preserve">ased </w:t>
            </w:r>
            <w:r>
              <w:t>O</w:t>
            </w:r>
            <w:r w:rsidR="00206E77">
              <w:t>rganization</w:t>
            </w:r>
            <w:r>
              <w:t>s and C</w:t>
            </w:r>
            <w:r w:rsidR="00206E77">
              <w:t xml:space="preserve">ommunity </w:t>
            </w:r>
            <w:r>
              <w:t>B</w:t>
            </w:r>
            <w:r w:rsidR="00206E77">
              <w:t xml:space="preserve">ased </w:t>
            </w:r>
            <w:r>
              <w:t>O</w:t>
            </w:r>
            <w:r w:rsidR="00206E77">
              <w:t>rganization</w:t>
            </w:r>
            <w:r>
              <w:t>s</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BF1493" w:rsidP="00BF1493">
            <w:pPr>
              <w:tabs>
                <w:tab w:val="left" w:pos="991"/>
              </w:tabs>
              <w:cnfStyle w:val="000000000000" w:firstRow="0" w:lastRow="0" w:firstColumn="0" w:lastColumn="0" w:oddVBand="0" w:evenVBand="0" w:oddHBand="0" w:evenHBand="0" w:firstRowFirstColumn="0" w:firstRowLastColumn="0" w:lastRowFirstColumn="0" w:lastRowLastColumn="0"/>
            </w:pPr>
            <w:r>
              <w:t xml:space="preserve">Community mobilization </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6C01A6" w:rsidP="00BF1493">
            <w:pPr>
              <w:tabs>
                <w:tab w:val="left" w:pos="1048"/>
              </w:tabs>
              <w:cnfStyle w:val="000000100000" w:firstRow="0" w:lastRow="0" w:firstColumn="0" w:lastColumn="0" w:oddVBand="0" w:evenVBand="0" w:oddHBand="1" w:evenHBand="0" w:firstRowFirstColumn="0" w:firstRowLastColumn="0" w:lastRowFirstColumn="0" w:lastRowLastColumn="0"/>
            </w:pPr>
            <w:r>
              <w:t>C</w:t>
            </w:r>
            <w:r w:rsidR="00BF1493">
              <w:t>onsultancy research</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6C01A6" w:rsidRDefault="006373A5" w:rsidP="006C01A6">
            <w:pPr>
              <w:pStyle w:val="ListParagraph"/>
              <w:numPr>
                <w:ilvl w:val="0"/>
                <w:numId w:val="26"/>
              </w:numPr>
              <w:spacing w:after="0" w:line="240" w:lineRule="auto"/>
              <w:rPr>
                <w:rFonts w:cs="Calibri"/>
                <w:color w:val="000000"/>
              </w:rPr>
            </w:pPr>
            <w:r w:rsidRPr="006C01A6">
              <w:rPr>
                <w:rFonts w:cs="Calibri"/>
                <w:color w:val="000000"/>
              </w:rPr>
              <w:t>Establishment of community nursery centre</w:t>
            </w:r>
          </w:p>
          <w:p w:rsidR="00E53C55" w:rsidRPr="006C01A6" w:rsidRDefault="006373A5" w:rsidP="006C01A6">
            <w:pPr>
              <w:pStyle w:val="ListParagraph"/>
              <w:numPr>
                <w:ilvl w:val="0"/>
                <w:numId w:val="26"/>
              </w:numPr>
              <w:spacing w:after="0" w:line="240" w:lineRule="auto"/>
              <w:rPr>
                <w:rFonts w:cs="Calibri"/>
                <w:color w:val="000000"/>
              </w:rPr>
            </w:pPr>
            <w:r w:rsidRPr="006C01A6">
              <w:rPr>
                <w:rFonts w:cs="Calibri"/>
                <w:color w:val="000000"/>
              </w:rPr>
              <w:t>Livelihood programs – cultivation of soya beans</w:t>
            </w:r>
          </w:p>
          <w:p w:rsidR="00E53C55" w:rsidRPr="006C01A6" w:rsidRDefault="00CA1D0A" w:rsidP="006C01A6">
            <w:pPr>
              <w:pStyle w:val="ListParagraph"/>
              <w:numPr>
                <w:ilvl w:val="0"/>
                <w:numId w:val="26"/>
              </w:numPr>
              <w:spacing w:after="0" w:line="240" w:lineRule="auto"/>
              <w:rPr>
                <w:rFonts w:cs="Calibri"/>
                <w:color w:val="000000"/>
              </w:rPr>
            </w:pPr>
            <w:r>
              <w:rPr>
                <w:rFonts w:cs="Calibri"/>
                <w:color w:val="000000"/>
              </w:rPr>
              <w:t>Water</w:t>
            </w:r>
            <w:r w:rsidR="006373A5" w:rsidRPr="006C01A6">
              <w:rPr>
                <w:rFonts w:cs="Calibri"/>
                <w:color w:val="000000"/>
              </w:rPr>
              <w:t>shed management along existing dams</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Pr="00C9708E" w:rsidRDefault="00C9708E" w:rsidP="00C9708E">
            <w:pPr>
              <w:pStyle w:val="ListParagraph"/>
              <w:numPr>
                <w:ilvl w:val="0"/>
                <w:numId w:val="14"/>
              </w:numPr>
              <w:spacing w:after="0" w:line="240" w:lineRule="auto"/>
              <w:rPr>
                <w:rFonts w:cs="Calibri"/>
                <w:color w:val="000000"/>
              </w:rPr>
            </w:pPr>
            <w:r w:rsidRPr="00C9708E">
              <w:rPr>
                <w:rFonts w:cs="Calibri"/>
                <w:color w:val="000000"/>
              </w:rPr>
              <w:t>Expect feedback on assessment of their organization.</w:t>
            </w:r>
          </w:p>
          <w:p w:rsidR="00E53C55" w:rsidRPr="00C9708E" w:rsidRDefault="00C9708E" w:rsidP="00C9708E">
            <w:pPr>
              <w:pStyle w:val="ListParagraph"/>
              <w:numPr>
                <w:ilvl w:val="0"/>
                <w:numId w:val="14"/>
              </w:numPr>
              <w:spacing w:after="0" w:line="240" w:lineRule="auto"/>
              <w:rPr>
                <w:rFonts w:cs="Calibri"/>
                <w:color w:val="000000"/>
              </w:rPr>
            </w:pPr>
            <w:r w:rsidRPr="00C9708E">
              <w:rPr>
                <w:rFonts w:cs="Calibri"/>
                <w:color w:val="000000"/>
              </w:rPr>
              <w:t>Like to be exposed to research findings, ready to partner research.</w:t>
            </w:r>
          </w:p>
          <w:p w:rsidR="00E53C55" w:rsidRPr="00C9708E" w:rsidRDefault="00C9708E" w:rsidP="00C9708E">
            <w:pPr>
              <w:pStyle w:val="ListParagraph"/>
              <w:numPr>
                <w:ilvl w:val="0"/>
                <w:numId w:val="14"/>
              </w:numPr>
              <w:spacing w:after="0" w:line="240" w:lineRule="auto"/>
              <w:rPr>
                <w:rFonts w:cs="Calibri"/>
                <w:color w:val="000000"/>
              </w:rPr>
            </w:pPr>
            <w:r w:rsidRPr="00C9708E">
              <w:rPr>
                <w:rFonts w:cs="Calibri"/>
                <w:color w:val="000000"/>
              </w:rPr>
              <w:t xml:space="preserve">Working on </w:t>
            </w:r>
            <w:r w:rsidR="00C4407F">
              <w:rPr>
                <w:rFonts w:cs="Calibri"/>
                <w:color w:val="000000"/>
              </w:rPr>
              <w:t xml:space="preserve">the </w:t>
            </w:r>
            <w:r w:rsidRPr="00C9708E">
              <w:rPr>
                <w:rFonts w:cs="Calibri"/>
                <w:color w:val="000000"/>
              </w:rPr>
              <w:t xml:space="preserve">creation of a </w:t>
            </w:r>
            <w:r w:rsidR="006C01A6">
              <w:rPr>
                <w:rFonts w:cs="Calibri"/>
                <w:color w:val="000000"/>
              </w:rPr>
              <w:t>U</w:t>
            </w:r>
            <w:r w:rsidRPr="00C9708E">
              <w:rPr>
                <w:rFonts w:cs="Calibri"/>
                <w:color w:val="000000"/>
              </w:rPr>
              <w:t>niver</w:t>
            </w:r>
            <w:r w:rsidR="006C01A6">
              <w:rPr>
                <w:rFonts w:cs="Calibri"/>
                <w:color w:val="000000"/>
              </w:rPr>
              <w:t xml:space="preserve">sity </w:t>
            </w:r>
            <w:r w:rsidRPr="00C9708E">
              <w:rPr>
                <w:rFonts w:cs="Calibri"/>
                <w:color w:val="000000"/>
              </w:rPr>
              <w:t>that facilitate</w:t>
            </w:r>
            <w:r w:rsidR="006C01A6">
              <w:rPr>
                <w:rFonts w:cs="Calibri"/>
                <w:color w:val="000000"/>
              </w:rPr>
              <w:t>s</w:t>
            </w:r>
            <w:r w:rsidRPr="00C9708E">
              <w:rPr>
                <w:rFonts w:cs="Calibri"/>
                <w:color w:val="000000"/>
              </w:rPr>
              <w:t xml:space="preserve"> community development.</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0"/>
      <w:footerReference w:type="default" r:id="rId11"/>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936" w:rsidRDefault="00A34936" w:rsidP="00D676E1">
      <w:pPr>
        <w:spacing w:after="0" w:line="240" w:lineRule="auto"/>
      </w:pPr>
      <w:r>
        <w:separator/>
      </w:r>
    </w:p>
  </w:endnote>
  <w:endnote w:type="continuationSeparator" w:id="0">
    <w:p w:rsidR="00A34936" w:rsidRDefault="00A34936"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Content>
      <w:p w:rsidR="001F45A0" w:rsidRDefault="001F45A0">
        <w:pPr>
          <w:pStyle w:val="Footer"/>
          <w:jc w:val="right"/>
        </w:pPr>
        <w:r>
          <w:t xml:space="preserve">Page | </w:t>
        </w:r>
        <w:r>
          <w:fldChar w:fldCharType="begin"/>
        </w:r>
        <w:r>
          <w:instrText xml:space="preserve"> PAGE   \* MERGEFORMAT </w:instrText>
        </w:r>
        <w:r>
          <w:fldChar w:fldCharType="separate"/>
        </w:r>
        <w:r w:rsidR="00F84F0B">
          <w:rPr>
            <w:noProof/>
          </w:rPr>
          <w:t>15</w:t>
        </w:r>
        <w:r>
          <w:rPr>
            <w:noProof/>
          </w:rPr>
          <w:fldChar w:fldCharType="end"/>
        </w:r>
      </w:p>
    </w:sdtContent>
  </w:sdt>
  <w:p w:rsidR="001F45A0" w:rsidRDefault="001F45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936" w:rsidRDefault="00A34936" w:rsidP="00D676E1">
      <w:pPr>
        <w:spacing w:after="0" w:line="240" w:lineRule="auto"/>
      </w:pPr>
      <w:r>
        <w:separator/>
      </w:r>
    </w:p>
  </w:footnote>
  <w:footnote w:type="continuationSeparator" w:id="0">
    <w:p w:rsidR="00A34936" w:rsidRDefault="00A34936"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1F45A0"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1F45A0" w:rsidRPr="0019565C" w:rsidRDefault="001F45A0" w:rsidP="0019565C">
          <w:pPr>
            <w:pStyle w:val="Header"/>
            <w:jc w:val="center"/>
            <w:rPr>
              <w:b/>
            </w:rPr>
          </w:pPr>
          <w:r>
            <w:rPr>
              <w:b/>
            </w:rPr>
            <w:t>Version including comments</w:t>
          </w:r>
        </w:p>
      </w:tc>
    </w:tr>
    <w:tr w:rsidR="001F45A0" w:rsidTr="0019565C">
      <w:tc>
        <w:tcPr>
          <w:tcW w:w="4621" w:type="dxa"/>
        </w:tcPr>
        <w:p w:rsidR="001F45A0" w:rsidRDefault="001F45A0">
          <w:pPr>
            <w:pStyle w:val="Header"/>
          </w:pPr>
          <w:r>
            <w:t>CCAFS organisational baseline</w:t>
          </w:r>
        </w:p>
      </w:tc>
      <w:tc>
        <w:tcPr>
          <w:tcW w:w="4621" w:type="dxa"/>
        </w:tcPr>
        <w:p w:rsidR="001F45A0" w:rsidRDefault="001F45A0" w:rsidP="004B00D0">
          <w:pPr>
            <w:pStyle w:val="Header"/>
            <w:jc w:val="right"/>
          </w:pPr>
          <w:r>
            <w:t xml:space="preserve">Last saved: </w:t>
          </w:r>
          <w:r>
            <w:fldChar w:fldCharType="begin"/>
          </w:r>
          <w:r>
            <w:instrText xml:space="preserve"> SAVEDATE  \@ "d MMMM yyyy"  \* MERGEFORMAT </w:instrText>
          </w:r>
          <w:r>
            <w:rPr>
              <w:color w:val="auto"/>
            </w:rPr>
            <w:fldChar w:fldCharType="separate"/>
          </w:r>
          <w:r>
            <w:rPr>
              <w:noProof/>
            </w:rPr>
            <w:t>17 June 2012</w:t>
          </w:r>
          <w:r>
            <w:rPr>
              <w:noProof/>
            </w:rPr>
            <w:fldChar w:fldCharType="end"/>
          </w:r>
        </w:p>
      </w:tc>
    </w:tr>
  </w:tbl>
  <w:p w:rsidR="001F45A0" w:rsidRDefault="001F45A0"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3A25"/>
    <w:multiLevelType w:val="hybridMultilevel"/>
    <w:tmpl w:val="C504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0525B1"/>
    <w:multiLevelType w:val="hybridMultilevel"/>
    <w:tmpl w:val="3CC26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087838"/>
    <w:multiLevelType w:val="hybridMultilevel"/>
    <w:tmpl w:val="99CE2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D2348B"/>
    <w:multiLevelType w:val="hybridMultilevel"/>
    <w:tmpl w:val="D234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2B153D"/>
    <w:multiLevelType w:val="hybridMultilevel"/>
    <w:tmpl w:val="E28CC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B340D3"/>
    <w:multiLevelType w:val="hybridMultilevel"/>
    <w:tmpl w:val="3DB46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6B22D3"/>
    <w:multiLevelType w:val="hybridMultilevel"/>
    <w:tmpl w:val="3E3E3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nsid w:val="21A73995"/>
    <w:multiLevelType w:val="hybridMultilevel"/>
    <w:tmpl w:val="AEAA5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C142B4"/>
    <w:multiLevelType w:val="hybridMultilevel"/>
    <w:tmpl w:val="DAF0E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5E5B47"/>
    <w:multiLevelType w:val="hybridMultilevel"/>
    <w:tmpl w:val="E1180F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nsid w:val="2CD10DE1"/>
    <w:multiLevelType w:val="hybridMultilevel"/>
    <w:tmpl w:val="497A3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nsid w:val="40791D11"/>
    <w:multiLevelType w:val="hybridMultilevel"/>
    <w:tmpl w:val="8092F8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E95AD7"/>
    <w:multiLevelType w:val="hybridMultilevel"/>
    <w:tmpl w:val="9CFCF1FC"/>
    <w:lvl w:ilvl="0" w:tplc="DE282C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1F687E"/>
    <w:multiLevelType w:val="hybridMultilevel"/>
    <w:tmpl w:val="F4BEC5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2743D9"/>
    <w:multiLevelType w:val="hybridMultilevel"/>
    <w:tmpl w:val="1B9CA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4E1BD2"/>
    <w:multiLevelType w:val="hybridMultilevel"/>
    <w:tmpl w:val="17B01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2">
    <w:nsid w:val="62CA2157"/>
    <w:multiLevelType w:val="hybridMultilevel"/>
    <w:tmpl w:val="29E21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4D2FEB"/>
    <w:multiLevelType w:val="hybridMultilevel"/>
    <w:tmpl w:val="25F22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9A4CEA"/>
    <w:multiLevelType w:val="hybridMultilevel"/>
    <w:tmpl w:val="5A4201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A440AE"/>
    <w:multiLevelType w:val="hybridMultilevel"/>
    <w:tmpl w:val="1B0617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171568"/>
    <w:multiLevelType w:val="hybridMultilevel"/>
    <w:tmpl w:val="448065DC"/>
    <w:lvl w:ilvl="0" w:tplc="8BC822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48516E"/>
    <w:multiLevelType w:val="hybridMultilevel"/>
    <w:tmpl w:val="F10E52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B029F5"/>
    <w:multiLevelType w:val="hybridMultilevel"/>
    <w:tmpl w:val="9E0EE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4"/>
  </w:num>
  <w:num w:numId="5">
    <w:abstractNumId w:val="20"/>
  </w:num>
  <w:num w:numId="6">
    <w:abstractNumId w:val="11"/>
  </w:num>
  <w:num w:numId="7">
    <w:abstractNumId w:val="17"/>
  </w:num>
  <w:num w:numId="8">
    <w:abstractNumId w:val="15"/>
  </w:num>
  <w:num w:numId="9">
    <w:abstractNumId w:val="3"/>
  </w:num>
  <w:num w:numId="10">
    <w:abstractNumId w:val="27"/>
  </w:num>
  <w:num w:numId="11">
    <w:abstractNumId w:val="25"/>
  </w:num>
  <w:num w:numId="12">
    <w:abstractNumId w:val="24"/>
  </w:num>
  <w:num w:numId="13">
    <w:abstractNumId w:val="10"/>
  </w:num>
  <w:num w:numId="14">
    <w:abstractNumId w:val="28"/>
  </w:num>
  <w:num w:numId="15">
    <w:abstractNumId w:val="4"/>
  </w:num>
  <w:num w:numId="16">
    <w:abstractNumId w:val="18"/>
  </w:num>
  <w:num w:numId="17">
    <w:abstractNumId w:val="0"/>
  </w:num>
  <w:num w:numId="18">
    <w:abstractNumId w:val="6"/>
  </w:num>
  <w:num w:numId="19">
    <w:abstractNumId w:val="22"/>
  </w:num>
  <w:num w:numId="20">
    <w:abstractNumId w:val="16"/>
  </w:num>
  <w:num w:numId="21">
    <w:abstractNumId w:val="23"/>
  </w:num>
  <w:num w:numId="22">
    <w:abstractNumId w:val="8"/>
  </w:num>
  <w:num w:numId="23">
    <w:abstractNumId w:val="13"/>
  </w:num>
  <w:num w:numId="24">
    <w:abstractNumId w:val="19"/>
  </w:num>
  <w:num w:numId="25">
    <w:abstractNumId w:val="26"/>
  </w:num>
  <w:num w:numId="26">
    <w:abstractNumId w:val="9"/>
  </w:num>
  <w:num w:numId="27">
    <w:abstractNumId w:val="1"/>
  </w:num>
  <w:num w:numId="28">
    <w:abstractNumId w:val="2"/>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11EA2"/>
    <w:rsid w:val="000526A1"/>
    <w:rsid w:val="00080D83"/>
    <w:rsid w:val="00084566"/>
    <w:rsid w:val="0008549E"/>
    <w:rsid w:val="00086C72"/>
    <w:rsid w:val="000A4D00"/>
    <w:rsid w:val="000D0872"/>
    <w:rsid w:val="000F4663"/>
    <w:rsid w:val="001037E2"/>
    <w:rsid w:val="001121AD"/>
    <w:rsid w:val="001304FD"/>
    <w:rsid w:val="00161C56"/>
    <w:rsid w:val="001763A8"/>
    <w:rsid w:val="0019565C"/>
    <w:rsid w:val="001C4A42"/>
    <w:rsid w:val="001F45A0"/>
    <w:rsid w:val="0020197E"/>
    <w:rsid w:val="00202C96"/>
    <w:rsid w:val="00204E52"/>
    <w:rsid w:val="00206E77"/>
    <w:rsid w:val="00214C82"/>
    <w:rsid w:val="00220B4D"/>
    <w:rsid w:val="002310BC"/>
    <w:rsid w:val="002322DC"/>
    <w:rsid w:val="00233202"/>
    <w:rsid w:val="0024429B"/>
    <w:rsid w:val="002518CF"/>
    <w:rsid w:val="00275848"/>
    <w:rsid w:val="002879CC"/>
    <w:rsid w:val="002C4FA3"/>
    <w:rsid w:val="002E16AB"/>
    <w:rsid w:val="002E4548"/>
    <w:rsid w:val="002E742C"/>
    <w:rsid w:val="002F1FD3"/>
    <w:rsid w:val="003257BD"/>
    <w:rsid w:val="00326CD3"/>
    <w:rsid w:val="00327AC5"/>
    <w:rsid w:val="00341BB3"/>
    <w:rsid w:val="00345159"/>
    <w:rsid w:val="00376601"/>
    <w:rsid w:val="00391806"/>
    <w:rsid w:val="00393575"/>
    <w:rsid w:val="003B3EB8"/>
    <w:rsid w:val="003E5F8D"/>
    <w:rsid w:val="003F0998"/>
    <w:rsid w:val="00441B90"/>
    <w:rsid w:val="00460912"/>
    <w:rsid w:val="00464374"/>
    <w:rsid w:val="004B00D0"/>
    <w:rsid w:val="004C24B4"/>
    <w:rsid w:val="004C544A"/>
    <w:rsid w:val="004E32EA"/>
    <w:rsid w:val="004F4025"/>
    <w:rsid w:val="004F4911"/>
    <w:rsid w:val="004F5B03"/>
    <w:rsid w:val="004F6718"/>
    <w:rsid w:val="005056F8"/>
    <w:rsid w:val="00511FAA"/>
    <w:rsid w:val="00512C5C"/>
    <w:rsid w:val="0053066D"/>
    <w:rsid w:val="00530A77"/>
    <w:rsid w:val="00554C8E"/>
    <w:rsid w:val="00555ABA"/>
    <w:rsid w:val="00567FCD"/>
    <w:rsid w:val="005822D5"/>
    <w:rsid w:val="00593259"/>
    <w:rsid w:val="005B7A25"/>
    <w:rsid w:val="005C7ED8"/>
    <w:rsid w:val="005E658C"/>
    <w:rsid w:val="005E7F61"/>
    <w:rsid w:val="006358BF"/>
    <w:rsid w:val="006373A5"/>
    <w:rsid w:val="00670BC8"/>
    <w:rsid w:val="00691E19"/>
    <w:rsid w:val="0069270E"/>
    <w:rsid w:val="006C01A6"/>
    <w:rsid w:val="006E6EF4"/>
    <w:rsid w:val="006F1B91"/>
    <w:rsid w:val="006F69D5"/>
    <w:rsid w:val="0070783F"/>
    <w:rsid w:val="00713AFC"/>
    <w:rsid w:val="00735039"/>
    <w:rsid w:val="0075458E"/>
    <w:rsid w:val="007B41BF"/>
    <w:rsid w:val="007C4B5A"/>
    <w:rsid w:val="00813D85"/>
    <w:rsid w:val="00866BB9"/>
    <w:rsid w:val="008863F6"/>
    <w:rsid w:val="008C1633"/>
    <w:rsid w:val="008D33F1"/>
    <w:rsid w:val="008F418A"/>
    <w:rsid w:val="00906245"/>
    <w:rsid w:val="00906C88"/>
    <w:rsid w:val="00910828"/>
    <w:rsid w:val="00923E6F"/>
    <w:rsid w:val="009670C6"/>
    <w:rsid w:val="00984589"/>
    <w:rsid w:val="009914F0"/>
    <w:rsid w:val="009965D1"/>
    <w:rsid w:val="009A3195"/>
    <w:rsid w:val="009A5427"/>
    <w:rsid w:val="009D1982"/>
    <w:rsid w:val="009D6A25"/>
    <w:rsid w:val="009D73D0"/>
    <w:rsid w:val="009E3488"/>
    <w:rsid w:val="00A34936"/>
    <w:rsid w:val="00A63CCE"/>
    <w:rsid w:val="00A66970"/>
    <w:rsid w:val="00AA58C7"/>
    <w:rsid w:val="00AC2C01"/>
    <w:rsid w:val="00AF6E01"/>
    <w:rsid w:val="00AF70A0"/>
    <w:rsid w:val="00B07FB1"/>
    <w:rsid w:val="00B11EA2"/>
    <w:rsid w:val="00B2254D"/>
    <w:rsid w:val="00B76BE1"/>
    <w:rsid w:val="00B80F81"/>
    <w:rsid w:val="00B931C2"/>
    <w:rsid w:val="00B95546"/>
    <w:rsid w:val="00BA4651"/>
    <w:rsid w:val="00BA5B81"/>
    <w:rsid w:val="00BB0C0C"/>
    <w:rsid w:val="00BF1493"/>
    <w:rsid w:val="00C11445"/>
    <w:rsid w:val="00C233F2"/>
    <w:rsid w:val="00C301F0"/>
    <w:rsid w:val="00C4407F"/>
    <w:rsid w:val="00C5405D"/>
    <w:rsid w:val="00C60B9D"/>
    <w:rsid w:val="00C621C7"/>
    <w:rsid w:val="00C93EDD"/>
    <w:rsid w:val="00C9708E"/>
    <w:rsid w:val="00CA1D0A"/>
    <w:rsid w:val="00CA4073"/>
    <w:rsid w:val="00CA5F0F"/>
    <w:rsid w:val="00CC6EEA"/>
    <w:rsid w:val="00CD3F58"/>
    <w:rsid w:val="00D12965"/>
    <w:rsid w:val="00D2405E"/>
    <w:rsid w:val="00D4481D"/>
    <w:rsid w:val="00D659EC"/>
    <w:rsid w:val="00D676E1"/>
    <w:rsid w:val="00D8422B"/>
    <w:rsid w:val="00DA205E"/>
    <w:rsid w:val="00DA4A16"/>
    <w:rsid w:val="00E30F1A"/>
    <w:rsid w:val="00E36D69"/>
    <w:rsid w:val="00E432AE"/>
    <w:rsid w:val="00E46EAF"/>
    <w:rsid w:val="00E52990"/>
    <w:rsid w:val="00E53C55"/>
    <w:rsid w:val="00E57AFA"/>
    <w:rsid w:val="00E70868"/>
    <w:rsid w:val="00E978BF"/>
    <w:rsid w:val="00EB2C38"/>
    <w:rsid w:val="00EC3756"/>
    <w:rsid w:val="00F0685D"/>
    <w:rsid w:val="00F102CA"/>
    <w:rsid w:val="00F13005"/>
    <w:rsid w:val="00F24273"/>
    <w:rsid w:val="00F2763D"/>
    <w:rsid w:val="00F360D8"/>
    <w:rsid w:val="00F57019"/>
    <w:rsid w:val="00F84F0B"/>
    <w:rsid w:val="00F851A7"/>
    <w:rsid w:val="00F94F8D"/>
    <w:rsid w:val="00FB54A6"/>
    <w:rsid w:val="00FB703B"/>
    <w:rsid w:val="00FE60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unfccc.int/essential_background/glossary/items/3666.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2B703-7A70-4700-A384-CC93E22EC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19</Pages>
  <Words>2984</Words>
  <Characters>17012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19957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Jesse</cp:lastModifiedBy>
  <cp:revision>20</cp:revision>
  <dcterms:created xsi:type="dcterms:W3CDTF">2012-05-04T10:12:00Z</dcterms:created>
  <dcterms:modified xsi:type="dcterms:W3CDTF">2012-08-07T12:54:00Z</dcterms:modified>
</cp:coreProperties>
</file>